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secrx32yirq" w:id="0"/>
      <w:bookmarkEnd w:id="0"/>
      <w:r w:rsidDel="00000000" w:rsidR="00000000" w:rsidRPr="00000000">
        <w:rPr>
          <w:rFonts w:ascii="Arial Unicode MS" w:cs="Arial Unicode MS" w:eastAsia="Arial Unicode MS" w:hAnsi="Arial Unicode MS"/>
          <w:b w:val="1"/>
          <w:bCs w:val="1"/>
          <w:sz w:val="44"/>
          <w:szCs w:val="44"/>
          <w:rtl w:val="0"/>
        </w:rPr>
        <w:t xml:space="preserve">ICL（有水晶体眼内レンズ）説明同意書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私は、担当医よりICL手術について十分な説明を受け、内容を理解したうえで、本手術を受けることに同意します。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zfasujh0j3z" w:id="1"/>
      <w:bookmarkEnd w:id="1"/>
      <w:r w:rsidDel="00000000" w:rsidR="00000000" w:rsidRPr="00000000">
        <w:rPr>
          <w:rFonts w:ascii="Arial Unicode MS" w:cs="Arial Unicode MS" w:eastAsia="Arial Unicode MS" w:hAnsi="Arial Unicode MS"/>
          <w:b w:val="1"/>
          <w:bCs w:val="1"/>
          <w:rtl w:val="0"/>
        </w:rPr>
        <w:t xml:space="preserve">1．手術の目的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ICL手術は、眼内に特殊なレンズを挿入することで近視・遠視・乱視を矯正し、裸眼視力の改善を目的とする屈折矯正手術です。</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本手術では角膜を大きく削らず、水晶体を残したまま眼内レンズを挿入します。レーシックでは適応とならない強度近視や角膜が薄い方でも適応となる場合があります。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なお、本手術は視力改善を目的とするものであり、将来にわたる視力維持や眼疾患の発症予防を保証するものではありません。</w:t>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rPr>
      </w:pPr>
      <w:bookmarkStart w:colFirst="0" w:colLast="0" w:name="_lqzkzprnn0xp" w:id="2"/>
      <w:bookmarkEnd w:id="2"/>
      <w:r w:rsidDel="00000000" w:rsidR="00000000" w:rsidRPr="00000000">
        <w:rPr>
          <w:rFonts w:ascii="Arial Unicode MS" w:cs="Arial Unicode MS" w:eastAsia="Arial Unicode MS" w:hAnsi="Arial Unicode MS"/>
          <w:b w:val="1"/>
          <w:bCs w:val="1"/>
          <w:rtl w:val="0"/>
        </w:rPr>
        <w:t xml:space="preserve">2．手術方法</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手術は通常、点眼麻酔で行います。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一般的な流れは以下のとおりです。</w:t>
      </w:r>
    </w:p>
    <w:p w:rsidR="00000000" w:rsidDel="00000000" w:rsidP="00000000" w:rsidRDefault="00000000" w:rsidRPr="00000000" w14:paraId="0000000D">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点眼麻酔を行う</w:t>
      </w:r>
    </w:p>
    <w:p w:rsidR="00000000" w:rsidDel="00000000" w:rsidP="00000000" w:rsidRDefault="00000000" w:rsidRPr="00000000" w14:paraId="0000000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小さな切開創を作成する</w:t>
      </w:r>
    </w:p>
    <w:p w:rsidR="00000000" w:rsidDel="00000000" w:rsidP="00000000" w:rsidRDefault="00000000" w:rsidRPr="00000000" w14:paraId="0000000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ICLレンズを眼内へ挿入する</w:t>
      </w:r>
    </w:p>
    <w:p w:rsidR="00000000" w:rsidDel="00000000" w:rsidP="00000000" w:rsidRDefault="00000000" w:rsidRPr="00000000" w14:paraId="0000001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レンズ位置を調整する</w:t>
      </w:r>
    </w:p>
    <w:p w:rsidR="00000000" w:rsidDel="00000000" w:rsidP="00000000" w:rsidRDefault="00000000" w:rsidRPr="00000000" w14:paraId="0000001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必要に応じて眼圧を確認する</w:t>
      </w:r>
    </w:p>
    <w:p w:rsidR="00000000" w:rsidDel="00000000" w:rsidP="00000000" w:rsidRDefault="00000000" w:rsidRPr="00000000" w14:paraId="00000012">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術後診察を受け帰宅する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通常は日帰り手術で実施されますが、患者様の状態により内容が変更される場合があります。</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bxg099h8yzy3" w:id="3"/>
      <w:bookmarkEnd w:id="3"/>
      <w:r w:rsidDel="00000000" w:rsidR="00000000" w:rsidRPr="00000000">
        <w:rPr>
          <w:rFonts w:ascii="Arial Unicode MS" w:cs="Arial Unicode MS" w:eastAsia="Arial Unicode MS" w:hAnsi="Arial Unicode MS"/>
          <w:b w:val="1"/>
          <w:bCs w:val="1"/>
          <w:rtl w:val="0"/>
        </w:rPr>
        <w:t xml:space="preserve">3．期待される効果</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ICL手術では次のような効果が期待されます。</w:t>
      </w:r>
    </w:p>
    <w:p w:rsidR="00000000" w:rsidDel="00000000" w:rsidP="00000000" w:rsidRDefault="00000000" w:rsidRPr="00000000" w14:paraId="00000017">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裸眼視力の改善</w:t>
      </w:r>
    </w:p>
    <w:p w:rsidR="00000000" w:rsidDel="00000000" w:rsidP="00000000" w:rsidRDefault="00000000" w:rsidRPr="00000000" w14:paraId="0000001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眼鏡・コンタクトレンズへの依存軽減</w:t>
      </w:r>
    </w:p>
    <w:p w:rsidR="00000000" w:rsidDel="00000000" w:rsidP="00000000" w:rsidRDefault="00000000" w:rsidRPr="00000000" w14:paraId="0000001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強度近視への対応</w:t>
      </w:r>
    </w:p>
    <w:p w:rsidR="00000000" w:rsidDel="00000000" w:rsidP="00000000" w:rsidRDefault="00000000" w:rsidRPr="00000000" w14:paraId="0000001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角膜をほとんど削らない視力矯正</w:t>
      </w:r>
    </w:p>
    <w:p w:rsidR="00000000" w:rsidDel="00000000" w:rsidP="00000000" w:rsidRDefault="00000000" w:rsidRPr="00000000" w14:paraId="0000001B">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必要に応じてレンズ摘出・交換が可能</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ただし、術後視力には個人差があります。</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nba245q8atr5" w:id="4"/>
      <w:bookmarkEnd w:id="4"/>
      <w:r w:rsidDel="00000000" w:rsidR="00000000" w:rsidRPr="00000000">
        <w:rPr>
          <w:rFonts w:ascii="Arial Unicode MS" w:cs="Arial Unicode MS" w:eastAsia="Arial Unicode MS" w:hAnsi="Arial Unicode MS"/>
          <w:b w:val="1"/>
          <w:bCs w:val="1"/>
          <w:rtl w:val="0"/>
        </w:rPr>
        <w:t xml:space="preserve">4．予想される合併症・リスク</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ICL手術では、次のような合併症が起こる可能性があります。</w:t>
      </w:r>
    </w:p>
    <w:p w:rsidR="00000000" w:rsidDel="00000000" w:rsidP="00000000" w:rsidRDefault="00000000" w:rsidRPr="00000000" w14:paraId="00000020">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感染症（眼内炎）</w:t>
      </w:r>
    </w:p>
    <w:p w:rsidR="00000000" w:rsidDel="00000000" w:rsidP="00000000" w:rsidRDefault="00000000" w:rsidRPr="00000000" w14:paraId="00000021">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炎症</w:t>
      </w:r>
    </w:p>
    <w:p w:rsidR="00000000" w:rsidDel="00000000" w:rsidP="00000000" w:rsidRDefault="00000000" w:rsidRPr="00000000" w14:paraId="0000002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眼圧上昇</w:t>
      </w:r>
    </w:p>
    <w:p w:rsidR="00000000" w:rsidDel="00000000" w:rsidP="00000000" w:rsidRDefault="00000000" w:rsidRPr="00000000" w14:paraId="00000023">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緑内障</w:t>
      </w:r>
    </w:p>
    <w:p w:rsidR="00000000" w:rsidDel="00000000" w:rsidP="00000000" w:rsidRDefault="00000000" w:rsidRPr="00000000" w14:paraId="00000024">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白内障</w:t>
      </w:r>
    </w:p>
    <w:p w:rsidR="00000000" w:rsidDel="00000000" w:rsidP="00000000" w:rsidRDefault="00000000" w:rsidRPr="00000000" w14:paraId="00000025">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角膜内皮細胞の減少</w:t>
      </w:r>
    </w:p>
    <w:p w:rsidR="00000000" w:rsidDel="00000000" w:rsidP="00000000" w:rsidRDefault="00000000" w:rsidRPr="00000000" w14:paraId="00000026">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レンズ位置異常</w:t>
      </w:r>
    </w:p>
    <w:p w:rsidR="00000000" w:rsidDel="00000000" w:rsidP="00000000" w:rsidRDefault="00000000" w:rsidRPr="00000000" w14:paraId="00000027">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レンズサイズ不適合</w:t>
      </w:r>
    </w:p>
    <w:p w:rsidR="00000000" w:rsidDel="00000000" w:rsidP="00000000" w:rsidRDefault="00000000" w:rsidRPr="00000000" w14:paraId="00000028">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夜間のハロー・グレア</w:t>
      </w:r>
    </w:p>
    <w:p w:rsidR="00000000" w:rsidDel="00000000" w:rsidP="00000000" w:rsidRDefault="00000000" w:rsidRPr="00000000" w14:paraId="00000029">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光がまぶしく感じる</w:t>
      </w:r>
    </w:p>
    <w:p w:rsidR="00000000" w:rsidDel="00000000" w:rsidP="00000000" w:rsidRDefault="00000000" w:rsidRPr="00000000" w14:paraId="0000002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見え方の違和感</w:t>
      </w:r>
    </w:p>
    <w:p w:rsidR="00000000" w:rsidDel="00000000" w:rsidP="00000000" w:rsidRDefault="00000000" w:rsidRPr="00000000" w14:paraId="0000002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ドライアイ症状</w:t>
      </w:r>
    </w:p>
    <w:p w:rsidR="00000000" w:rsidDel="00000000" w:rsidP="00000000" w:rsidRDefault="00000000" w:rsidRPr="00000000" w14:paraId="0000002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視力が予定どおり改善しない</w:t>
      </w:r>
    </w:p>
    <w:p w:rsidR="00000000" w:rsidDel="00000000" w:rsidP="00000000" w:rsidRDefault="00000000" w:rsidRPr="00000000" w14:paraId="0000002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屈折誤差が残る</w:t>
      </w:r>
    </w:p>
    <w:p w:rsidR="00000000" w:rsidDel="00000000" w:rsidP="00000000" w:rsidRDefault="00000000" w:rsidRPr="00000000" w14:paraId="0000002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網膜裂孔・網膜剥離</w:t>
      </w:r>
    </w:p>
    <w:p w:rsidR="00000000" w:rsidDel="00000000" w:rsidP="00000000" w:rsidRDefault="00000000" w:rsidRPr="00000000" w14:paraId="0000002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出血</w:t>
      </w:r>
    </w:p>
    <w:p w:rsidR="00000000" w:rsidDel="00000000" w:rsidP="00000000" w:rsidRDefault="00000000" w:rsidRPr="00000000" w14:paraId="00000030">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再手術が必要となる場合</w:t>
      </w:r>
    </w:p>
    <w:p w:rsidR="00000000" w:rsidDel="00000000" w:rsidP="00000000" w:rsidRDefault="00000000" w:rsidRPr="00000000" w14:paraId="00000031">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レンズ交換・摘出が必要となる場合</w:t>
      </w:r>
    </w:p>
    <w:p w:rsidR="00000000" w:rsidDel="00000000" w:rsidP="00000000" w:rsidRDefault="00000000" w:rsidRPr="00000000" w14:paraId="00000032">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ごくまれに高度な視力障害や失明</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svjnhxopbblp" w:id="5"/>
      <w:bookmarkEnd w:id="5"/>
      <w:r w:rsidDel="00000000" w:rsidR="00000000" w:rsidRPr="00000000">
        <w:rPr>
          <w:rFonts w:ascii="Arial Unicode MS" w:cs="Arial Unicode MS" w:eastAsia="Arial Unicode MS" w:hAnsi="Arial Unicode MS"/>
          <w:b w:val="1"/>
          <w:bCs w:val="1"/>
          <w:rtl w:val="0"/>
        </w:rPr>
        <w:t xml:space="preserve">5．追加処置が必要になる場合</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術後経過によっては次の処置を行う場合があります。</w:t>
      </w:r>
    </w:p>
    <w:p w:rsidR="00000000" w:rsidDel="00000000" w:rsidP="00000000" w:rsidRDefault="00000000" w:rsidRPr="00000000" w14:paraId="00000036">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レンズ位置調整</w:t>
      </w:r>
    </w:p>
    <w:p w:rsidR="00000000" w:rsidDel="00000000" w:rsidP="00000000" w:rsidRDefault="00000000" w:rsidRPr="00000000" w14:paraId="00000037">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レンズ交換</w:t>
      </w:r>
    </w:p>
    <w:p w:rsidR="00000000" w:rsidDel="00000000" w:rsidP="00000000" w:rsidRDefault="00000000" w:rsidRPr="00000000" w14:paraId="00000038">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レンズ摘出</w:t>
      </w:r>
    </w:p>
    <w:p w:rsidR="00000000" w:rsidDel="00000000" w:rsidP="00000000" w:rsidRDefault="00000000" w:rsidRPr="00000000" w14:paraId="00000039">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白内障手術</w:t>
      </w:r>
    </w:p>
    <w:p w:rsidR="00000000" w:rsidDel="00000000" w:rsidP="00000000" w:rsidRDefault="00000000" w:rsidRPr="00000000" w14:paraId="0000003A">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緑内障治療</w:t>
      </w:r>
    </w:p>
    <w:p w:rsidR="00000000" w:rsidDel="00000000" w:rsidP="00000000" w:rsidRDefault="00000000" w:rsidRPr="00000000" w14:paraId="0000003B">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網膜治療</w:t>
      </w:r>
    </w:p>
    <w:p w:rsidR="00000000" w:rsidDel="00000000" w:rsidP="00000000" w:rsidRDefault="00000000" w:rsidRPr="00000000" w14:paraId="0000003C">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その他必要と判断される眼科治療</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ffdfca4rs5z6" w:id="6"/>
      <w:bookmarkEnd w:id="6"/>
      <w:r w:rsidDel="00000000" w:rsidR="00000000" w:rsidRPr="00000000">
        <w:rPr>
          <w:rFonts w:ascii="Arial Unicode MS" w:cs="Arial Unicode MS" w:eastAsia="Arial Unicode MS" w:hAnsi="Arial Unicode MS"/>
          <w:b w:val="1"/>
          <w:bCs w:val="1"/>
          <w:rtl w:val="0"/>
        </w:rPr>
        <w:t xml:space="preserve">6．手術を受けない場合</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ICL手術を受けない場合には、</w:t>
      </w:r>
    </w:p>
    <w:p w:rsidR="00000000" w:rsidDel="00000000" w:rsidP="00000000" w:rsidRDefault="00000000" w:rsidRPr="00000000" w14:paraId="00000040">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眼鏡</w:t>
      </w:r>
    </w:p>
    <w:p w:rsidR="00000000" w:rsidDel="00000000" w:rsidP="00000000" w:rsidRDefault="00000000" w:rsidRPr="00000000" w14:paraId="00000041">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コンタクトレンズ</w:t>
      </w:r>
    </w:p>
    <w:p w:rsidR="00000000" w:rsidDel="00000000" w:rsidP="00000000" w:rsidRDefault="00000000" w:rsidRPr="00000000" w14:paraId="00000042">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レーシック等の他の屈折矯正手術</w:t>
      </w:r>
    </w:p>
    <w:p w:rsidR="00000000" w:rsidDel="00000000" w:rsidP="00000000" w:rsidRDefault="00000000" w:rsidRPr="00000000" w14:paraId="00000043">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現状維持</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などの選択肢があります。</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fqbz84v6ltsu" w:id="7"/>
      <w:bookmarkEnd w:id="7"/>
      <w:r w:rsidDel="00000000" w:rsidR="00000000" w:rsidRPr="00000000">
        <w:rPr>
          <w:rFonts w:ascii="Arial Unicode MS" w:cs="Arial Unicode MS" w:eastAsia="Arial Unicode MS" w:hAnsi="Arial Unicode MS"/>
          <w:b w:val="1"/>
          <w:bCs w:val="1"/>
          <w:rtl w:val="0"/>
        </w:rPr>
        <w:t xml:space="preserve">7．術後の注意事項</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術後は医師の指示に従い、以下の事項を守ってください。</w:t>
      </w:r>
    </w:p>
    <w:p w:rsidR="00000000" w:rsidDel="00000000" w:rsidP="00000000" w:rsidRDefault="00000000" w:rsidRPr="00000000" w14:paraId="00000048">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処方された点眼薬を使用する</w:t>
      </w:r>
    </w:p>
    <w:p w:rsidR="00000000" w:rsidDel="00000000" w:rsidP="00000000" w:rsidRDefault="00000000" w:rsidRPr="00000000" w14:paraId="00000049">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目を強くこすらない</w:t>
      </w:r>
    </w:p>
    <w:p w:rsidR="00000000" w:rsidDel="00000000" w:rsidP="00000000" w:rsidRDefault="00000000" w:rsidRPr="00000000" w14:paraId="0000004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定期検査を必ず受診する</w:t>
      </w:r>
    </w:p>
    <w:p w:rsidR="00000000" w:rsidDel="00000000" w:rsidP="00000000" w:rsidRDefault="00000000" w:rsidRPr="00000000" w14:paraId="0000004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激しい運動は一定期間控える</w:t>
      </w:r>
    </w:p>
    <w:p w:rsidR="00000000" w:rsidDel="00000000" w:rsidP="00000000" w:rsidRDefault="00000000" w:rsidRPr="00000000" w14:paraId="0000004C">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飲酒・入浴・洗顔は指示に従う</w:t>
      </w:r>
    </w:p>
    <w:p w:rsidR="00000000" w:rsidDel="00000000" w:rsidP="00000000" w:rsidRDefault="00000000" w:rsidRPr="00000000" w14:paraId="0000004D">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異常を感じた場合は速やかに受診する</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pdu0uq4yv77t" w:id="8"/>
      <w:bookmarkEnd w:id="8"/>
      <w:r w:rsidDel="00000000" w:rsidR="00000000" w:rsidRPr="00000000">
        <w:rPr>
          <w:rFonts w:ascii="Arial Unicode MS" w:cs="Arial Unicode MS" w:eastAsia="Arial Unicode MS" w:hAnsi="Arial Unicode MS"/>
          <w:b w:val="1"/>
          <w:bCs w:val="1"/>
          <w:rtl w:val="0"/>
        </w:rPr>
        <w:t xml:space="preserve">8．術後に受診が必要となる症状</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次の症状がある場合は速やかに受診してください。</w:t>
      </w:r>
    </w:p>
    <w:p w:rsidR="00000000" w:rsidDel="00000000" w:rsidP="00000000" w:rsidRDefault="00000000" w:rsidRPr="00000000" w14:paraId="00000051">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強い眼痛</w:t>
      </w:r>
    </w:p>
    <w:p w:rsidR="00000000" w:rsidDel="00000000" w:rsidP="00000000" w:rsidRDefault="00000000" w:rsidRPr="00000000" w14:paraId="0000005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急激な視力低下</w:t>
      </w:r>
    </w:p>
    <w:p w:rsidR="00000000" w:rsidDel="00000000" w:rsidP="00000000" w:rsidRDefault="00000000" w:rsidRPr="00000000" w14:paraId="0000005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著しい充血</w:t>
      </w:r>
    </w:p>
    <w:p w:rsidR="00000000" w:rsidDel="00000000" w:rsidP="00000000" w:rsidRDefault="00000000" w:rsidRPr="00000000" w14:paraId="0000005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多量の目やに</w:t>
      </w:r>
    </w:p>
    <w:p w:rsidR="00000000" w:rsidDel="00000000" w:rsidP="00000000" w:rsidRDefault="00000000" w:rsidRPr="00000000" w14:paraId="0000005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光が急に見えにくい</w:t>
      </w:r>
    </w:p>
    <w:p w:rsidR="00000000" w:rsidDel="00000000" w:rsidP="00000000" w:rsidRDefault="00000000" w:rsidRPr="00000000" w14:paraId="0000005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飛蚊症の急激な増加</w:t>
      </w:r>
    </w:p>
    <w:p w:rsidR="00000000" w:rsidDel="00000000" w:rsidP="00000000" w:rsidRDefault="00000000" w:rsidRPr="00000000" w14:paraId="0000005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視野が欠ける</w:t>
      </w:r>
    </w:p>
    <w:p w:rsidR="00000000" w:rsidDel="00000000" w:rsidP="00000000" w:rsidRDefault="00000000" w:rsidRPr="00000000" w14:paraId="00000058">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強い吐き気を伴う眼痛</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3d1xag99te06" w:id="9"/>
      <w:bookmarkEnd w:id="9"/>
      <w:r w:rsidDel="00000000" w:rsidR="00000000" w:rsidRPr="00000000">
        <w:rPr>
          <w:rFonts w:ascii="Arial Unicode MS" w:cs="Arial Unicode MS" w:eastAsia="Arial Unicode MS" w:hAnsi="Arial Unicode MS"/>
          <w:b w:val="1"/>
          <w:bCs w:val="1"/>
          <w:rtl w:val="0"/>
        </w:rPr>
        <w:t xml:space="preserve">9．自由意思による同意</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私は、本手術について十分な説明を受け、</w:t>
      </w:r>
    </w:p>
    <w:p w:rsidR="00000000" w:rsidDel="00000000" w:rsidP="00000000" w:rsidRDefault="00000000" w:rsidRPr="00000000" w14:paraId="0000005C">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手術内容</w:t>
      </w:r>
    </w:p>
    <w:p w:rsidR="00000000" w:rsidDel="00000000" w:rsidP="00000000" w:rsidRDefault="00000000" w:rsidRPr="00000000" w14:paraId="0000005D">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効果</w:t>
      </w:r>
    </w:p>
    <w:p w:rsidR="00000000" w:rsidDel="00000000" w:rsidP="00000000" w:rsidRDefault="00000000" w:rsidRPr="00000000" w14:paraId="0000005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合併症</w:t>
      </w:r>
    </w:p>
    <w:p w:rsidR="00000000" w:rsidDel="00000000" w:rsidP="00000000" w:rsidRDefault="00000000" w:rsidRPr="00000000" w14:paraId="0000005F">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他の治療方法</w:t>
      </w:r>
    </w:p>
    <w:p w:rsidR="00000000" w:rsidDel="00000000" w:rsidP="00000000" w:rsidRDefault="00000000" w:rsidRPr="00000000" w14:paraId="00000060">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術後管理</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について理解しました。</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質問する機会が与えられ、十分な回答を受けたうえで、自らの意思によりICL手術を受けることに同意します。</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また、術中または術後に医学的必要が生じた場合には、担当医が必要と判断する追加処置を受けることについても同意します。</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96f0wznr0r34" w:id="10"/>
      <w:bookmarkEnd w:id="10"/>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ej5e7kohpcs6" w:id="11"/>
      <w:bookmarkEnd w:id="11"/>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xqd320k8fhfr" w:id="12"/>
      <w:bookmarkEnd w:id="12"/>
      <w:r w:rsidDel="00000000" w:rsidR="00000000" w:rsidRPr="00000000">
        <w:rPr>
          <w:rFonts w:ascii="Arial Unicode MS" w:cs="Arial Unicode MS" w:eastAsia="Arial Unicode MS" w:hAnsi="Arial Unicode MS"/>
          <w:b w:val="1"/>
          <w:bCs w:val="1"/>
          <w:rtl w:val="0"/>
        </w:rPr>
        <w:t xml:space="preserve">説明確認欄</w:t>
      </w:r>
    </w:p>
    <w:p w:rsidR="00000000" w:rsidDel="00000000" w:rsidP="00000000" w:rsidRDefault="00000000" w:rsidRPr="00000000" w14:paraId="0000006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説明年月日</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担当医師：</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説明者：</w:t>
      </w:r>
    </w:p>
    <w:p w:rsidR="00000000" w:rsidDel="00000000" w:rsidP="00000000" w:rsidRDefault="00000000" w:rsidRPr="00000000" w14:paraId="00000071">
      <w:pPr>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bgoxg0tmqtkp" w:id="13"/>
      <w:bookmarkEnd w:id="13"/>
      <w:r w:rsidDel="00000000" w:rsidR="00000000" w:rsidRPr="00000000">
        <w:rPr>
          <w:rFonts w:ascii="Arial Unicode MS" w:cs="Arial Unicode MS" w:eastAsia="Arial Unicode MS" w:hAnsi="Arial Unicode MS"/>
          <w:b w:val="1"/>
          <w:bCs w:val="1"/>
          <w:rtl w:val="0"/>
        </w:rPr>
        <w:t xml:space="preserve">同意欄</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私はICL（有水晶体眼内レンズ）手術について説明を受け、その内容を理解し、本手術を受けることに同意します。</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患者氏名：</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7B">
      <w:pPr>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法定代理人（必要な場合）</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85">
      <w:pPr>
        <w:rPr>
          <w:sz w:val="20"/>
          <w:szCs w:val="20"/>
        </w:rPr>
      </w:pPr>
      <w:r w:rsidDel="00000000" w:rsidR="00000000" w:rsidRPr="00000000">
        <w:rPr>
          <w:rtl w:val="0"/>
        </w:rPr>
      </w:r>
    </w:p>
    <w:p w:rsidR="00000000" w:rsidDel="00000000" w:rsidP="00000000" w:rsidRDefault="00000000" w:rsidRPr="00000000" w14:paraId="00000086">
      <w:pPr>
        <w:pStyle w:val="Heading2"/>
        <w:keepNext w:val="0"/>
        <w:keepLines w:val="0"/>
        <w:spacing w:after="80" w:lineRule="auto"/>
        <w:rPr>
          <w:b w:val="1"/>
          <w:bCs w:val="1"/>
        </w:rPr>
      </w:pPr>
      <w:bookmarkStart w:colFirst="0" w:colLast="0" w:name="_9qinhuo0cax3" w:id="14"/>
      <w:bookmarkEnd w:id="14"/>
      <w:r w:rsidDel="00000000" w:rsidR="00000000" w:rsidRPr="00000000">
        <w:rPr>
          <w:rFonts w:ascii="Arial Unicode MS" w:cs="Arial Unicode MS" w:eastAsia="Arial Unicode MS" w:hAnsi="Arial Unicode MS"/>
          <w:b w:val="1"/>
          <w:bCs w:val="1"/>
          <w:rtl w:val="0"/>
        </w:rPr>
        <w:t xml:space="preserve">撤回欄</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私は、ICL手術への同意を撤回します。</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撤回日：</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患者署名：</w:t>
      </w:r>
    </w:p>
    <w:p w:rsidR="00000000" w:rsidDel="00000000" w:rsidP="00000000" w:rsidRDefault="00000000" w:rsidRPr="00000000" w14:paraId="0000008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