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cr0hmhtv424" w:id="0"/>
      <w:bookmarkEnd w:id="0"/>
      <w:r w:rsidDel="00000000" w:rsidR="00000000" w:rsidRPr="00000000">
        <w:rPr>
          <w:rFonts w:ascii="Arial Unicode MS" w:cs="Arial Unicode MS" w:eastAsia="Arial Unicode MS" w:hAnsi="Arial Unicode MS"/>
          <w:b w:val="1"/>
          <w:bCs w:val="1"/>
          <w:sz w:val="44"/>
          <w:szCs w:val="44"/>
          <w:rtl w:val="0"/>
        </w:rPr>
        <w:t xml:space="preserve">眼科ウェブ予約利用規約</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niv0aalh20ce"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earguyeiqagy" w:id="2"/>
      <w:bookmarkEnd w:id="2"/>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本規約は、〇〇眼科クリニック（以下「当院」といいます。）が提供するウェブ予約サービス（以下「本サービス」といいます。）の利用条件を定めるものです。</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利用者は、本規約に同意したうえで本サービスを利用するものとします。</w:t>
      </w:r>
    </w:p>
    <w:p w:rsidR="00000000" w:rsidDel="00000000" w:rsidP="00000000" w:rsidRDefault="00000000" w:rsidRPr="00000000" w14:paraId="00000006">
      <w:pPr>
        <w:rPr>
          <w:sz w:val="20"/>
          <w:szCs w:val="20"/>
        </w:rPr>
      </w:pPr>
      <w:r w:rsidDel="00000000" w:rsidR="00000000" w:rsidRPr="00000000">
        <w:rPr>
          <w:rtl w:val="0"/>
        </w:rPr>
      </w:r>
    </w:p>
    <w:p w:rsidR="00000000" w:rsidDel="00000000" w:rsidP="00000000" w:rsidRDefault="00000000" w:rsidRPr="00000000" w14:paraId="00000007">
      <w:pPr>
        <w:pStyle w:val="Heading2"/>
        <w:keepNext w:val="0"/>
        <w:keepLines w:val="0"/>
        <w:spacing w:after="80" w:lineRule="auto"/>
        <w:rPr>
          <w:b w:val="1"/>
          <w:bCs w:val="1"/>
        </w:rPr>
      </w:pPr>
      <w:bookmarkStart w:colFirst="0" w:colLast="0" w:name="_gs77ikowht7n" w:id="3"/>
      <w:bookmarkEnd w:id="3"/>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8">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本規約は、本サービスを利用するすべての利用者に適用されます。</w:t>
      </w:r>
    </w:p>
    <w:p w:rsidR="00000000" w:rsidDel="00000000" w:rsidP="00000000" w:rsidRDefault="00000000" w:rsidRPr="00000000" w14:paraId="00000009">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当院が本サービス上または当院ホームページ等で別途定める利用方法、注意事項その他のルールは、本規約の一部を構成するものとします。</w:t>
      </w:r>
    </w:p>
    <w:p w:rsidR="00000000" w:rsidDel="00000000" w:rsidP="00000000" w:rsidRDefault="00000000" w:rsidRPr="00000000" w14:paraId="0000000A">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本規約と個別の案内内容が異なる場合は、個別の案内が優先されます。</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qe4g0eq2simy" w:id="4"/>
      <w:bookmarkEnd w:id="4"/>
      <w:r w:rsidDel="00000000" w:rsidR="00000000" w:rsidRPr="00000000">
        <w:rPr>
          <w:rFonts w:ascii="Arial Unicode MS" w:cs="Arial Unicode MS" w:eastAsia="Arial Unicode MS" w:hAnsi="Arial Unicode MS"/>
          <w:b w:val="1"/>
          <w:bCs w:val="1"/>
          <w:rtl w:val="0"/>
        </w:rPr>
        <w:t xml:space="preserve">第3条（本サービスの内容）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本サービスでは、次の各号の手続きを行うことができます。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（1）初診予約</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（2）再診予約</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（3）予約日時の変更</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（4）予約の取消し</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（5）診療案内の確認</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（6）その他当院が提供する予約関連サービス</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cwr3etcb5y0e" w:id="5"/>
      <w:bookmarkEnd w:id="5"/>
      <w:r w:rsidDel="00000000" w:rsidR="00000000" w:rsidRPr="00000000">
        <w:rPr>
          <w:rFonts w:ascii="Arial Unicode MS" w:cs="Arial Unicode MS" w:eastAsia="Arial Unicode MS" w:hAnsi="Arial Unicode MS"/>
          <w:b w:val="1"/>
          <w:bCs w:val="1"/>
          <w:rtl w:val="0"/>
        </w:rPr>
        <w:t xml:space="preserve">第4条（利用登録）</w:t>
      </w:r>
    </w:p>
    <w:p w:rsidR="00000000" w:rsidDel="00000000" w:rsidP="00000000" w:rsidRDefault="00000000" w:rsidRPr="00000000" w14:paraId="00000016">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利用者は、氏名、生年月日、電話番号、メールアドレスその他当院が指定する事項を正確に入力するものとします。</w:t>
      </w:r>
    </w:p>
    <w:p w:rsidR="00000000" w:rsidDel="00000000" w:rsidP="00000000" w:rsidRDefault="00000000" w:rsidRPr="00000000" w14:paraId="0000001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登録内容に変更が生じた場合は、速やかに修正または当院へ届け出るものとします。</w:t>
      </w:r>
    </w:p>
    <w:p w:rsidR="00000000" w:rsidDel="00000000" w:rsidP="00000000" w:rsidRDefault="00000000" w:rsidRPr="00000000" w14:paraId="00000018">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虚偽又は不正確な情報が登録されたことにより生じた不利益について、当院は責任を負いません。</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qti34kse7hyi" w:id="6"/>
      <w:bookmarkEnd w:id="6"/>
      <w:r w:rsidDel="00000000" w:rsidR="00000000" w:rsidRPr="00000000">
        <w:rPr>
          <w:rFonts w:ascii="Arial Unicode MS" w:cs="Arial Unicode MS" w:eastAsia="Arial Unicode MS" w:hAnsi="Arial Unicode MS"/>
          <w:b w:val="1"/>
          <w:bCs w:val="1"/>
          <w:rtl w:val="0"/>
        </w:rPr>
        <w:t xml:space="preserve">第5条（予約の成立）</w:t>
      </w:r>
    </w:p>
    <w:p w:rsidR="00000000" w:rsidDel="00000000" w:rsidP="00000000" w:rsidRDefault="00000000" w:rsidRPr="00000000" w14:paraId="0000001B">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利用者が予約手続きを完了し、当院の予約システム上で受付が完了した時点で予約が成立します。</w:t>
      </w:r>
    </w:p>
    <w:p w:rsidR="00000000" w:rsidDel="00000000" w:rsidP="00000000" w:rsidRDefault="00000000" w:rsidRPr="00000000" w14:paraId="0000001C">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診療内容、緊急患者対応、医師の都合その他やむを得ない事情により、予約時間どおりに診療できない場合があります。</w:t>
      </w:r>
    </w:p>
    <w:p w:rsidR="00000000" w:rsidDel="00000000" w:rsidP="00000000" w:rsidRDefault="00000000" w:rsidRPr="00000000" w14:paraId="0000001D">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予約成立後であっても、診療体制その他の事情により予約日時を変更又は取消す場合があります。</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xonnx2mz7ok3" w:id="7"/>
      <w:bookmarkEnd w:id="7"/>
      <w:r w:rsidDel="00000000" w:rsidR="00000000" w:rsidRPr="00000000">
        <w:rPr>
          <w:rFonts w:ascii="Arial Unicode MS" w:cs="Arial Unicode MS" w:eastAsia="Arial Unicode MS" w:hAnsi="Arial Unicode MS"/>
          <w:b w:val="1"/>
          <w:bCs w:val="1"/>
          <w:rtl w:val="0"/>
        </w:rPr>
        <w:t xml:space="preserve">第6条（診療開始時間）</w:t>
      </w:r>
    </w:p>
    <w:p w:rsidR="00000000" w:rsidDel="00000000" w:rsidP="00000000" w:rsidRDefault="00000000" w:rsidRPr="00000000" w14:paraId="00000020">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予約時間は診療開始を保証するものではありません。</w:t>
      </w:r>
    </w:p>
    <w:p w:rsidR="00000000" w:rsidDel="00000000" w:rsidP="00000000" w:rsidRDefault="00000000" w:rsidRPr="00000000" w14:paraId="00000021">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当日の診療状況、緊急手術、急患対応等により待ち時間が発生する場合があります。</w:t>
      </w:r>
    </w:p>
    <w:p w:rsidR="00000000" w:rsidDel="00000000" w:rsidP="00000000" w:rsidRDefault="00000000" w:rsidRPr="00000000" w14:paraId="00000022">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利用者は時間に余裕をもって来院するものとします。</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ngpkgzxuabdc" w:id="8"/>
      <w:bookmarkEnd w:id="8"/>
      <w:r w:rsidDel="00000000" w:rsidR="00000000" w:rsidRPr="00000000">
        <w:rPr>
          <w:rFonts w:ascii="Arial Unicode MS" w:cs="Arial Unicode MS" w:eastAsia="Arial Unicode MS" w:hAnsi="Arial Unicode MS"/>
          <w:b w:val="1"/>
          <w:bCs w:val="1"/>
          <w:rtl w:val="0"/>
        </w:rPr>
        <w:t xml:space="preserve">第7条（予約変更及びキャンセル）</w:t>
      </w:r>
    </w:p>
    <w:p w:rsidR="00000000" w:rsidDel="00000000" w:rsidP="00000000" w:rsidRDefault="00000000" w:rsidRPr="00000000" w14:paraId="00000025">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利用者は、予約変更又はキャンセルを行う場合は、当院が指定する方法により行うものとします。</w:t>
      </w:r>
    </w:p>
    <w:p w:rsidR="00000000" w:rsidDel="00000000" w:rsidP="00000000" w:rsidRDefault="00000000" w:rsidRPr="00000000" w14:paraId="0000002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無断キャンセル又は直前キャンセルを繰り返した場合、当院は本サービスの利用を制限することがあります。</w:t>
      </w:r>
    </w:p>
    <w:p w:rsidR="00000000" w:rsidDel="00000000" w:rsidP="00000000" w:rsidRDefault="00000000" w:rsidRPr="00000000" w14:paraId="00000027">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手術、特殊検査その他当院が指定する予約については、別途キャンセルポリシーが適用されます。</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e8dzdh4lyv28" w:id="9"/>
      <w:bookmarkEnd w:id="9"/>
      <w:r w:rsidDel="00000000" w:rsidR="00000000" w:rsidRPr="00000000">
        <w:rPr>
          <w:rFonts w:ascii="Arial Unicode MS" w:cs="Arial Unicode MS" w:eastAsia="Arial Unicode MS" w:hAnsi="Arial Unicode MS"/>
          <w:b w:val="1"/>
          <w:bCs w:val="1"/>
          <w:rtl w:val="0"/>
        </w:rPr>
        <w:t xml:space="preserve">第8条（遅刻）</w:t>
      </w:r>
    </w:p>
    <w:p w:rsidR="00000000" w:rsidDel="00000000" w:rsidP="00000000" w:rsidRDefault="00000000" w:rsidRPr="00000000" w14:paraId="0000002A">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予約時間を過ぎて来院した場合、診療順が変更されることがあります。</w:t>
      </w:r>
    </w:p>
    <w:p w:rsidR="00000000" w:rsidDel="00000000" w:rsidP="00000000" w:rsidRDefault="00000000" w:rsidRPr="00000000" w14:paraId="0000002B">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遅刻時間によっては当日の診療を受けられない場合があります。</w:t>
      </w:r>
    </w:p>
    <w:p w:rsidR="00000000" w:rsidDel="00000000" w:rsidP="00000000" w:rsidRDefault="00000000" w:rsidRPr="00000000" w14:paraId="0000002C">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遅刻による不利益について当院は責任を負いません。</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b8w52wig23jx" w:id="10"/>
      <w:bookmarkEnd w:id="10"/>
      <w:r w:rsidDel="00000000" w:rsidR="00000000" w:rsidRPr="00000000">
        <w:rPr>
          <w:rFonts w:ascii="Arial Unicode MS" w:cs="Arial Unicode MS" w:eastAsia="Arial Unicode MS" w:hAnsi="Arial Unicode MS"/>
          <w:b w:val="1"/>
          <w:bCs w:val="1"/>
          <w:rtl w:val="0"/>
        </w:rPr>
        <w:t xml:space="preserve">第9条（禁止事項）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利用者は、次の行為を行ってはなりません。</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（1）虚偽の予約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（2）第三者になりすまして予約する行為</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（3）営利目的又は転売目的の予約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（4）大量予約又は予約枠を不当に占有する行為</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（5）システムへ不正アクセスする行為</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（6）プログラム等により予約システムへ過度な負荷を与える行為</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（7）診療業務を妨害する行為</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（8）法令、公序良俗又は本規約に違反する行為</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（9）その他当院が不適切と判断する行為</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zhxaocnr2ldi" w:id="11"/>
      <w:bookmarkEnd w:id="11"/>
      <w:r w:rsidDel="00000000" w:rsidR="00000000" w:rsidRPr="00000000">
        <w:rPr>
          <w:rFonts w:ascii="Arial Unicode MS" w:cs="Arial Unicode MS" w:eastAsia="Arial Unicode MS" w:hAnsi="Arial Unicode MS"/>
          <w:b w:val="1"/>
          <w:bCs w:val="1"/>
          <w:rtl w:val="0"/>
        </w:rPr>
        <w:t xml:space="preserve">第10条（利用停止）</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当院は、利用者が次のいずれかに該当する場合、本サービスの全部又は一部の利用を停止できるものとします。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（1）本規約に違反した場合</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（2）無断キャンセルを繰り返した場合</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（3）診療業務に重大な支障を与えた場合</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（4）不正利用が認められた場合</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（5）その他当院が利用停止を相当と判断した場合</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eqqxsj4tmtvw" w:id="12"/>
      <w:bookmarkEnd w:id="12"/>
      <w:r w:rsidDel="00000000" w:rsidR="00000000" w:rsidRPr="00000000">
        <w:rPr>
          <w:rFonts w:ascii="Arial Unicode MS" w:cs="Arial Unicode MS" w:eastAsia="Arial Unicode MS" w:hAnsi="Arial Unicode MS"/>
          <w:b w:val="1"/>
          <w:bCs w:val="1"/>
          <w:rtl w:val="0"/>
        </w:rPr>
        <w:t xml:space="preserve">第11条（個人情報）</w:t>
      </w:r>
    </w:p>
    <w:p w:rsidR="00000000" w:rsidDel="00000000" w:rsidP="00000000" w:rsidRDefault="00000000" w:rsidRPr="00000000" w14:paraId="00000043">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当院は、本サービスを通じて取得した個人情報を、診療予約管理、本人確認、連絡その他診療に必要な範囲で利用します。</w:t>
      </w:r>
    </w:p>
    <w:p w:rsidR="00000000" w:rsidDel="00000000" w:rsidP="00000000" w:rsidRDefault="00000000" w:rsidRPr="00000000" w14:paraId="00000044">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個人情報の取扱いについては、当院のプライバシーポリシーその他関連規程に従います。</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cox4fyxoqycr" w:id="13"/>
      <w:bookmarkEnd w:id="13"/>
      <w:r w:rsidDel="00000000" w:rsidR="00000000" w:rsidRPr="00000000">
        <w:rPr>
          <w:rFonts w:ascii="Arial Unicode MS" w:cs="Arial Unicode MS" w:eastAsia="Arial Unicode MS" w:hAnsi="Arial Unicode MS"/>
          <w:b w:val="1"/>
          <w:bCs w:val="1"/>
          <w:rtl w:val="0"/>
        </w:rPr>
        <w:t xml:space="preserve">第12条（システム停止）</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当院は、次の場合には本サービスを停止又は中断できるものとします。</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（1）システム保守</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（2）通信障害</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（3）停電</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（4）災害</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（5）感染症対応</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（6）その他運営上必要な場合</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rc1jipt6907s" w:id="14"/>
      <w:bookmarkEnd w:id="14"/>
      <w:r w:rsidDel="00000000" w:rsidR="00000000" w:rsidRPr="00000000">
        <w:rPr>
          <w:rFonts w:ascii="Arial Unicode MS" w:cs="Arial Unicode MS" w:eastAsia="Arial Unicode MS" w:hAnsi="Arial Unicode MS"/>
          <w:b w:val="1"/>
          <w:bCs w:val="1"/>
          <w:rtl w:val="0"/>
        </w:rPr>
        <w:t xml:space="preserve">第13条（知的財産権）</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本サービスに関するプログラム、画面、画像、文章、ロゴその他一切の知的財産権は、当院又は正当な権利者に帰属します。</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ekuqgi3qgoc2" w:id="15"/>
      <w:bookmarkEnd w:id="15"/>
      <w:r w:rsidDel="00000000" w:rsidR="00000000" w:rsidRPr="00000000">
        <w:rPr>
          <w:rFonts w:ascii="Arial Unicode MS" w:cs="Arial Unicode MS" w:eastAsia="Arial Unicode MS" w:hAnsi="Arial Unicode MS"/>
          <w:b w:val="1"/>
          <w:bCs w:val="1"/>
          <w:rtl w:val="0"/>
        </w:rPr>
        <w:t xml:space="preserve">第14条（免責）</w:t>
      </w:r>
    </w:p>
    <w:p w:rsidR="00000000" w:rsidDel="00000000" w:rsidP="00000000" w:rsidRDefault="00000000" w:rsidRPr="00000000" w14:paraId="00000053">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当院は、本サービスが常時利用可能であることを保証しません。</w:t>
      </w:r>
    </w:p>
    <w:p w:rsidR="00000000" w:rsidDel="00000000" w:rsidP="00000000" w:rsidRDefault="00000000" w:rsidRPr="00000000" w14:paraId="00000054">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システム障害、通信障害その他当院の責めに帰すことのできない事由により利用できなかった場合、当院は責任を負いません。</w:t>
      </w:r>
    </w:p>
    <w:p w:rsidR="00000000" w:rsidDel="00000000" w:rsidP="00000000" w:rsidRDefault="00000000" w:rsidRPr="00000000" w14:paraId="00000055">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診療時間の遅延又は予約変更により利用者に生じた損害について、当院に故意又は重大な過失がある場合を除き責任を負いません。</w:t>
      </w:r>
    </w:p>
    <w:p w:rsidR="00000000" w:rsidDel="00000000" w:rsidP="00000000" w:rsidRDefault="00000000" w:rsidRPr="00000000" w14:paraId="00000056">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利用者が入力した情報の誤りにより生じた損害について、当院は責任を負いません。</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q46nv33yl3xh" w:id="16"/>
      <w:bookmarkEnd w:id="16"/>
      <w:r w:rsidDel="00000000" w:rsidR="00000000" w:rsidRPr="00000000">
        <w:rPr>
          <w:rFonts w:ascii="Arial Unicode MS" w:cs="Arial Unicode MS" w:eastAsia="Arial Unicode MS" w:hAnsi="Arial Unicode MS"/>
          <w:b w:val="1"/>
          <w:bCs w:val="1"/>
          <w:rtl w:val="0"/>
        </w:rPr>
        <w:t xml:space="preserve">第15条（損害賠償）</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利用者が本規約に違反し、当院に損害を与えた場合には、その損害を賠償しなければなりません。</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dksfpi4tedog" w:id="17"/>
      <w:bookmarkEnd w:id="17"/>
      <w:r w:rsidDel="00000000" w:rsidR="00000000" w:rsidRPr="00000000">
        <w:rPr>
          <w:rFonts w:ascii="Arial Unicode MS" w:cs="Arial Unicode MS" w:eastAsia="Arial Unicode MS" w:hAnsi="Arial Unicode MS"/>
          <w:b w:val="1"/>
          <w:bCs w:val="1"/>
          <w:rtl w:val="0"/>
        </w:rPr>
        <w:t xml:space="preserve">第16条（規約の変更）</w:t>
      </w:r>
    </w:p>
    <w:p w:rsidR="00000000" w:rsidDel="00000000" w:rsidP="00000000" w:rsidRDefault="00000000" w:rsidRPr="00000000" w14:paraId="0000005C">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当院は、法令改正、サービス内容の変更その他必要がある場合には、本規約を変更できます。</w:t>
      </w:r>
    </w:p>
    <w:p w:rsidR="00000000" w:rsidDel="00000000" w:rsidP="00000000" w:rsidRDefault="00000000" w:rsidRPr="00000000" w14:paraId="0000005D">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変更後の規約は、当院ホームページ又は予約システムへの掲載その他適切な方法により周知した時点から効力を生じます。</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tcsdqtgppisv" w:id="18"/>
      <w:bookmarkEnd w:id="18"/>
      <w:r w:rsidDel="00000000" w:rsidR="00000000" w:rsidRPr="00000000">
        <w:rPr>
          <w:rFonts w:ascii="Arial Unicode MS" w:cs="Arial Unicode MS" w:eastAsia="Arial Unicode MS" w:hAnsi="Arial Unicode MS"/>
          <w:b w:val="1"/>
          <w:bCs w:val="1"/>
          <w:rtl w:val="0"/>
        </w:rPr>
        <w:t xml:space="preserve">第17条（準拠法）</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本規約は日本法に準拠し、日本法に従って解釈されます。</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fsmb8rfwl1xi" w:id="19"/>
      <w:bookmarkEnd w:id="19"/>
      <w:r w:rsidDel="00000000" w:rsidR="00000000" w:rsidRPr="00000000">
        <w:rPr>
          <w:rFonts w:ascii="Arial Unicode MS" w:cs="Arial Unicode MS" w:eastAsia="Arial Unicode MS" w:hAnsi="Arial Unicode MS"/>
          <w:b w:val="1"/>
          <w:bCs w:val="1"/>
          <w:rtl w:val="0"/>
        </w:rPr>
        <w:t xml:space="preserve">第18条（合意管轄）</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本規約に関して紛争が生じた場合は、当院所在地を管轄する地方裁判所又は簡易裁判所を第一審の専属的合意管轄裁判所とします。</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99vjfkpe4t6u" w:id="20"/>
      <w:bookmarkEnd w:id="20"/>
      <w:r w:rsidDel="00000000" w:rsidR="00000000" w:rsidRPr="00000000">
        <w:rPr>
          <w:rFonts w:ascii="Arial Unicode MS" w:cs="Arial Unicode MS" w:eastAsia="Arial Unicode MS" w:hAnsi="Arial Unicode MS"/>
          <w:b w:val="1"/>
          <w:bCs w:val="1"/>
          <w:rtl w:val="0"/>
        </w:rPr>
        <w:t xml:space="preserve">附則</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本規約は、令和○年○月○日から施行します。</w:t>
      </w:r>
    </w:p>
    <w:p w:rsidR="00000000" w:rsidDel="00000000" w:rsidP="00000000" w:rsidRDefault="00000000" w:rsidRPr="00000000" w14:paraId="0000006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