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ew69j23znpn" w:id="0"/>
      <w:bookmarkEnd w:id="0"/>
      <w:r w:rsidDel="00000000" w:rsidR="00000000" w:rsidRPr="00000000">
        <w:rPr>
          <w:rFonts w:ascii="Arial Unicode MS" w:cs="Arial Unicode MS" w:eastAsia="Arial Unicode MS" w:hAnsi="Arial Unicode MS"/>
          <w:b w:val="1"/>
          <w:bCs w:val="1"/>
          <w:sz w:val="44"/>
          <w:szCs w:val="44"/>
          <w:rtl w:val="0"/>
        </w:rPr>
        <w:t xml:space="preserve">配車確認書（貸切・観光バス）</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unmd6terzvrk" w:id="1"/>
      <w:bookmarkEnd w:id="1"/>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本配車確認書は、貸切・観光バスの運行に関し、運送事業者と依頼者との間で配車内容を確認し、円滑かつ安全な運行を実施するために作成するものとする。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ijfmmm2cvn8q"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本確認書は、貸切・観光バスの配車内容、運行条件、連絡体制その他必要事項を確認し、運行当日における認識相違を防止することを目的とする。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2l4aofcgt9wa"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第2条（当事者）</w:t>
      </w:r>
    </w:p>
    <w:p w:rsidR="00000000" w:rsidDel="00000000" w:rsidP="00000000" w:rsidRDefault="00000000" w:rsidRPr="00000000" w14:paraId="0000000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運送事業者</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依頼者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会社名・団体名：＿＿＿＿＿＿＿＿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1a53dkfpitav"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第3条（運行概要）</w:t>
      </w:r>
    </w:p>
    <w:tbl>
      <w:tblPr>
        <w:tblStyle w:val="Table1"/>
        <w:tblW w:w="92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35"/>
        <w:gridCol w:w="5490"/>
        <w:tblGridChange w:id="0">
          <w:tblGrid>
            <w:gridCol w:w="3735"/>
            <w:gridCol w:w="5490"/>
          </w:tblGrid>
        </w:tblGridChange>
      </w:tblGrid>
      <w:tr>
        <w:trPr>
          <w:cantSplit w:val="0"/>
          <w:trHeight w:val="6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sz w:val="20"/>
                <w:szCs w:val="20"/>
              </w:rPr>
            </w:pPr>
            <w:r w:rsidDel="00000000" w:rsidR="00000000" w:rsidRPr="00000000">
              <w:rPr>
                <w:rFonts w:ascii="Arial Unicode MS" w:cs="Arial Unicode MS" w:eastAsia="Arial Unicode MS" w:hAnsi="Arial Unicode MS"/>
                <w:sz w:val="20"/>
                <w:szCs w:val="20"/>
                <w:rtl w:val="0"/>
              </w:rPr>
              <w:t xml:space="preserve">配車番号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運行日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＿＿年＿＿月＿＿日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運行区分</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□貸切　□観光　□送迎　□その他</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利用目的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乗車予定人数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＿＿名</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使用車両</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大型・中型・小型・マイクロ・その他</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Fonts w:ascii="Arial Unicode MS" w:cs="Arial Unicode MS" w:eastAsia="Arial Unicode MS" w:hAnsi="Arial Unicode MS"/>
                <w:sz w:val="20"/>
                <w:szCs w:val="20"/>
                <w:rtl w:val="0"/>
              </w:rPr>
              <w:t xml:space="preserve">車両番号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運転者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添乗員・ガイド</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有・無</w:t>
            </w:r>
          </w:p>
        </w:tc>
      </w:tr>
    </w:tbl>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mhleryr8o6ab"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第4条（配車内容）</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配車内容は次のとおりとする。</w:t>
      </w:r>
    </w:p>
    <w:p w:rsidR="00000000" w:rsidDel="00000000" w:rsidP="00000000" w:rsidRDefault="00000000" w:rsidRPr="00000000" w14:paraId="0000002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配車場所</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集合時間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出発予定時刻</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＿＿時＿＿分</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4t91w0drmst7"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第5条（運行経路）</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予定経路</w:t>
      </w:r>
    </w:p>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①</w:t>
      </w:r>
    </w:p>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②</w:t>
      </w:r>
    </w:p>
    <w:p w:rsidR="00000000" w:rsidDel="00000000" w:rsidP="00000000" w:rsidRDefault="00000000" w:rsidRPr="00000000" w14:paraId="0000003B">
      <w:pPr>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rPr>
          <w:sz w:val="20"/>
          <w:szCs w:val="20"/>
        </w:rPr>
      </w:pPr>
      <w:r w:rsidDel="00000000" w:rsidR="00000000" w:rsidRPr="00000000">
        <w:rPr>
          <w:rFonts w:ascii="Arial Unicode MS" w:cs="Arial Unicode MS" w:eastAsia="Arial Unicode MS" w:hAnsi="Arial Unicode MS"/>
          <w:sz w:val="20"/>
          <w:szCs w:val="20"/>
          <w:rtl w:val="0"/>
        </w:rPr>
        <w:t xml:space="preserve">③</w:t>
      </w:r>
    </w:p>
    <w:p w:rsidR="00000000" w:rsidDel="00000000" w:rsidP="00000000" w:rsidRDefault="00000000" w:rsidRPr="00000000" w14:paraId="0000003E">
      <w:pPr>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rPr>
          <w:sz w:val="20"/>
          <w:szCs w:val="20"/>
        </w:rPr>
      </w:pPr>
      <w:r w:rsidDel="00000000" w:rsidR="00000000" w:rsidRPr="00000000">
        <w:rPr>
          <w:rFonts w:ascii="Arial Unicode MS" w:cs="Arial Unicode MS" w:eastAsia="Arial Unicode MS" w:hAnsi="Arial Unicode MS"/>
          <w:sz w:val="20"/>
          <w:szCs w:val="20"/>
          <w:rtl w:val="0"/>
        </w:rPr>
        <w:t xml:space="preserve">④</w:t>
      </w:r>
    </w:p>
    <w:p w:rsidR="00000000" w:rsidDel="00000000" w:rsidP="00000000" w:rsidRDefault="00000000" w:rsidRPr="00000000" w14:paraId="00000041">
      <w:pPr>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rPr>
          <w:sz w:val="20"/>
          <w:szCs w:val="20"/>
        </w:rPr>
      </w:pPr>
      <w:r w:rsidDel="00000000" w:rsidR="00000000" w:rsidRPr="00000000">
        <w:rPr>
          <w:rFonts w:ascii="Arial Unicode MS" w:cs="Arial Unicode MS" w:eastAsia="Arial Unicode MS" w:hAnsi="Arial Unicode MS"/>
          <w:sz w:val="20"/>
          <w:szCs w:val="20"/>
          <w:rtl w:val="0"/>
        </w:rPr>
        <w:t xml:space="preserve">⑤</w:t>
      </w:r>
    </w:p>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rPr>
          <w:sz w:val="20"/>
          <w:szCs w:val="20"/>
        </w:rPr>
      </w:pPr>
      <w:r w:rsidDel="00000000" w:rsidR="00000000" w:rsidRPr="00000000">
        <w:rPr>
          <w:rFonts w:ascii="Arial Unicode MS" w:cs="Arial Unicode MS" w:eastAsia="Arial Unicode MS" w:hAnsi="Arial Unicode MS"/>
          <w:sz w:val="20"/>
          <w:szCs w:val="20"/>
          <w:rtl w:val="0"/>
        </w:rPr>
        <w:t xml:space="preserve">最終到着地</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経由地について変更が生じる場合は、双方協議のうえ決定する。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zfwcjmownl5o"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第6条（運行時間）</w:t>
      </w:r>
    </w:p>
    <w:tbl>
      <w:tblPr>
        <w:tblStyle w:val="Table2"/>
        <w:tblW w:w="2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50"/>
        <w:gridCol w:w="1430"/>
        <w:tblGridChange w:id="0">
          <w:tblGrid>
            <w:gridCol w:w="950"/>
            <w:gridCol w:w="143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予定時刻</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sz w:val="20"/>
                <w:szCs w:val="20"/>
              </w:rPr>
            </w:pPr>
            <w:r w:rsidDel="00000000" w:rsidR="00000000" w:rsidRPr="00000000">
              <w:rPr>
                <w:rFonts w:ascii="Arial Unicode MS" w:cs="Arial Unicode MS" w:eastAsia="Arial Unicode MS" w:hAnsi="Arial Unicode MS"/>
                <w:sz w:val="20"/>
                <w:szCs w:val="20"/>
                <w:rtl w:val="0"/>
              </w:rPr>
              <w:t xml:space="preserve">出庫</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rPr>
                <w:sz w:val="20"/>
                <w:szCs w:val="20"/>
              </w:rPr>
            </w:pPr>
            <w:r w:rsidDel="00000000" w:rsidR="00000000" w:rsidRPr="00000000">
              <w:rPr>
                <w:rFonts w:ascii="Arial Unicode MS" w:cs="Arial Unicode MS" w:eastAsia="Arial Unicode MS" w:hAnsi="Arial Unicode MS"/>
                <w:sz w:val="20"/>
                <w:szCs w:val="20"/>
                <w:rtl w:val="0"/>
              </w:rPr>
              <w:t xml:space="preserve">配車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rPr>
                <w:sz w:val="20"/>
                <w:szCs w:val="20"/>
              </w:rPr>
            </w:pPr>
            <w:r w:rsidDel="00000000" w:rsidR="00000000" w:rsidRPr="00000000">
              <w:rPr>
                <w:rFonts w:ascii="Arial Unicode MS" w:cs="Arial Unicode MS" w:eastAsia="Arial Unicode MS" w:hAnsi="Arial Unicode MS"/>
                <w:sz w:val="20"/>
                <w:szCs w:val="20"/>
                <w:rtl w:val="0"/>
              </w:rPr>
              <w:t xml:space="preserve">出発</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sz w:val="20"/>
                <w:szCs w:val="20"/>
              </w:rPr>
            </w:pPr>
            <w:r w:rsidDel="00000000" w:rsidR="00000000" w:rsidRPr="00000000">
              <w:rPr>
                <w:rFonts w:ascii="Arial Unicode MS" w:cs="Arial Unicode MS" w:eastAsia="Arial Unicode MS" w:hAnsi="Arial Unicode MS"/>
                <w:sz w:val="20"/>
                <w:szCs w:val="20"/>
                <w:rtl w:val="0"/>
              </w:rPr>
              <w:t xml:space="preserve">休憩①</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rPr>
                <w:sz w:val="20"/>
                <w:szCs w:val="20"/>
              </w:rPr>
            </w:pPr>
            <w:r w:rsidDel="00000000" w:rsidR="00000000" w:rsidRPr="00000000">
              <w:rPr>
                <w:rFonts w:ascii="Arial Unicode MS" w:cs="Arial Unicode MS" w:eastAsia="Arial Unicode MS" w:hAnsi="Arial Unicode MS"/>
                <w:sz w:val="20"/>
                <w:szCs w:val="20"/>
                <w:rtl w:val="0"/>
              </w:rPr>
              <w:t xml:space="preserve">休憩②</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rPr>
                <w:sz w:val="20"/>
                <w:szCs w:val="20"/>
              </w:rPr>
            </w:pPr>
            <w:r w:rsidDel="00000000" w:rsidR="00000000" w:rsidRPr="00000000">
              <w:rPr>
                <w:rFonts w:ascii="Arial Unicode MS" w:cs="Arial Unicode MS" w:eastAsia="Arial Unicode MS" w:hAnsi="Arial Unicode MS"/>
                <w:sz w:val="20"/>
                <w:szCs w:val="20"/>
                <w:rtl w:val="0"/>
              </w:rPr>
              <w:t xml:space="preserve">到着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rPr>
                <w:sz w:val="20"/>
                <w:szCs w:val="20"/>
              </w:rPr>
            </w:pPr>
            <w:r w:rsidDel="00000000" w:rsidR="00000000" w:rsidRPr="00000000">
              <w:rPr>
                <w:rFonts w:ascii="Arial Unicode MS" w:cs="Arial Unicode MS" w:eastAsia="Arial Unicode MS" w:hAnsi="Arial Unicode MS"/>
                <w:sz w:val="20"/>
                <w:szCs w:val="20"/>
                <w:rtl w:val="0"/>
              </w:rPr>
              <w:t xml:space="preserve">帰庫</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bl>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8x0dx7mp3ffq"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第7条（連絡体制）</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緊急連絡先は次のとおりとする。</w:t>
      </w:r>
    </w:p>
    <w:p w:rsidR="00000000" w:rsidDel="00000000" w:rsidP="00000000" w:rsidRDefault="00000000" w:rsidRPr="00000000" w14:paraId="0000005D">
      <w:pPr>
        <w:pStyle w:val="Heading4"/>
        <w:keepNext w:val="0"/>
        <w:keepLines w:val="0"/>
        <w:spacing w:after="40" w:before="240" w:lineRule="auto"/>
        <w:rPr>
          <w:b w:val="1"/>
          <w:bCs w:val="1"/>
          <w:color w:val="000000"/>
          <w:sz w:val="20"/>
          <w:szCs w:val="20"/>
        </w:rPr>
      </w:pPr>
      <w:bookmarkStart w:colFirst="0" w:colLast="0" w:name="_3yxthvoboafv" w:id="9"/>
      <w:bookmarkEnd w:id="9"/>
      <w:r w:rsidDel="00000000" w:rsidR="00000000" w:rsidRPr="00000000">
        <w:rPr>
          <w:rFonts w:ascii="Arial Unicode MS" w:cs="Arial Unicode MS" w:eastAsia="Arial Unicode MS" w:hAnsi="Arial Unicode MS"/>
          <w:b w:val="1"/>
          <w:bCs w:val="1"/>
          <w:color w:val="000000"/>
          <w:sz w:val="20"/>
          <w:szCs w:val="20"/>
          <w:rtl w:val="0"/>
        </w:rPr>
        <w:t xml:space="preserve">運送事業者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携帯電話</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4"/>
        <w:keepNext w:val="0"/>
        <w:keepLines w:val="0"/>
        <w:spacing w:after="40" w:before="240" w:lineRule="auto"/>
        <w:rPr>
          <w:b w:val="1"/>
          <w:bCs w:val="1"/>
          <w:color w:val="000000"/>
          <w:sz w:val="20"/>
          <w:szCs w:val="20"/>
        </w:rPr>
      </w:pPr>
      <w:bookmarkStart w:colFirst="0" w:colLast="0" w:name="_tev6cx9kf4tm" w:id="10"/>
      <w:bookmarkEnd w:id="10"/>
      <w:r w:rsidDel="00000000" w:rsidR="00000000" w:rsidRPr="00000000">
        <w:rPr>
          <w:rFonts w:ascii="Arial Unicode MS" w:cs="Arial Unicode MS" w:eastAsia="Arial Unicode MS" w:hAnsi="Arial Unicode MS"/>
          <w:b w:val="1"/>
          <w:bCs w:val="1"/>
          <w:color w:val="000000"/>
          <w:sz w:val="20"/>
          <w:szCs w:val="20"/>
          <w:rtl w:val="0"/>
        </w:rPr>
        <w:t xml:space="preserve">当日責任者</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bsddhz3sd2b6"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第8条（荷物の取扱い）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依頼者は、積載予定の荷物について事前に申告するものとする。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危険物、法令で運搬が制限される物品その他安全運行に支障を及ぼすおそれのある物品は積載しない。</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f97dt1xfx6zc"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第9条（配車内容の変更）</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次の事項を変更する場合は、速やかに相手方へ連絡する。</w:t>
      </w:r>
    </w:p>
    <w:p w:rsidR="00000000" w:rsidDel="00000000" w:rsidP="00000000" w:rsidRDefault="00000000" w:rsidRPr="00000000" w14:paraId="0000007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配車場所</w:t>
      </w:r>
    </w:p>
    <w:p w:rsidR="00000000" w:rsidDel="00000000" w:rsidP="00000000" w:rsidRDefault="00000000" w:rsidRPr="00000000" w14:paraId="0000007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集合時間</w:t>
      </w:r>
    </w:p>
    <w:p w:rsidR="00000000" w:rsidDel="00000000" w:rsidP="00000000" w:rsidRDefault="00000000" w:rsidRPr="00000000" w14:paraId="0000007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出発時間</w:t>
      </w:r>
    </w:p>
    <w:p w:rsidR="00000000" w:rsidDel="00000000" w:rsidP="00000000" w:rsidRDefault="00000000" w:rsidRPr="00000000" w14:paraId="0000007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行程</w:t>
      </w:r>
    </w:p>
    <w:p w:rsidR="00000000" w:rsidDel="00000000" w:rsidP="00000000" w:rsidRDefault="00000000" w:rsidRPr="00000000" w14:paraId="0000007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利用人数</w:t>
      </w:r>
    </w:p>
    <w:p w:rsidR="00000000" w:rsidDel="00000000" w:rsidP="00000000" w:rsidRDefault="00000000" w:rsidRPr="00000000" w14:paraId="0000007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車両区分</w:t>
      </w:r>
    </w:p>
    <w:p w:rsidR="00000000" w:rsidDel="00000000" w:rsidP="00000000" w:rsidRDefault="00000000" w:rsidRPr="00000000" w14:paraId="0000007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その他運行条件</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変更内容は双方が確認した時点で効力を生じる。</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otg2vn5dnxoh"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第10条（運行中の変更）</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交通事情、災害、事故、道路規制その他やむを得ない事情が生じた場合、運転者は安全を最優先として運行方法を変更できるものとする。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依頼者は合理的な範囲でこれを了承する。</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78qpvmh7phmd"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第11条（安全運行）</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運送事業者は道路運送法その他関係法令を遵守し、安全運行に努める。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依頼者は運転者の安全運行上の指示に従うものとする。</w:t>
      </w:r>
    </w:p>
    <w:p w:rsidR="00000000" w:rsidDel="00000000" w:rsidP="00000000" w:rsidRDefault="00000000" w:rsidRPr="00000000" w14:paraId="00000081">
      <w:pPr>
        <w:rPr>
          <w:sz w:val="20"/>
          <w:szCs w:val="20"/>
        </w:rPr>
      </w:pPr>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g9kmkcyw9dq8"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第12条（確認事項）</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双方は次の事項を確認する。</w:t>
      </w:r>
    </w:p>
    <w:p w:rsidR="00000000" w:rsidDel="00000000" w:rsidP="00000000" w:rsidRDefault="00000000" w:rsidRPr="00000000" w14:paraId="0000008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配車日時</w:t>
      </w:r>
    </w:p>
    <w:p w:rsidR="00000000" w:rsidDel="00000000" w:rsidP="00000000" w:rsidRDefault="00000000" w:rsidRPr="00000000" w14:paraId="0000008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配車場所</w:t>
      </w:r>
    </w:p>
    <w:p w:rsidR="00000000" w:rsidDel="00000000" w:rsidP="00000000" w:rsidRDefault="00000000" w:rsidRPr="00000000" w14:paraId="0000008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使用車両</w:t>
      </w:r>
    </w:p>
    <w:p w:rsidR="00000000" w:rsidDel="00000000" w:rsidP="00000000" w:rsidRDefault="00000000" w:rsidRPr="00000000" w14:paraId="0000008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運転者</w:t>
      </w:r>
    </w:p>
    <w:p w:rsidR="00000000" w:rsidDel="00000000" w:rsidP="00000000" w:rsidRDefault="00000000" w:rsidRPr="00000000" w14:paraId="0000008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行程</w:t>
      </w:r>
    </w:p>
    <w:p w:rsidR="00000000" w:rsidDel="00000000" w:rsidP="00000000" w:rsidRDefault="00000000" w:rsidRPr="00000000" w14:paraId="0000008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利用人数</w:t>
      </w:r>
    </w:p>
    <w:p w:rsidR="00000000" w:rsidDel="00000000" w:rsidP="00000000" w:rsidRDefault="00000000" w:rsidRPr="00000000" w14:paraId="0000008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8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特記事項</w:t>
      </w:r>
    </w:p>
    <w:p w:rsidR="00000000" w:rsidDel="00000000" w:rsidP="00000000" w:rsidRDefault="00000000" w:rsidRPr="00000000" w14:paraId="0000008C">
      <w:pPr>
        <w:rPr>
          <w:sz w:val="20"/>
          <w:szCs w:val="20"/>
        </w:rPr>
      </w:pPr>
      <w:r w:rsidDel="00000000" w:rsidR="00000000" w:rsidRPr="00000000">
        <w:rPr>
          <w:rtl w:val="0"/>
        </w:rPr>
      </w:r>
    </w:p>
    <w:p w:rsidR="00000000" w:rsidDel="00000000" w:rsidP="00000000" w:rsidRDefault="00000000" w:rsidRPr="00000000" w14:paraId="0000008D">
      <w:pPr>
        <w:pStyle w:val="Heading3"/>
        <w:keepNext w:val="0"/>
        <w:keepLines w:val="0"/>
        <w:spacing w:before="280" w:lineRule="auto"/>
        <w:rPr>
          <w:b w:val="1"/>
          <w:bCs w:val="1"/>
          <w:color w:val="000000"/>
          <w:sz w:val="24"/>
          <w:szCs w:val="24"/>
        </w:rPr>
      </w:pPr>
      <w:bookmarkStart w:colFirst="0" w:colLast="0" w:name="_ogg4qu1sgk9q"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第13条（特記事項）</w:t>
      </w:r>
    </w:p>
    <w:p w:rsidR="00000000" w:rsidDel="00000000" w:rsidP="00000000" w:rsidRDefault="00000000" w:rsidRPr="00000000" w14:paraId="0000008E">
      <w:pPr>
        <w:rPr>
          <w:sz w:val="20"/>
          <w:szCs w:val="20"/>
        </w:rPr>
      </w:pPr>
      <w:r w:rsidDel="00000000" w:rsidR="00000000" w:rsidRPr="00000000">
        <w:rPr>
          <w:sz w:val="20"/>
          <w:szCs w:val="20"/>
          <w:rtl w:val="0"/>
        </w:rPr>
        <w:t xml:space="preserve">______________________________________</w:t>
      </w:r>
    </w:p>
    <w:p w:rsidR="00000000" w:rsidDel="00000000" w:rsidP="00000000" w:rsidRDefault="00000000" w:rsidRPr="00000000" w14:paraId="0000008F">
      <w:pPr>
        <w:rPr>
          <w:sz w:val="20"/>
          <w:szCs w:val="20"/>
        </w:rPr>
      </w:pPr>
      <w:r w:rsidDel="00000000" w:rsidR="00000000" w:rsidRPr="00000000">
        <w:rPr>
          <w:rtl w:val="0"/>
        </w:rPr>
      </w:r>
    </w:p>
    <w:p w:rsidR="00000000" w:rsidDel="00000000" w:rsidP="00000000" w:rsidRDefault="00000000" w:rsidRPr="00000000" w14:paraId="00000090">
      <w:pPr>
        <w:rPr>
          <w:sz w:val="20"/>
          <w:szCs w:val="20"/>
        </w:rPr>
      </w:pPr>
      <w:r w:rsidDel="00000000" w:rsidR="00000000" w:rsidRPr="00000000">
        <w:rPr>
          <w:sz w:val="20"/>
          <w:szCs w:val="20"/>
          <w:rtl w:val="0"/>
        </w:rPr>
        <w:t xml:space="preserve">______________________________________</w:t>
      </w:r>
    </w:p>
    <w:p w:rsidR="00000000" w:rsidDel="00000000" w:rsidP="00000000" w:rsidRDefault="00000000" w:rsidRPr="00000000" w14:paraId="00000091">
      <w:pPr>
        <w:rPr>
          <w:sz w:val="20"/>
          <w:szCs w:val="20"/>
        </w:rPr>
      </w:pPr>
      <w:r w:rsidDel="00000000" w:rsidR="00000000" w:rsidRPr="00000000">
        <w:rPr>
          <w:rtl w:val="0"/>
        </w:rPr>
      </w:r>
    </w:p>
    <w:p w:rsidR="00000000" w:rsidDel="00000000" w:rsidP="00000000" w:rsidRDefault="00000000" w:rsidRPr="00000000" w14:paraId="00000092">
      <w:pPr>
        <w:rPr>
          <w:sz w:val="20"/>
          <w:szCs w:val="20"/>
        </w:rPr>
      </w:pPr>
      <w:r w:rsidDel="00000000" w:rsidR="00000000" w:rsidRPr="00000000">
        <w:rPr>
          <w:sz w:val="20"/>
          <w:szCs w:val="20"/>
          <w:rtl w:val="0"/>
        </w:rPr>
        <w:t xml:space="preserve">______________________________________</w:t>
      </w:r>
    </w:p>
    <w:p w:rsidR="00000000" w:rsidDel="00000000" w:rsidP="00000000" w:rsidRDefault="00000000" w:rsidRPr="00000000" w14:paraId="00000093">
      <w:pPr>
        <w:rPr>
          <w:sz w:val="20"/>
          <w:szCs w:val="20"/>
        </w:rPr>
      </w:pPr>
      <w:r w:rsidDel="00000000" w:rsidR="00000000" w:rsidRPr="00000000">
        <w:rPr>
          <w:rtl w:val="0"/>
        </w:rPr>
      </w:r>
    </w:p>
    <w:p w:rsidR="00000000" w:rsidDel="00000000" w:rsidP="00000000" w:rsidRDefault="00000000" w:rsidRPr="00000000" w14:paraId="00000094">
      <w:pPr>
        <w:rPr>
          <w:sz w:val="20"/>
          <w:szCs w:val="20"/>
        </w:rPr>
      </w:pPr>
      <w:r w:rsidDel="00000000" w:rsidR="00000000" w:rsidRPr="00000000">
        <w:rPr>
          <w:sz w:val="20"/>
          <w:szCs w:val="20"/>
          <w:rtl w:val="0"/>
        </w:rPr>
        <w:t xml:space="preserve">______________________________________</w:t>
      </w:r>
    </w:p>
    <w:p w:rsidR="00000000" w:rsidDel="00000000" w:rsidP="00000000" w:rsidRDefault="00000000" w:rsidRPr="00000000" w14:paraId="00000095">
      <w:pPr>
        <w:rPr>
          <w:sz w:val="20"/>
          <w:szCs w:val="20"/>
        </w:rPr>
      </w:pPr>
      <w:r w:rsidDel="00000000" w:rsidR="00000000" w:rsidRPr="00000000">
        <w:rPr>
          <w:rtl w:val="0"/>
        </w:rPr>
      </w:r>
    </w:p>
    <w:p w:rsidR="00000000" w:rsidDel="00000000" w:rsidP="00000000" w:rsidRDefault="00000000" w:rsidRPr="00000000" w14:paraId="00000096">
      <w:pPr>
        <w:pStyle w:val="Heading3"/>
        <w:keepNext w:val="0"/>
        <w:keepLines w:val="0"/>
        <w:spacing w:before="280" w:lineRule="auto"/>
        <w:rPr>
          <w:b w:val="1"/>
          <w:bCs w:val="1"/>
          <w:color w:val="000000"/>
          <w:sz w:val="24"/>
          <w:szCs w:val="24"/>
        </w:rPr>
      </w:pPr>
      <w:bookmarkStart w:colFirst="0" w:colLast="0" w:name="_r7smk3adwxgm"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第14条（確認）</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本確認書の内容について双方確認のうえ、本書を保管する。</w:t>
      </w:r>
    </w:p>
    <w:p w:rsidR="00000000" w:rsidDel="00000000" w:rsidP="00000000" w:rsidRDefault="00000000" w:rsidRPr="00000000" w14:paraId="00000098">
      <w:pPr>
        <w:rPr>
          <w:sz w:val="20"/>
          <w:szCs w:val="20"/>
        </w:rPr>
      </w:pPr>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64bdkwycron2" w:id="18"/>
      <w:bookmarkEnd w:id="18"/>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uuvmqbfqaogx" w:id="19"/>
      <w:bookmarkEnd w:id="19"/>
      <w:r w:rsidDel="00000000" w:rsidR="00000000" w:rsidRPr="00000000">
        <w:rPr>
          <w:rtl w:val="0"/>
        </w:rPr>
      </w:r>
    </w:p>
    <w:p w:rsidR="00000000" w:rsidDel="00000000" w:rsidP="00000000" w:rsidRDefault="00000000" w:rsidRPr="00000000" w14:paraId="0000009B">
      <w:pPr>
        <w:pStyle w:val="Heading2"/>
        <w:keepNext w:val="0"/>
        <w:keepLines w:val="0"/>
        <w:spacing w:after="80" w:lineRule="auto"/>
        <w:rPr>
          <w:b w:val="1"/>
          <w:bCs w:val="1"/>
        </w:rPr>
      </w:pPr>
      <w:bookmarkStart w:colFirst="0" w:colLast="0" w:name="_7ynlko55oo22" w:id="20"/>
      <w:bookmarkEnd w:id="20"/>
      <w:r w:rsidDel="00000000" w:rsidR="00000000" w:rsidRPr="00000000">
        <w:rPr>
          <w:rtl w:val="0"/>
        </w:rPr>
      </w:r>
    </w:p>
    <w:p w:rsidR="00000000" w:rsidDel="00000000" w:rsidP="00000000" w:rsidRDefault="00000000" w:rsidRPr="00000000" w14:paraId="0000009C">
      <w:pPr>
        <w:pStyle w:val="Heading2"/>
        <w:keepNext w:val="0"/>
        <w:keepLines w:val="0"/>
        <w:spacing w:after="80" w:lineRule="auto"/>
        <w:rPr>
          <w:b w:val="1"/>
          <w:bCs w:val="1"/>
        </w:rPr>
      </w:pPr>
      <w:bookmarkStart w:colFirst="0" w:colLast="0" w:name="_7hggmu722om8" w:id="21"/>
      <w:bookmarkEnd w:id="21"/>
      <w:r w:rsidDel="00000000" w:rsidR="00000000" w:rsidRPr="00000000">
        <w:rPr>
          <w:rtl w:val="0"/>
        </w:rPr>
      </w:r>
    </w:p>
    <w:p w:rsidR="00000000" w:rsidDel="00000000" w:rsidP="00000000" w:rsidRDefault="00000000" w:rsidRPr="00000000" w14:paraId="0000009D">
      <w:pPr>
        <w:pStyle w:val="Heading2"/>
        <w:keepNext w:val="0"/>
        <w:keepLines w:val="0"/>
        <w:spacing w:after="80" w:lineRule="auto"/>
        <w:rPr>
          <w:b w:val="1"/>
          <w:bCs w:val="1"/>
        </w:rPr>
      </w:pPr>
      <w:bookmarkStart w:colFirst="0" w:colLast="0" w:name="_blw0m8vx6jab" w:id="22"/>
      <w:bookmarkEnd w:id="22"/>
      <w:r w:rsidDel="00000000" w:rsidR="00000000" w:rsidRPr="00000000">
        <w:rPr>
          <w:rtl w:val="0"/>
        </w:rPr>
      </w:r>
    </w:p>
    <w:p w:rsidR="00000000" w:rsidDel="00000000" w:rsidP="00000000" w:rsidRDefault="00000000" w:rsidRPr="00000000" w14:paraId="0000009E">
      <w:pPr>
        <w:pStyle w:val="Heading2"/>
        <w:keepNext w:val="0"/>
        <w:keepLines w:val="0"/>
        <w:spacing w:after="80" w:lineRule="auto"/>
        <w:rPr>
          <w:b w:val="1"/>
          <w:bCs w:val="1"/>
        </w:rPr>
      </w:pPr>
      <w:bookmarkStart w:colFirst="0" w:colLast="0" w:name="_do4o1nf0pze5" w:id="23"/>
      <w:bookmarkEnd w:id="23"/>
      <w:r w:rsidDel="00000000" w:rsidR="00000000" w:rsidRPr="00000000">
        <w:rPr>
          <w:rtl w:val="0"/>
        </w:rPr>
      </w:r>
    </w:p>
    <w:p w:rsidR="00000000" w:rsidDel="00000000" w:rsidP="00000000" w:rsidRDefault="00000000" w:rsidRPr="00000000" w14:paraId="0000009F">
      <w:pPr>
        <w:pStyle w:val="Heading2"/>
        <w:keepNext w:val="0"/>
        <w:keepLines w:val="0"/>
        <w:spacing w:after="80" w:lineRule="auto"/>
        <w:rPr>
          <w:b w:val="1"/>
          <w:bCs w:val="1"/>
        </w:rPr>
      </w:pPr>
      <w:bookmarkStart w:colFirst="0" w:colLast="0" w:name="_l61bgq7vyzcg" w:id="24"/>
      <w:bookmarkEnd w:id="24"/>
      <w:r w:rsidDel="00000000" w:rsidR="00000000" w:rsidRPr="00000000">
        <w:rPr>
          <w:rtl w:val="0"/>
        </w:rPr>
      </w:r>
    </w:p>
    <w:p w:rsidR="00000000" w:rsidDel="00000000" w:rsidP="00000000" w:rsidRDefault="00000000" w:rsidRPr="00000000" w14:paraId="000000A0">
      <w:pPr>
        <w:pStyle w:val="Heading2"/>
        <w:keepNext w:val="0"/>
        <w:keepLines w:val="0"/>
        <w:spacing w:after="80" w:lineRule="auto"/>
        <w:rPr>
          <w:b w:val="1"/>
          <w:bCs w:val="1"/>
        </w:rPr>
      </w:pPr>
      <w:bookmarkStart w:colFirst="0" w:colLast="0" w:name="_qmycqj1sev8l" w:id="25"/>
      <w:bookmarkEnd w:id="25"/>
      <w:r w:rsidDel="00000000" w:rsidR="00000000" w:rsidRPr="00000000">
        <w:rPr>
          <w:rFonts w:ascii="Arial Unicode MS" w:cs="Arial Unicode MS" w:eastAsia="Arial Unicode MS" w:hAnsi="Arial Unicode MS"/>
          <w:b w:val="1"/>
          <w:bCs w:val="1"/>
          <w:rtl w:val="0"/>
        </w:rPr>
        <w:t xml:space="preserve">確認欄</w:t>
      </w:r>
    </w:p>
    <w:p w:rsidR="00000000" w:rsidDel="00000000" w:rsidP="00000000" w:rsidRDefault="00000000" w:rsidRPr="00000000" w14:paraId="000000A1">
      <w:pPr>
        <w:pStyle w:val="Heading3"/>
        <w:keepNext w:val="0"/>
        <w:keepLines w:val="0"/>
        <w:spacing w:before="280" w:lineRule="auto"/>
        <w:rPr>
          <w:b w:val="1"/>
          <w:bCs w:val="1"/>
          <w:color w:val="000000"/>
          <w:sz w:val="24"/>
          <w:szCs w:val="24"/>
        </w:rPr>
      </w:pPr>
      <w:bookmarkStart w:colFirst="0" w:colLast="0" w:name="_rh4c4ninovm9"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運送事業者</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A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A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A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D">
      <w:pPr>
        <w:rPr>
          <w:sz w:val="20"/>
          <w:szCs w:val="20"/>
        </w:rPr>
      </w:pPr>
      <w:r w:rsidDel="00000000" w:rsidR="00000000" w:rsidRPr="00000000">
        <w:rPr>
          <w:rtl w:val="0"/>
        </w:rPr>
      </w:r>
    </w:p>
    <w:p w:rsidR="00000000" w:rsidDel="00000000" w:rsidP="00000000" w:rsidRDefault="00000000" w:rsidRPr="00000000" w14:paraId="000000AE">
      <w:pPr>
        <w:pStyle w:val="Heading3"/>
        <w:keepNext w:val="0"/>
        <w:keepLines w:val="0"/>
        <w:spacing w:before="280" w:lineRule="auto"/>
        <w:rPr>
          <w:b w:val="1"/>
          <w:bCs w:val="1"/>
          <w:color w:val="000000"/>
          <w:sz w:val="24"/>
          <w:szCs w:val="24"/>
        </w:rPr>
      </w:pPr>
      <w:bookmarkStart w:colFirst="0" w:colLast="0" w:name="_6lfy7122mzqy" w:id="27"/>
      <w:bookmarkEnd w:id="27"/>
      <w:r w:rsidDel="00000000" w:rsidR="00000000" w:rsidRPr="00000000">
        <w:rPr>
          <w:rtl w:val="0"/>
        </w:rPr>
      </w:r>
    </w:p>
    <w:p w:rsidR="00000000" w:rsidDel="00000000" w:rsidP="00000000" w:rsidRDefault="00000000" w:rsidRPr="00000000" w14:paraId="000000AF">
      <w:pPr>
        <w:pStyle w:val="Heading3"/>
        <w:keepNext w:val="0"/>
        <w:keepLines w:val="0"/>
        <w:spacing w:before="280" w:lineRule="auto"/>
        <w:rPr>
          <w:b w:val="1"/>
          <w:bCs w:val="1"/>
          <w:color w:val="000000"/>
          <w:sz w:val="24"/>
          <w:szCs w:val="24"/>
        </w:rPr>
      </w:pPr>
      <w:bookmarkStart w:colFirst="0" w:colLast="0" w:name="_rn2lpi5mj7hc"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依頼者</w:t>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会社名・団体名</w:t>
      </w:r>
    </w:p>
    <w:p w:rsidR="00000000" w:rsidDel="00000000" w:rsidP="00000000" w:rsidRDefault="00000000" w:rsidRPr="00000000" w14:paraId="000000B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2">
      <w:pPr>
        <w:spacing w:after="240" w:before="240" w:lineRule="auto"/>
        <w:rPr>
          <w:sz w:val="20"/>
          <w:szCs w:val="20"/>
        </w:rPr>
      </w:pPr>
      <w:r w:rsidDel="00000000" w:rsidR="00000000" w:rsidRPr="00000000">
        <w:rPr>
          <w:rtl w:val="0"/>
        </w:rPr>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B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5">
      <w:pPr>
        <w:spacing w:after="240" w:before="240" w:lineRule="auto"/>
        <w:rPr>
          <w:sz w:val="20"/>
          <w:szCs w:val="20"/>
        </w:rPr>
      </w:pPr>
      <w:r w:rsidDel="00000000" w:rsidR="00000000" w:rsidRPr="00000000">
        <w:rPr>
          <w:rtl w:val="0"/>
        </w:rPr>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w:t>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B8">
      <w:pPr>
        <w:spacing w:after="240" w:before="240" w:lineRule="auto"/>
        <w:rPr>
          <w:sz w:val="20"/>
          <w:szCs w:val="20"/>
        </w:rPr>
      </w:pPr>
      <w:r w:rsidDel="00000000" w:rsidR="00000000" w:rsidRPr="00000000">
        <w:rPr>
          <w:rtl w:val="0"/>
        </w:rPr>
      </w:r>
    </w:p>
    <w:p w:rsidR="00000000" w:rsidDel="00000000" w:rsidP="00000000" w:rsidRDefault="00000000" w:rsidRPr="00000000" w14:paraId="000000B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BA">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