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vbirychgkdv" w:id="0"/>
      <w:bookmarkEnd w:id="0"/>
      <w:r w:rsidDel="00000000" w:rsidR="00000000" w:rsidRPr="00000000">
        <w:rPr>
          <w:rFonts w:ascii="Arial Unicode MS" w:cs="Arial Unicode MS" w:eastAsia="Arial Unicode MS" w:hAnsi="Arial Unicode MS"/>
          <w:b w:val="1"/>
          <w:bCs w:val="1"/>
          <w:sz w:val="44"/>
          <w:szCs w:val="44"/>
          <w:rtl w:val="0"/>
        </w:rPr>
        <w:t xml:space="preserve">貸切利用契約書（カフェ・喫茶店）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**●●カフェ（以下「甲」という。）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●●（以下「乙」という。）**は、甲が運営する店舗の貸切利用について、以下のとおり契約（以下「本契約」という。）を締結する。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abb6tr5yzr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本契約は、乙が甲の店舗を貸切利用するにあたり、その利用条件、料金、双方の権利義務その他必要な事項を定め、円滑かつ安全な店舗利用を実現することを目的とする。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do5snfwpqxw" w:id="2"/>
      <w:bookmarkEnd w:id="2"/>
      <w:r w:rsidDel="00000000" w:rsidR="00000000" w:rsidRPr="00000000">
        <w:rPr>
          <w:rFonts w:ascii="Arial Unicode MS" w:cs="Arial Unicode MS" w:eastAsia="Arial Unicode MS" w:hAnsi="Arial Unicode MS"/>
          <w:b w:val="1"/>
          <w:bCs w:val="1"/>
          <w:rtl w:val="0"/>
        </w:rPr>
        <w:t xml:space="preserve">第2条（貸切利用の内容）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貸切利用の内容は次のとおりとする。</w:t>
        <w:br w:type="textWrapping"/>
        <w:t xml:space="preserve">(1) 利用日時</w:t>
        <w:br w:type="textWrapping"/>
        <w:t xml:space="preserve">(2) 利用時間</w:t>
        <w:br w:type="textWrapping"/>
        <w:t xml:space="preserve">(3) 利用人数</w:t>
        <w:br w:type="textWrapping"/>
        <w:t xml:space="preserve">(4) 利用目的</w:t>
        <w:br w:type="textWrapping"/>
        <w:t xml:space="preserve">(5) 利用エリア</w:t>
        <w:br w:type="textWrapping"/>
        <w:t xml:space="preserve">(6) 提供する飲食内容</w:t>
        <w:br w:type="textWrapping"/>
        <w:t xml:space="preserve">(7) 利用料金</w:t>
        <w:br w:type="textWrapping"/>
        <w:t xml:space="preserve">(8) その他特約事項</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利用時間には準備及び片付けの時間を含むものとする。</w:t>
      </w:r>
    </w:p>
    <w:p w:rsidR="00000000" w:rsidDel="00000000" w:rsidP="00000000" w:rsidRDefault="00000000" w:rsidRPr="00000000" w14:paraId="0000000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利用終了時刻を超えて利用した場合は、甲は延長利用を認めるか否かを判断できるものとする。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a9ksk51msbd" w:id="3"/>
      <w:bookmarkEnd w:id="3"/>
      <w:r w:rsidDel="00000000" w:rsidR="00000000" w:rsidRPr="00000000">
        <w:rPr>
          <w:rFonts w:ascii="Arial Unicode MS" w:cs="Arial Unicode MS" w:eastAsia="Arial Unicode MS" w:hAnsi="Arial Unicode MS"/>
          <w:b w:val="1"/>
          <w:bCs w:val="1"/>
          <w:rtl w:val="0"/>
        </w:rPr>
        <w:t xml:space="preserve">第3条（予約の成立）</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本契約は、乙の申込みを甲が承諾した時点で成立する。</w:t>
      </w:r>
    </w:p>
    <w:p w:rsidR="00000000" w:rsidDel="00000000" w:rsidP="00000000" w:rsidRDefault="00000000" w:rsidRPr="00000000" w14:paraId="0000000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甲は予約確認書その他の方法により契約成立を通知する。</w:t>
      </w:r>
    </w:p>
    <w:p w:rsidR="00000000" w:rsidDel="00000000" w:rsidP="00000000" w:rsidRDefault="00000000" w:rsidRPr="00000000" w14:paraId="0000001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電話、電子メール、ウェブ予約その他電磁的方法による予約も有効とする。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izyu9ysius"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利用料金は、貸切料金、飲食料金、オプション料金その他甲が定める料金の合計額とする。</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延長利用、人数追加、追加注文その他契約内容の変更が生じた場合は、別途料金を請求できる。</w:t>
      </w:r>
    </w:p>
    <w:p w:rsidR="00000000" w:rsidDel="00000000" w:rsidP="00000000" w:rsidRDefault="00000000" w:rsidRPr="00000000" w14:paraId="0000001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消費税その他公租公課は別途加算する場合がある。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r7yvwpjj6x6"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乙は甲が指定する期限までに料金を支払う。</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支払方法は現金、クレジットカード、銀行振込その他甲が指定する方法とする。</w:t>
      </w:r>
    </w:p>
    <w:p w:rsidR="00000000" w:rsidDel="00000000" w:rsidP="00000000" w:rsidRDefault="00000000" w:rsidRPr="00000000" w14:paraId="0000001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gzx00sf50b" w:id="6"/>
      <w:bookmarkEnd w:id="6"/>
      <w:r w:rsidDel="00000000" w:rsidR="00000000" w:rsidRPr="00000000">
        <w:rPr>
          <w:rFonts w:ascii="Arial Unicode MS" w:cs="Arial Unicode MS" w:eastAsia="Arial Unicode MS" w:hAnsi="Arial Unicode MS"/>
          <w:b w:val="1"/>
          <w:bCs w:val="1"/>
          <w:rtl w:val="0"/>
        </w:rPr>
        <w:t xml:space="preserve">第6条（保証金）</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甲は必要に応じ、利用料金の一部又は全部を予約金又は保証金として受領できる。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jv3w8g53c4" w:id="7"/>
      <w:bookmarkEnd w:id="7"/>
      <w:r w:rsidDel="00000000" w:rsidR="00000000" w:rsidRPr="00000000">
        <w:rPr>
          <w:rFonts w:ascii="Arial Unicode MS" w:cs="Arial Unicode MS" w:eastAsia="Arial Unicode MS" w:hAnsi="Arial Unicode MS"/>
          <w:b w:val="1"/>
          <w:bCs w:val="1"/>
          <w:rtl w:val="0"/>
        </w:rPr>
        <w:t xml:space="preserve">第7条（利用人数の変更）</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利用人数が変更となる場合、乙は速やかに甲へ通知する。</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人数変更に伴い料金を変更する場合がある。</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最大利用人数を超える利用は認めない。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9vcie5ot8xcs" w:id="8"/>
      <w:bookmarkEnd w:id="8"/>
      <w:r w:rsidDel="00000000" w:rsidR="00000000" w:rsidRPr="00000000">
        <w:rPr>
          <w:rFonts w:ascii="Arial Unicode MS" w:cs="Arial Unicode MS" w:eastAsia="Arial Unicode MS" w:hAnsi="Arial Unicode MS"/>
          <w:b w:val="1"/>
          <w:bCs w:val="1"/>
          <w:rtl w:val="0"/>
        </w:rPr>
        <w:t xml:space="preserve">第8条（飲食物の提供）</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飲食物は原則として甲が提供する。</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外部からの飲食物の持込みは、甲が事前に承諾した場合を除き認めない。</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持込みを認めた場合は持込料を請求できる。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7ns9xsf85o7" w:id="9"/>
      <w:bookmarkEnd w:id="9"/>
      <w:r w:rsidDel="00000000" w:rsidR="00000000" w:rsidRPr="00000000">
        <w:rPr>
          <w:rFonts w:ascii="Arial Unicode MS" w:cs="Arial Unicode MS" w:eastAsia="Arial Unicode MS" w:hAnsi="Arial Unicode MS"/>
          <w:b w:val="1"/>
          <w:bCs w:val="1"/>
          <w:rtl w:val="0"/>
        </w:rPr>
        <w:t xml:space="preserve">第9条（備品等の利用）</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乙は店内設備及び備品を善良な管理者の注意をもって使用する。</w:t>
      </w:r>
    </w:p>
    <w:p w:rsidR="00000000" w:rsidDel="00000000" w:rsidP="00000000" w:rsidRDefault="00000000" w:rsidRPr="00000000" w14:paraId="0000002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使用後は原状に戻すものとする。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av3ro16ha0yw"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店舗設備の損傷又は汚損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危険物の持込み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騒音その他近隣に迷惑を及ぼす行為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無断での販売行為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無断での営業行為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無断での火気使用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暴力団その他反社会的勢力の利用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他の利用者又は近隣住民への迷惑行為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その他甲が不適切と判断する行為</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jj84bdfhy015" w:id="11"/>
      <w:bookmarkEnd w:id="11"/>
      <w:r w:rsidDel="00000000" w:rsidR="00000000" w:rsidRPr="00000000">
        <w:rPr>
          <w:rFonts w:ascii="Arial Unicode MS" w:cs="Arial Unicode MS" w:eastAsia="Arial Unicode MS" w:hAnsi="Arial Unicode MS"/>
          <w:b w:val="1"/>
          <w:bCs w:val="1"/>
          <w:rtl w:val="0"/>
        </w:rPr>
        <w:t xml:space="preserve">第11条（装飾及び設備変更）</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店舗装飾を行う場合は事前承認を要する。</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壁面への釘打ち、穴あけ、接着は禁止する。</w:t>
      </w:r>
    </w:p>
    <w:p w:rsidR="00000000" w:rsidDel="00000000" w:rsidP="00000000" w:rsidRDefault="00000000" w:rsidRPr="00000000" w14:paraId="0000003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原状回復費用は乙が負担する。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xzk1u635s2k8" w:id="12"/>
      <w:bookmarkEnd w:id="12"/>
      <w:r w:rsidDel="00000000" w:rsidR="00000000" w:rsidRPr="00000000">
        <w:rPr>
          <w:rFonts w:ascii="Arial Unicode MS" w:cs="Arial Unicode MS" w:eastAsia="Arial Unicode MS" w:hAnsi="Arial Unicode MS"/>
          <w:b w:val="1"/>
          <w:bCs w:val="1"/>
          <w:rtl w:val="0"/>
        </w:rPr>
        <w:t xml:space="preserve">第12条（利用の中止）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甲は次の場合、利用開始前又は利用中であっても利用を中止できる。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本契約違反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虚偽申告</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料金未払い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危険がある場合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災害その他営業継続が困難な場合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店舗運営上重大な支障がある場合</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1jef0a6vntg"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4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乙が契約を解除する場合は甲へ通知する。</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キャンセル料は別途定めるキャンセル規程又は予約条件による。</w:t>
      </w:r>
    </w:p>
    <w:p w:rsidR="00000000" w:rsidDel="00000000" w:rsidP="00000000" w:rsidRDefault="00000000" w:rsidRPr="00000000" w14:paraId="0000004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返金時の振込手数料は乙負担とする。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s55pqb9zz3gx"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乙又はその参加者が店舗、設備、備品その他第三者へ損害を与えた場合は、その一切の損害を賠償する。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chwhdtly5zh"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天災、停電、感染症、行政指導その他甲の責めに帰することができない事由により利用できない場合、甲は責任を負わない。</w:t>
      </w:r>
    </w:p>
    <w:p w:rsidR="00000000" w:rsidDel="00000000" w:rsidP="00000000" w:rsidRDefault="00000000" w:rsidRPr="00000000" w14:paraId="0000005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店内で発生した盗難、紛失について、甲に故意又は重大な過失がある場合を除き責任を負わない。</w:t>
      </w:r>
    </w:p>
    <w:p w:rsidR="00000000" w:rsidDel="00000000" w:rsidP="00000000" w:rsidRDefault="00000000" w:rsidRPr="00000000" w14:paraId="0000005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持込み物品の管理は乙の責任とする。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bqlcf462ku8"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甲及び乙は、本契約に関連して知り得た相手方の営業上その他の秘密情報を第三者へ漏えいしてはならない。ただし法令に基づく場合はこの限りでない。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vrwhv0xo8o4v"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甲は取得した個人情報を法令及びプライバシーポリシーに従い適切に管理する。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7xh39s90u2te"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5D">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gkweel9y4xx"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契約内容を変更する場合は、甲乙協議のうえ書面又は電磁的方法により行う。</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djh1m9xe739n"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甲又は乙は相手方が本契約に重大な違反をし、相当期間を定めて催告しても改善されない場合は契約を解除できる。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je5glsf2lelv"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天災、感染症、戦争、行政命令、停電その他不可抗力により契約の履行が困難となった場合は、双方協議のうえ対応を決定する。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s7rl11fy0l8h"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本契約に定めのない事項又は疑義が生じた場合は、甲乙誠実に協議して解決する。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bhuq9avxc4j"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r3wxt14ljhgv" w:id="24"/>
      <w:bookmarkEnd w:id="24"/>
      <w:r w:rsidDel="00000000" w:rsidR="00000000" w:rsidRPr="00000000">
        <w:rPr>
          <w:rFonts w:ascii="Arial Unicode MS" w:cs="Arial Unicode MS" w:eastAsia="Arial Unicode MS" w:hAnsi="Arial Unicode MS"/>
          <w:b w:val="1"/>
          <w:bCs w:val="1"/>
          <w:rtl w:val="0"/>
        </w:rPr>
        <w:t xml:space="preserve">第24条（契約書の保管）</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本契約締結の証として、本書2通を作成し、甲乙各1通を保管する。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c45mjc42x3nm" w:id="25"/>
      <w:bookmarkEnd w:id="25"/>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qa3a07k6c2pr"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甲（店舗）</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vtywzytydpor"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