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ftdwm1irh1ox" w:id="0"/>
      <w:bookmarkEnd w:id="0"/>
      <w:r w:rsidDel="00000000" w:rsidR="00000000" w:rsidRPr="00000000">
        <w:rPr>
          <w:rFonts w:ascii="Arial Unicode MS" w:cs="Arial Unicode MS" w:eastAsia="Arial Unicode MS" w:hAnsi="Arial Unicode MS"/>
          <w:b w:val="1"/>
          <w:bCs w:val="1"/>
          <w:sz w:val="44"/>
          <w:szCs w:val="44"/>
          <w:rtl w:val="0"/>
        </w:rPr>
        <w:t xml:space="preserve">利用時間延長に関する合意書</w:t>
        <w:br w:type="textWrapping"/>
      </w:r>
      <w:r w:rsidDel="00000000" w:rsidR="00000000" w:rsidRPr="00000000">
        <w:rPr>
          <w:rFonts w:ascii="Arial Unicode MS" w:cs="Arial Unicode MS" w:eastAsia="Arial Unicode MS" w:hAnsi="Arial Unicode MS"/>
          <w:b w:val="1"/>
          <w:bCs w:val="1"/>
          <w:sz w:val="32"/>
          <w:szCs w:val="32"/>
          <w:rtl w:val="0"/>
        </w:rPr>
        <w:t xml:space="preserve">（カフェ・喫茶店）</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本合意書は、店舗利用時間の延長について、店舗運営者（以下「甲」という。）と利用者（以下「乙」という。）との間で、次のとおり合意するために締結する。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gz3hsmljz4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本合意書は、乙が予約済みの店舗利用時間を延長する場合の条件、料金その他必要事項を定め、双方の権利義務を明確にすることを目的とする。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51ky9uryx82" w:id="2"/>
      <w:bookmarkEnd w:id="2"/>
      <w:r w:rsidDel="00000000" w:rsidR="00000000" w:rsidRPr="00000000">
        <w:rPr>
          <w:rFonts w:ascii="Arial Unicode MS" w:cs="Arial Unicode MS" w:eastAsia="Arial Unicode MS" w:hAnsi="Arial Unicode MS"/>
          <w:b w:val="1"/>
          <w:bCs w:val="1"/>
          <w:rtl w:val="0"/>
        </w:rPr>
        <w:t xml:space="preserve">第2条（対象となる利用）</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本合意書の対象となる利用内容は、次のとおりとする。</w:t>
      </w:r>
    </w:p>
    <w:p w:rsidR="00000000" w:rsidDel="00000000" w:rsidP="00000000" w:rsidRDefault="00000000" w:rsidRPr="00000000" w14:paraId="0000000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利用日：　　　　年　　　月　　　日</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利用開始時間：　　　時　　　分</w:t>
      </w:r>
    </w:p>
    <w:p w:rsidR="00000000" w:rsidDel="00000000" w:rsidP="00000000" w:rsidRDefault="00000000" w:rsidRPr="00000000" w14:paraId="0000000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当初終了予定時間：　　　時　　　分</w:t>
      </w:r>
    </w:p>
    <w:p w:rsidR="00000000" w:rsidDel="00000000" w:rsidP="00000000" w:rsidRDefault="00000000" w:rsidRPr="00000000" w14:paraId="0000000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延長後終了予定時間：　　　時　　　分</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延長時間：　　　　時間　　　　分</w:t>
      </w:r>
    </w:p>
    <w:p w:rsidR="00000000" w:rsidDel="00000000" w:rsidP="00000000" w:rsidRDefault="00000000" w:rsidRPr="00000000" w14:paraId="0000000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利用目的：</w:t>
      </w:r>
    </w:p>
    <w:p w:rsidR="00000000" w:rsidDel="00000000" w:rsidP="00000000" w:rsidRDefault="00000000" w:rsidRPr="00000000" w14:paraId="00000010">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利用人数：</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m2br9kr3tnwf" w:id="3"/>
      <w:bookmarkEnd w:id="3"/>
      <w:r w:rsidDel="00000000" w:rsidR="00000000" w:rsidRPr="00000000">
        <w:rPr>
          <w:rFonts w:ascii="Arial Unicode MS" w:cs="Arial Unicode MS" w:eastAsia="Arial Unicode MS" w:hAnsi="Arial Unicode MS"/>
          <w:b w:val="1"/>
          <w:bCs w:val="1"/>
          <w:rtl w:val="0"/>
        </w:rPr>
        <w:t xml:space="preserve">第3条（延長の成立）</w:t>
      </w:r>
    </w:p>
    <w:p w:rsidR="00000000" w:rsidDel="00000000" w:rsidP="00000000" w:rsidRDefault="00000000" w:rsidRPr="00000000" w14:paraId="0000001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利用時間の延長は、甲が営業状況、予約状況、人員配置その他の事情を確認し、承認した場合に成立する。</w:t>
      </w:r>
    </w:p>
    <w:p w:rsidR="00000000" w:rsidDel="00000000" w:rsidP="00000000" w:rsidRDefault="00000000" w:rsidRPr="00000000" w14:paraId="0000001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乙は、甲の承認なく利用時間を超えて施設を使用してはならない。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wcrmfaevrvw4" w:id="4"/>
      <w:bookmarkEnd w:id="4"/>
      <w:r w:rsidDel="00000000" w:rsidR="00000000" w:rsidRPr="00000000">
        <w:rPr>
          <w:rFonts w:ascii="Arial Unicode MS" w:cs="Arial Unicode MS" w:eastAsia="Arial Unicode MS" w:hAnsi="Arial Unicode MS"/>
          <w:b w:val="1"/>
          <w:bCs w:val="1"/>
          <w:rtl w:val="0"/>
        </w:rPr>
        <w:t xml:space="preserve">第4条（延長料金）</w:t>
      </w:r>
    </w:p>
    <w:p w:rsidR="00000000" w:rsidDel="00000000" w:rsidP="00000000" w:rsidRDefault="00000000" w:rsidRPr="00000000" w14:paraId="0000001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延長料金は次のとおりとする。</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延長料金：金　　　　　　　　　円（税込・税別）</w:t>
      </w:r>
    </w:p>
    <w:p w:rsidR="00000000" w:rsidDel="00000000" w:rsidP="00000000" w:rsidRDefault="00000000" w:rsidRPr="00000000" w14:paraId="0000001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計算方法：</w:t>
      </w:r>
    </w:p>
    <w:p w:rsidR="00000000" w:rsidDel="00000000" w:rsidP="00000000" w:rsidRDefault="00000000" w:rsidRPr="00000000" w14:paraId="0000001A">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□30分単位</w:t>
      </w:r>
    </w:p>
    <w:p w:rsidR="00000000" w:rsidDel="00000000" w:rsidP="00000000" w:rsidRDefault="00000000" w:rsidRPr="00000000" w14:paraId="0000001B">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□1時間単位</w:t>
      </w:r>
    </w:p>
    <w:p w:rsidR="00000000" w:rsidDel="00000000" w:rsidP="00000000" w:rsidRDefault="00000000" w:rsidRPr="00000000" w14:paraId="0000001C">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延長料金は、通常利用料金とは別途支払うものとする。</w:t>
      </w:r>
    </w:p>
    <w:p w:rsidR="00000000" w:rsidDel="00000000" w:rsidP="00000000" w:rsidRDefault="00000000" w:rsidRPr="00000000" w14:paraId="0000001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延長時間に満たない利用であっても、甲が定める最低単位で料金を計算できるものとする。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ydqbb2u1ludn"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延長料金は、次の方法により支払う。</w:t>
      </w:r>
    </w:p>
    <w:p w:rsidR="00000000" w:rsidDel="00000000" w:rsidP="00000000" w:rsidRDefault="00000000" w:rsidRPr="00000000" w14:paraId="0000002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□当日精算</w:t>
      </w:r>
    </w:p>
    <w:p w:rsidR="00000000" w:rsidDel="00000000" w:rsidP="00000000" w:rsidRDefault="00000000" w:rsidRPr="00000000" w14:paraId="0000002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□予約時決済</w:t>
      </w:r>
    </w:p>
    <w:p w:rsidR="00000000" w:rsidDel="00000000" w:rsidP="00000000" w:rsidRDefault="00000000" w:rsidRPr="00000000" w14:paraId="0000002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□請求書払い</w:t>
      </w:r>
    </w:p>
    <w:p w:rsidR="00000000" w:rsidDel="00000000" w:rsidP="00000000" w:rsidRDefault="00000000" w:rsidRPr="00000000" w14:paraId="00000025">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支払期限は甲が指定する日までとする。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83r9jgc7iaqj" w:id="6"/>
      <w:bookmarkEnd w:id="6"/>
      <w:r w:rsidDel="00000000" w:rsidR="00000000" w:rsidRPr="00000000">
        <w:rPr>
          <w:rFonts w:ascii="Arial Unicode MS" w:cs="Arial Unicode MS" w:eastAsia="Arial Unicode MS" w:hAnsi="Arial Unicode MS"/>
          <w:b w:val="1"/>
          <w:bCs w:val="1"/>
          <w:rtl w:val="0"/>
        </w:rPr>
        <w:t xml:space="preserve">第6条（利用条件）</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乙は延長時間中についても、店舗利用規約その他甲が定める利用条件を遵守しなければならない。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whlrzef1n8ai" w:id="7"/>
      <w:bookmarkEnd w:id="7"/>
      <w:r w:rsidDel="00000000" w:rsidR="00000000" w:rsidRPr="00000000">
        <w:rPr>
          <w:rFonts w:ascii="Arial Unicode MS" w:cs="Arial Unicode MS" w:eastAsia="Arial Unicode MS" w:hAnsi="Arial Unicode MS"/>
          <w:b w:val="1"/>
          <w:bCs w:val="1"/>
          <w:rtl w:val="0"/>
        </w:rPr>
        <w:t xml:space="preserve">第7条（延長できない場合）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甲は、次の各号のいずれかに該当するときは延長を認めないことができる。</w:t>
      </w:r>
    </w:p>
    <w:p w:rsidR="00000000" w:rsidDel="00000000" w:rsidP="00000000" w:rsidRDefault="00000000" w:rsidRPr="00000000" w14:paraId="0000002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次の予約に支障が生じる場合</w:t>
      </w:r>
    </w:p>
    <w:p w:rsidR="00000000" w:rsidDel="00000000" w:rsidP="00000000" w:rsidRDefault="00000000" w:rsidRPr="00000000" w14:paraId="0000002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営業終了時刻を超える場合</w:t>
      </w:r>
    </w:p>
    <w:p w:rsidR="00000000" w:rsidDel="00000000" w:rsidP="00000000" w:rsidRDefault="00000000" w:rsidRPr="00000000" w14:paraId="0000002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法令又は行政指導に反するおそれがある場合</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店舗運営に支障がある場合</w:t>
      </w:r>
    </w:p>
    <w:p w:rsidR="00000000" w:rsidDel="00000000" w:rsidP="00000000" w:rsidRDefault="00000000" w:rsidRPr="00000000" w14:paraId="0000003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その他甲が適当でないと判断した場合</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z8nk6jckgtl4" w:id="8"/>
      <w:bookmarkEnd w:id="8"/>
      <w:r w:rsidDel="00000000" w:rsidR="00000000" w:rsidRPr="00000000">
        <w:rPr>
          <w:rFonts w:ascii="Arial Unicode MS" w:cs="Arial Unicode MS" w:eastAsia="Arial Unicode MS" w:hAnsi="Arial Unicode MS"/>
          <w:b w:val="1"/>
          <w:bCs w:val="1"/>
          <w:rtl w:val="0"/>
        </w:rPr>
        <w:t xml:space="preserve">第8条（原状回復）</w:t>
      </w:r>
    </w:p>
    <w:p w:rsidR="00000000" w:rsidDel="00000000" w:rsidP="00000000" w:rsidRDefault="00000000" w:rsidRPr="00000000" w14:paraId="0000003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延長時間終了までに、乙は設備、備品及び利用スペースを原状に回復しなければならない。</w:t>
      </w:r>
    </w:p>
    <w:p w:rsidR="00000000" w:rsidDel="00000000" w:rsidP="00000000" w:rsidRDefault="00000000" w:rsidRPr="00000000" w14:paraId="0000003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原状回復が完了しない場合には、その間も利用時間として取り扱うことができる。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68yfzbgcu0y7" w:id="9"/>
      <w:bookmarkEnd w:id="9"/>
      <w:r w:rsidDel="00000000" w:rsidR="00000000" w:rsidRPr="00000000">
        <w:rPr>
          <w:rFonts w:ascii="Arial Unicode MS" w:cs="Arial Unicode MS" w:eastAsia="Arial Unicode MS" w:hAnsi="Arial Unicode MS"/>
          <w:b w:val="1"/>
          <w:bCs w:val="1"/>
          <w:rtl w:val="0"/>
        </w:rPr>
        <w:t xml:space="preserve">第9条（設備・備品）</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延長時間中に利用する設備・備品についても、通常利用と同様の責任を負うものとし、破損、汚損又は紛失が生じた場合には、乙はその損害を賠償する責任を負う。</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a63dl0gv5xye"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乙の責めに帰すべき事由により甲又は第三者へ損害を与えた場合、乙はその通常かつ直接の損害を賠償しなければならない。</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dpv057r1gb2r" w:id="11"/>
      <w:bookmarkEnd w:id="11"/>
      <w:r w:rsidDel="00000000" w:rsidR="00000000" w:rsidRPr="00000000">
        <w:rPr>
          <w:rFonts w:ascii="Arial Unicode MS" w:cs="Arial Unicode MS" w:eastAsia="Arial Unicode MS" w:hAnsi="Arial Unicode MS"/>
          <w:b w:val="1"/>
          <w:bCs w:val="1"/>
          <w:rtl w:val="0"/>
        </w:rPr>
        <w:t xml:space="preserve">第11条（不可抗力）</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停電、感染症、行政命令その他甲の責めに帰することのできない事由により延長利用ができなくなった場合、甲はその責任を負わない。ただし、既に受領した料金の取扱いについては双方協議のうえ決定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q1fbasckihne"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本合意書に定めのない事項又は解釈に疑義が生じた場合には、甲乙誠意をもって協議し、解決するものとする。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1wgl0c7fr7z2" w:id="13"/>
      <w:bookmarkEnd w:id="13"/>
      <w:r w:rsidDel="00000000" w:rsidR="00000000" w:rsidRPr="00000000">
        <w:rPr>
          <w:rFonts w:ascii="Arial Unicode MS" w:cs="Arial Unicode MS" w:eastAsia="Arial Unicode MS" w:hAnsi="Arial Unicode MS"/>
          <w:b w:val="1"/>
          <w:bCs w:val="1"/>
          <w:rtl w:val="0"/>
        </w:rPr>
        <w:t xml:space="preserve">第13条（合意管轄）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本合意書に関して紛争が生じた場合は、甲の所在地を管轄する地方裁判所又は簡易裁判所を第一審の専属的合意管轄裁判所とする。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d32n23136qb1" w:id="14"/>
      <w:bookmarkEnd w:id="14"/>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sazz0ju0hs4q" w:id="15"/>
      <w:bookmarkEnd w:id="15"/>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we1fy1msvs6a" w:id="16"/>
      <w:bookmarkEnd w:id="16"/>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m7aacmvduh6" w:id="17"/>
      <w:bookmarkEnd w:id="17"/>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fa2iuqgpptwe" w:id="18"/>
      <w:bookmarkEnd w:id="18"/>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oew6bl1my441" w:id="19"/>
      <w:bookmarkEnd w:id="19"/>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nqwb1vsyrdar" w:id="20"/>
      <w:bookmarkEnd w:id="20"/>
      <w:r w:rsidDel="00000000" w:rsidR="00000000" w:rsidRPr="00000000">
        <w:rPr>
          <w:rFonts w:ascii="Arial Unicode MS" w:cs="Arial Unicode MS" w:eastAsia="Arial Unicode MS" w:hAnsi="Arial Unicode MS"/>
          <w:b w:val="1"/>
          <w:bCs w:val="1"/>
          <w:rtl w:val="0"/>
        </w:rPr>
        <w:t xml:space="preserve">合意日</w:t>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kvrv6ehpwbs" w:id="21"/>
      <w:bookmarkEnd w:id="21"/>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yfxzbefoxqg0"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甲（店舗）</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5rfuyx2mpxx7"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乙（利用者）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