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8n7mmxixqkn" w:id="0"/>
      <w:bookmarkEnd w:id="0"/>
      <w:r w:rsidDel="00000000" w:rsidR="00000000" w:rsidRPr="00000000">
        <w:rPr>
          <w:rFonts w:ascii="Arial Unicode MS" w:cs="Arial Unicode MS" w:eastAsia="Arial Unicode MS" w:hAnsi="Arial Unicode MS"/>
          <w:b w:val="1"/>
          <w:bCs w:val="1"/>
          <w:sz w:val="44"/>
          <w:szCs w:val="44"/>
          <w:rtl w:val="0"/>
        </w:rPr>
        <w:t xml:space="preserve">車椅子利用確認書（貸切・観光バス）</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貸切・観光バスの安全かつ円滑な運行を目的として、車椅子をご利用されるお客様に関する情報及び利用条件を確認するため、利用者（以下「甲」という。）と運送事業者（以下「乙」という。）との間で確認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z7yt3q5v9o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本確認書は、車椅子利用者が安全に貸切・観光バスを利用できるよう、必要な事項を事前に確認し、乗降方法、座席配置、安全確保及び介助体制等について双方の認識を一致させることを目的とします。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tzu44bbw236" w:id="2"/>
      <w:bookmarkEnd w:id="2"/>
      <w:r w:rsidDel="00000000" w:rsidR="00000000" w:rsidRPr="00000000">
        <w:rPr>
          <w:rFonts w:ascii="Arial Unicode MS" w:cs="Arial Unicode MS" w:eastAsia="Arial Unicode MS" w:hAnsi="Arial Unicode MS"/>
          <w:b w:val="1"/>
          <w:bCs w:val="1"/>
          <w:rtl w:val="0"/>
        </w:rPr>
        <w:t xml:space="preserve">第2条（利用情報）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甲は、次の事項について乙へ正確な情報を提供するものとします。</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利用日</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利用区間及び行程</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車椅子利用者数</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同行介助者の有無及び人数</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車椅子の種類</w:t>
      </w:r>
    </w:p>
    <w:p w:rsidR="00000000" w:rsidDel="00000000" w:rsidP="00000000" w:rsidRDefault="00000000" w:rsidRPr="00000000" w14:paraId="0000000F">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自走式</w:t>
      </w:r>
    </w:p>
    <w:p w:rsidR="00000000" w:rsidDel="00000000" w:rsidP="00000000" w:rsidRDefault="00000000" w:rsidRPr="00000000" w14:paraId="00000010">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介助式</w:t>
      </w:r>
    </w:p>
    <w:p w:rsidR="00000000" w:rsidDel="00000000" w:rsidP="00000000" w:rsidRDefault="00000000" w:rsidRPr="00000000" w14:paraId="00000011">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電動車椅子</w:t>
      </w:r>
    </w:p>
    <w:p w:rsidR="00000000" w:rsidDel="00000000" w:rsidP="00000000" w:rsidRDefault="00000000" w:rsidRPr="00000000" w14:paraId="00000012">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車椅子のおおよそのサイズ及び重量</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医療機器等の使用状況</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その他配慮が必要な事項</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3xxw4ote7upt" w:id="3"/>
      <w:bookmarkEnd w:id="3"/>
      <w:r w:rsidDel="00000000" w:rsidR="00000000" w:rsidRPr="00000000">
        <w:rPr>
          <w:rFonts w:ascii="Arial Unicode MS" w:cs="Arial Unicode MS" w:eastAsia="Arial Unicode MS" w:hAnsi="Arial Unicode MS"/>
          <w:b w:val="1"/>
          <w:bCs w:val="1"/>
          <w:rtl w:val="0"/>
        </w:rPr>
        <w:t xml:space="preserve">第3条（乗降方法の確認）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甲及び乙は、乗降方法について次の内容を確認します。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リフト付き車両を利用する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スロープを利用する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介助により乗降する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車椅子から座席へ移乗する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車椅子のまま乗車する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br w:type="textWrapping"/>
        <w:t xml:space="preserve">（　　　　　　　　　　　　　　　　　　　）</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c8b164vbix4o" w:id="4"/>
      <w:bookmarkEnd w:id="4"/>
      <w:r w:rsidDel="00000000" w:rsidR="00000000" w:rsidRPr="00000000">
        <w:rPr>
          <w:rFonts w:ascii="Arial Unicode MS" w:cs="Arial Unicode MS" w:eastAsia="Arial Unicode MS" w:hAnsi="Arial Unicode MS"/>
          <w:b w:val="1"/>
          <w:bCs w:val="1"/>
          <w:rtl w:val="0"/>
        </w:rPr>
        <w:t xml:space="preserve">第4条（介助体制）</w:t>
      </w:r>
    </w:p>
    <w:p w:rsidR="00000000" w:rsidDel="00000000" w:rsidP="00000000" w:rsidRDefault="00000000" w:rsidRPr="00000000" w14:paraId="0000002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原則として、日常生活上介助を必要とする利用者については、甲において介助者を手配するものとします。</w:t>
      </w:r>
    </w:p>
    <w:p w:rsidR="00000000" w:rsidDel="00000000" w:rsidP="00000000" w:rsidRDefault="00000000" w:rsidRPr="00000000" w14:paraId="0000002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乙の乗務員は、法令及び安全運行上支障のない範囲で乗降補助を行います。</w:t>
      </w:r>
    </w:p>
    <w:p w:rsidR="00000000" w:rsidDel="00000000" w:rsidP="00000000" w:rsidRDefault="00000000" w:rsidRPr="00000000" w14:paraId="0000002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医療行為又は専門的介助を必要とする行為については、乙はこれを行いません。</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nk9nbgrc3bpe" w:id="5"/>
      <w:bookmarkEnd w:id="5"/>
      <w:r w:rsidDel="00000000" w:rsidR="00000000" w:rsidRPr="00000000">
        <w:rPr>
          <w:rFonts w:ascii="Arial Unicode MS" w:cs="Arial Unicode MS" w:eastAsia="Arial Unicode MS" w:hAnsi="Arial Unicode MS"/>
          <w:b w:val="1"/>
          <w:bCs w:val="1"/>
          <w:rtl w:val="0"/>
        </w:rPr>
        <w:t xml:space="preserve">第5条（車椅子の固定及び安全確保）</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車椅子固定設備を使用する場合は、乙の指示に従い適切に固定するものとします。</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シートベルトその他安全装置については、利用者又は介助者が確実に装着するものとします。</w:t>
      </w:r>
    </w:p>
    <w:p w:rsidR="00000000" w:rsidDel="00000000" w:rsidP="00000000" w:rsidRDefault="00000000" w:rsidRPr="00000000" w14:paraId="0000002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安全確保のため、乙が必要と判断した場合は座席位置その他乗車方法について協議を求めることがあります。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ptv409o8frn8" w:id="6"/>
      <w:bookmarkEnd w:id="6"/>
      <w:r w:rsidDel="00000000" w:rsidR="00000000" w:rsidRPr="00000000">
        <w:rPr>
          <w:rFonts w:ascii="Arial Unicode MS" w:cs="Arial Unicode MS" w:eastAsia="Arial Unicode MS" w:hAnsi="Arial Unicode MS"/>
          <w:b w:val="1"/>
          <w:bCs w:val="1"/>
          <w:rtl w:val="0"/>
        </w:rPr>
        <w:t xml:space="preserve">第6条（電動車椅子）</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電動車椅子を利用する場合は、事前にその仕様及び重量を乙へ通知するものとします。</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車両設備、安全基準又は積載能力等により対応できない場合があります。</w:t>
      </w:r>
    </w:p>
    <w:p w:rsidR="00000000" w:rsidDel="00000000" w:rsidP="00000000" w:rsidRDefault="00000000" w:rsidRPr="00000000" w14:paraId="0000002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バッテリーその他特殊設備についても事前申告を行うものとします。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g6bs0qv5stco" w:id="7"/>
      <w:bookmarkEnd w:id="7"/>
      <w:r w:rsidDel="00000000" w:rsidR="00000000" w:rsidRPr="00000000">
        <w:rPr>
          <w:rFonts w:ascii="Arial Unicode MS" w:cs="Arial Unicode MS" w:eastAsia="Arial Unicode MS" w:hAnsi="Arial Unicode MS"/>
          <w:b w:val="1"/>
          <w:bCs w:val="1"/>
          <w:rtl w:val="0"/>
        </w:rPr>
        <w:t xml:space="preserve">第7条（荷物等）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車椅子以外の医療機器、酸素ボンベ、歩行器その他大型荷物については、事前に乙へ申告するものとします。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p5nfscjj44wh" w:id="8"/>
      <w:bookmarkEnd w:id="8"/>
      <w:r w:rsidDel="00000000" w:rsidR="00000000" w:rsidRPr="00000000">
        <w:rPr>
          <w:rFonts w:ascii="Arial Unicode MS" w:cs="Arial Unicode MS" w:eastAsia="Arial Unicode MS" w:hAnsi="Arial Unicode MS"/>
          <w:b w:val="1"/>
          <w:bCs w:val="1"/>
          <w:rtl w:val="0"/>
        </w:rPr>
        <w:t xml:space="preserve">第8条（安全上のお願い）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甲は次の事項に協力するものとします。</w:t>
      </w:r>
    </w:p>
    <w:p w:rsidR="00000000" w:rsidDel="00000000" w:rsidP="00000000" w:rsidRDefault="00000000" w:rsidRPr="00000000" w14:paraId="0000003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乗務員の安全上の指示に従うこと。</w:t>
      </w:r>
    </w:p>
    <w:p w:rsidR="00000000" w:rsidDel="00000000" w:rsidP="00000000" w:rsidRDefault="00000000" w:rsidRPr="00000000" w14:paraId="0000003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乗降時は慌てず安全に行動すること。</w:t>
      </w:r>
    </w:p>
    <w:p w:rsidR="00000000" w:rsidDel="00000000" w:rsidP="00000000" w:rsidRDefault="00000000" w:rsidRPr="00000000" w14:paraId="0000003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車内では必要に応じて介助者が付き添うこと。</w:t>
      </w:r>
    </w:p>
    <w:p w:rsidR="00000000" w:rsidDel="00000000" w:rsidP="00000000" w:rsidRDefault="00000000" w:rsidRPr="00000000" w14:paraId="0000003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緊急時には乗務員の避難誘導に従うこと。</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fpaohmbhh3h" w:id="9"/>
      <w:bookmarkEnd w:id="9"/>
      <w:r w:rsidDel="00000000" w:rsidR="00000000" w:rsidRPr="00000000">
        <w:rPr>
          <w:rFonts w:ascii="Arial Unicode MS" w:cs="Arial Unicode MS" w:eastAsia="Arial Unicode MS" w:hAnsi="Arial Unicode MS"/>
          <w:b w:val="1"/>
          <w:bCs w:val="1"/>
          <w:rtl w:val="0"/>
        </w:rPr>
        <w:t xml:space="preserve">第9条（運行上の制約）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次の場合には、安全確保のため運行方法又は乗降場所を変更する場合があります。</w:t>
      </w:r>
    </w:p>
    <w:p w:rsidR="00000000" w:rsidDel="00000000" w:rsidP="00000000" w:rsidRDefault="00000000" w:rsidRPr="00000000" w14:paraId="0000003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道路状況</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w:t>
      </w:r>
    </w:p>
    <w:p w:rsidR="00000000" w:rsidDel="00000000" w:rsidP="00000000" w:rsidRDefault="00000000" w:rsidRPr="00000000" w14:paraId="0000003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車両設備上の制約</w:t>
      </w:r>
    </w:p>
    <w:p w:rsidR="00000000" w:rsidDel="00000000" w:rsidP="00000000" w:rsidRDefault="00000000" w:rsidRPr="00000000" w14:paraId="0000003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安全な乗降場所を確保できない場合</w:t>
      </w:r>
    </w:p>
    <w:p w:rsidR="00000000" w:rsidDel="00000000" w:rsidP="00000000" w:rsidRDefault="00000000" w:rsidRPr="00000000" w14:paraId="0000003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法令又は行政指導による場合</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qj6cbwsgqpqy" w:id="10"/>
      <w:bookmarkEnd w:id="10"/>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甲は、次の事項を確認した上で利用するものとします。</w:t>
      </w:r>
    </w:p>
    <w:p w:rsidR="00000000" w:rsidDel="00000000" w:rsidP="00000000" w:rsidRDefault="00000000" w:rsidRPr="00000000" w14:paraId="0000004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車椅子利用に必要な情報を正確に申告したこと。</w:t>
      </w:r>
    </w:p>
    <w:p w:rsidR="00000000" w:rsidDel="00000000" w:rsidP="00000000" w:rsidRDefault="00000000" w:rsidRPr="00000000" w14:paraId="0000004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安全運行上必要な範囲で乙の指示に従うこと。</w:t>
      </w:r>
    </w:p>
    <w:p w:rsidR="00000000" w:rsidDel="00000000" w:rsidP="00000000" w:rsidRDefault="00000000" w:rsidRPr="00000000" w14:paraId="0000004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必要な介助者は甲が手配すること。</w:t>
      </w:r>
    </w:p>
    <w:p w:rsidR="00000000" w:rsidDel="00000000" w:rsidP="00000000" w:rsidRDefault="00000000" w:rsidRPr="00000000" w14:paraId="0000004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車両設備により希望どおりの対応ができない場合があること。</w:t>
      </w:r>
    </w:p>
    <w:p w:rsidR="00000000" w:rsidDel="00000000" w:rsidP="00000000" w:rsidRDefault="00000000" w:rsidRPr="00000000" w14:paraId="0000004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緊急時には安全確保を最優先とすること。</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6qzwunrm1pd6"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乙は、本確認書により取得した個人情報を、貸切バス運送業務、安全管理及び法令に基づく対応以外の目的では利用しません。</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l4gl05labuei"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本確認書に定めのない事項又は疑義が生じた場合は、甲乙協議の上、誠実に解決するものとします。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6bacrl7i15vm" w:id="13"/>
      <w:bookmarkEnd w:id="13"/>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xxlt73kxorhw" w:id="14"/>
      <w:bookmarkEnd w:id="14"/>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r5h0schk9yw" w:id="15"/>
      <w:bookmarkEnd w:id="15"/>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8q7e2nlmvmco" w:id="16"/>
      <w:bookmarkEnd w:id="16"/>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sbe63470n95n" w:id="17"/>
      <w:bookmarkEnd w:id="17"/>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利用日</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利用団体名</w:t>
      </w:r>
    </w:p>
    <w:p w:rsidR="00000000" w:rsidDel="00000000" w:rsidP="00000000" w:rsidRDefault="00000000" w:rsidRPr="00000000" w14:paraId="0000005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代表者名</w:t>
      </w:r>
    </w:p>
    <w:p w:rsidR="00000000" w:rsidDel="00000000" w:rsidP="00000000" w:rsidRDefault="00000000" w:rsidRPr="00000000" w14:paraId="0000005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車椅子利用者数</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____________名</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介助者数</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____________名</w:t>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利用車椅子</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特記事項</w:t>
      </w:r>
    </w:p>
    <w:p w:rsidR="00000000" w:rsidDel="00000000" w:rsidP="00000000" w:rsidRDefault="00000000" w:rsidRPr="00000000" w14:paraId="00000068">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ulmkwllj7v97" w:id="18"/>
      <w:bookmarkEnd w:id="18"/>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cnj09m9cnte" w:id="19"/>
      <w:bookmarkEnd w:id="19"/>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wjhmxo63obl" w:id="20"/>
      <w:bookmarkEnd w:id="20"/>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y6iij95st46k" w:id="21"/>
      <w:bookmarkEnd w:id="21"/>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xkvmc9giachp"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利用者（甲）</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ls0nqtw07z1v"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運送事業者（乙）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