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sf7o9k2fuk8" w:id="0"/>
      <w:bookmarkEnd w:id="0"/>
      <w:r w:rsidDel="00000000" w:rsidR="00000000" w:rsidRPr="00000000">
        <w:rPr>
          <w:rFonts w:ascii="Arial Unicode MS" w:cs="Arial Unicode MS" w:eastAsia="Arial Unicode MS" w:hAnsi="Arial Unicode MS"/>
          <w:b w:val="1"/>
          <w:bCs w:val="1"/>
          <w:sz w:val="44"/>
          <w:szCs w:val="44"/>
          <w:rtl w:val="0"/>
        </w:rPr>
        <w:t xml:space="preserve">保険利用確認書（運転代行）</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本確認書は、運転代行サービス利用中に発生した事故等について、保険利用の有無および必要事項を確認し、円滑な事故対応および保険手続を行うことを目的とします。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xrjlgwncrba"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運転代行事業者</w:t>
      </w:r>
    </w:p>
    <w:p w:rsidR="00000000" w:rsidDel="00000000" w:rsidP="00000000" w:rsidRDefault="00000000" w:rsidRPr="00000000" w14:paraId="0000000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0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利用者（依頼者）</w:t>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80qiis4setx7" w:id="2"/>
      <w:bookmarkEnd w:id="2"/>
      <w:r w:rsidDel="00000000" w:rsidR="00000000" w:rsidRPr="00000000">
        <w:rPr>
          <w:rFonts w:ascii="Arial Unicode MS" w:cs="Arial Unicode MS" w:eastAsia="Arial Unicode MS" w:hAnsi="Arial Unicode MS"/>
          <w:b w:val="1"/>
          <w:bCs w:val="1"/>
          <w:rtl w:val="0"/>
        </w:rPr>
        <w:t xml:space="preserve">第2条（利用日時等）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利用日時</w:t>
      </w:r>
    </w:p>
    <w:p w:rsidR="00000000" w:rsidDel="00000000" w:rsidP="00000000" w:rsidRDefault="00000000" w:rsidRPr="00000000" w14:paraId="00000011">
      <w:pPr>
        <w:numPr>
          <w:ilvl w:val="0"/>
          <w:numId w:val="5"/>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対象車両</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車種：</w:t>
      </w:r>
    </w:p>
    <w:p w:rsidR="00000000" w:rsidDel="00000000" w:rsidP="00000000" w:rsidRDefault="00000000" w:rsidRPr="00000000" w14:paraId="0000001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z2pl6apnsjn" w:id="3"/>
      <w:bookmarkEnd w:id="3"/>
      <w:r w:rsidDel="00000000" w:rsidR="00000000" w:rsidRPr="00000000">
        <w:rPr>
          <w:rFonts w:ascii="Arial Unicode MS" w:cs="Arial Unicode MS" w:eastAsia="Arial Unicode MS" w:hAnsi="Arial Unicode MS"/>
          <w:b w:val="1"/>
          <w:bCs w:val="1"/>
          <w:rtl w:val="0"/>
        </w:rPr>
        <w:t xml:space="preserve">第3条（事故等の発生状況）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事故等の有無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発生していない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発生した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事故発生日</w:t>
      </w:r>
    </w:p>
    <w:p w:rsidR="00000000" w:rsidDel="00000000" w:rsidP="00000000" w:rsidRDefault="00000000" w:rsidRPr="00000000" w14:paraId="00000021">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　　　月　　　日　　　時　　　分頃</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事故場所</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事故概要</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jl3d9ypgynz" w:id="4"/>
      <w:bookmarkEnd w:id="4"/>
      <w:r w:rsidDel="00000000" w:rsidR="00000000" w:rsidRPr="00000000">
        <w:rPr>
          <w:rFonts w:ascii="Arial Unicode MS" w:cs="Arial Unicode MS" w:eastAsia="Arial Unicode MS" w:hAnsi="Arial Unicode MS"/>
          <w:b w:val="1"/>
          <w:bCs w:val="1"/>
          <w:rtl w:val="0"/>
        </w:rPr>
        <w:t xml:space="preserve">第4条（保険利用の希望）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利用者は、今回の事故等について次のとおり確認します。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運転代行事業者加入保険による対応を希望する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自動車所有者加入保険を利用予定である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双方協議のうえ保険利用を決定する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保険利用は行わない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910p5dkt32" w:id="5"/>
      <w:bookmarkEnd w:id="5"/>
      <w:r w:rsidDel="00000000" w:rsidR="00000000" w:rsidRPr="00000000">
        <w:rPr>
          <w:rFonts w:ascii="Arial Unicode MS" w:cs="Arial Unicode MS" w:eastAsia="Arial Unicode MS" w:hAnsi="Arial Unicode MS"/>
          <w:b w:val="1"/>
          <w:bCs w:val="1"/>
          <w:rtl w:val="0"/>
        </w:rPr>
        <w:t xml:space="preserve">第5条（警察への届出）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警察へ届け出済み</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これから届け出る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人身事故ではない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受理番号（判明している場合）</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hhg739pai6l" w:id="6"/>
      <w:bookmarkEnd w:id="6"/>
      <w:r w:rsidDel="00000000" w:rsidR="00000000" w:rsidRPr="00000000">
        <w:rPr>
          <w:rFonts w:ascii="Arial Unicode MS" w:cs="Arial Unicode MS" w:eastAsia="Arial Unicode MS" w:hAnsi="Arial Unicode MS"/>
          <w:b w:val="1"/>
          <w:bCs w:val="1"/>
          <w:rtl w:val="0"/>
        </w:rPr>
        <w:t xml:space="preserve">第6条（保険会社への連絡）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保険会社へ連絡済み</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事業者から連絡予定</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利用者が連絡予定</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保険会社名</w:t>
      </w:r>
    </w:p>
    <w:p w:rsidR="00000000" w:rsidDel="00000000" w:rsidP="00000000" w:rsidRDefault="00000000" w:rsidRPr="00000000" w14:paraId="0000003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証券番号</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7fv2gnv92gw" w:id="7"/>
      <w:bookmarkEnd w:id="7"/>
      <w:r w:rsidDel="00000000" w:rsidR="00000000" w:rsidRPr="00000000">
        <w:rPr>
          <w:rFonts w:ascii="Arial Unicode MS" w:cs="Arial Unicode MS" w:eastAsia="Arial Unicode MS" w:hAnsi="Arial Unicode MS"/>
          <w:b w:val="1"/>
          <w:bCs w:val="1"/>
          <w:rtl w:val="0"/>
        </w:rPr>
        <w:t xml:space="preserve">第7条（事故状況の確認）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利用者は、事故状況について事実に基づき申告するものとします。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事故原因、損傷状況、第三者との接触状況等について、虚偽または重要事項の不申告が判明した場合には、保険会社による保険金支払に影響が生じる場合があることを確認します。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q0ct821gmwj" w:id="8"/>
      <w:bookmarkEnd w:id="8"/>
      <w:r w:rsidDel="00000000" w:rsidR="00000000" w:rsidRPr="00000000">
        <w:rPr>
          <w:rFonts w:ascii="Arial Unicode MS" w:cs="Arial Unicode MS" w:eastAsia="Arial Unicode MS" w:hAnsi="Arial Unicode MS"/>
          <w:b w:val="1"/>
          <w:bCs w:val="1"/>
          <w:rtl w:val="0"/>
        </w:rPr>
        <w:t xml:space="preserve">第8条（必要書類の提出）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利用者は、保険金請求または事故対応に必要となる次の資料について、合理的な範囲で協力するものとします。</w:t>
      </w:r>
    </w:p>
    <w:p w:rsidR="00000000" w:rsidDel="00000000" w:rsidP="00000000" w:rsidRDefault="00000000" w:rsidRPr="00000000" w14:paraId="0000004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車検証</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運転免許証</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事故写真</w:t>
      </w:r>
    </w:p>
    <w:p w:rsidR="00000000" w:rsidDel="00000000" w:rsidP="00000000" w:rsidRDefault="00000000" w:rsidRPr="00000000" w14:paraId="0000004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修理見積書</w:t>
      </w:r>
    </w:p>
    <w:p w:rsidR="00000000" w:rsidDel="00000000" w:rsidP="00000000" w:rsidRDefault="00000000" w:rsidRPr="00000000" w14:paraId="0000004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警察への届出資料</w:t>
      </w:r>
    </w:p>
    <w:p w:rsidR="00000000" w:rsidDel="00000000" w:rsidP="00000000" w:rsidRDefault="00000000" w:rsidRPr="00000000" w14:paraId="0000004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その他保険会社が必要とする資料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dpock8yz9bwt" w:id="9"/>
      <w:bookmarkEnd w:id="9"/>
      <w:r w:rsidDel="00000000" w:rsidR="00000000" w:rsidRPr="00000000">
        <w:rPr>
          <w:rFonts w:ascii="Arial Unicode MS" w:cs="Arial Unicode MS" w:eastAsia="Arial Unicode MS" w:hAnsi="Arial Unicode MS"/>
          <w:b w:val="1"/>
          <w:bCs w:val="1"/>
          <w:rtl w:val="0"/>
        </w:rPr>
        <w:t xml:space="preserve">第9条（個人情報の提供）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利用者は、事故対応および保険手続に必要な範囲に限り、事業者が保険会社、代理店、修理工場、弁護士その他事故処理関係者へ必要な情報を提供することに同意します。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v3tk6bm5okqj"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保険の適用対象外となる費用または利用者の故意もしくは重大な過失に起因する費用については、法令および契約内容に従い利用者が負担する場合があります。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f5m0jlnp95t" w:id="11"/>
      <w:bookmarkEnd w:id="11"/>
      <w:r w:rsidDel="00000000" w:rsidR="00000000" w:rsidRPr="00000000">
        <w:rPr>
          <w:rFonts w:ascii="Arial Unicode MS" w:cs="Arial Unicode MS" w:eastAsia="Arial Unicode MS" w:hAnsi="Arial Unicode MS"/>
          <w:b w:val="1"/>
          <w:bCs w:val="1"/>
          <w:rtl w:val="0"/>
        </w:rPr>
        <w:t xml:space="preserve">第11条（協力義務）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利用者および事業者は、事故原因の調査、保険会社からの照会、示談交渉その他必要な手続について相互に協力するものとします。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11g94b8cer1" w:id="12"/>
      <w:bookmarkEnd w:id="12"/>
      <w:r w:rsidDel="00000000" w:rsidR="00000000" w:rsidRPr="00000000">
        <w:rPr>
          <w:rFonts w:ascii="Arial Unicode MS" w:cs="Arial Unicode MS" w:eastAsia="Arial Unicode MS" w:hAnsi="Arial Unicode MS"/>
          <w:b w:val="1"/>
          <w:bCs w:val="1"/>
          <w:rtl w:val="0"/>
        </w:rPr>
        <w:t xml:space="preserve">第12条（確認事項）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利用者は次の事項を確認します。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本確認書の内容を理解した。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記載内容に相違ない。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保険利用可否は最終的に保険会社の判断によることを理解した。</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45s5hueryr0d" w:id="13"/>
      <w:bookmarkEnd w:id="13"/>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6zzacpaqdwjv" w:id="14"/>
      <w:bookmarkEnd w:id="14"/>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vhg89j6ap4i" w:id="15"/>
      <w:bookmarkEnd w:id="15"/>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5k8gpz5pihz0" w:id="16"/>
      <w:bookmarkEnd w:id="16"/>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ltcfpwmta0or" w:id="17"/>
      <w:bookmarkEnd w:id="17"/>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uzfn5ag7ov3a" w:id="18"/>
      <w:bookmarkEnd w:id="18"/>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b5vf0wpn5zvm" w:id="19"/>
      <w:bookmarkEnd w:id="19"/>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whnkr9gz3gj1" w:id="20"/>
      <w:bookmarkEnd w:id="20"/>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2ianad54j6dd" w:id="21"/>
      <w:bookmarkEnd w:id="21"/>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47z9qcxjdobo" w:id="22"/>
      <w:bookmarkEnd w:id="22"/>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【運転代行事業者】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