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6xrgc96slm7" w:id="0"/>
      <w:bookmarkEnd w:id="0"/>
      <w:r w:rsidDel="00000000" w:rsidR="00000000" w:rsidRPr="00000000">
        <w:rPr>
          <w:rFonts w:ascii="Arial Unicode MS" w:cs="Arial Unicode MS" w:eastAsia="Arial Unicode MS" w:hAnsi="Arial Unicode MS"/>
          <w:b w:val="1"/>
          <w:bCs w:val="1"/>
          <w:sz w:val="44"/>
          <w:szCs w:val="44"/>
          <w:rtl w:val="0"/>
        </w:rPr>
        <w:t xml:space="preserve">資料提供に関する同意書（不動産鑑定士）</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不動産鑑定評価業務、価格等調査業務その他これらに付随する業務（以下「本業務」という。）を円滑かつ適正に遂行するため、依頼者が提供する資料の取扱い及びその責任範囲について定め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geo0ngwusa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依頼者は、本業務の遂行に必要な資料を受託者（不動産鑑定士又は不動産鑑定業者）へ提供し、受託者は提供された資料を本業務の目的の範囲内で利用するものとします。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2ahvvk09tlp" w:id="2"/>
      <w:bookmarkEnd w:id="2"/>
      <w:r w:rsidDel="00000000" w:rsidR="00000000" w:rsidRPr="00000000">
        <w:rPr>
          <w:rFonts w:ascii="Arial Unicode MS" w:cs="Arial Unicode MS" w:eastAsia="Arial Unicode MS" w:hAnsi="Arial Unicode MS"/>
          <w:b w:val="1"/>
          <w:bCs w:val="1"/>
          <w:rtl w:val="0"/>
        </w:rPr>
        <w:t xml:space="preserve">第2条（提供資料）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依頼者は、必要に応じて次の資料を提供するものとします。</w:t>
      </w:r>
    </w:p>
    <w:p w:rsidR="00000000" w:rsidDel="00000000" w:rsidP="00000000" w:rsidRDefault="00000000" w:rsidRPr="00000000" w14:paraId="0000000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登記事項証明書</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公図、地積測量図、建物図面</w:t>
      </w:r>
    </w:p>
    <w:p w:rsidR="00000000" w:rsidDel="00000000" w:rsidP="00000000" w:rsidRDefault="00000000" w:rsidRPr="00000000" w14:paraId="0000000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固定資産税評価証明書</w:t>
      </w:r>
    </w:p>
    <w:p w:rsidR="00000000" w:rsidDel="00000000" w:rsidP="00000000" w:rsidRDefault="00000000" w:rsidRPr="00000000" w14:paraId="0000000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公課証明書</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売買契約書、賃貸借契約書その他契約関係書類</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建築確認済証、検査済証その他建築関係資料</w:t>
      </w:r>
    </w:p>
    <w:p w:rsidR="00000000" w:rsidDel="00000000" w:rsidP="00000000" w:rsidRDefault="00000000" w:rsidRPr="00000000" w14:paraId="0000001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管理規約、重要事項説明書</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都市計画・用途地域等に関する資料</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収益資料、賃料一覧、収支資料</w:t>
      </w:r>
    </w:p>
    <w:p w:rsidR="00000000" w:rsidDel="00000000" w:rsidP="00000000" w:rsidRDefault="00000000" w:rsidRPr="00000000" w14:paraId="0000001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その他、本業務に必要と認められる資料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88cdt03j8kck" w:id="3"/>
      <w:bookmarkEnd w:id="3"/>
      <w:r w:rsidDel="00000000" w:rsidR="00000000" w:rsidRPr="00000000">
        <w:rPr>
          <w:rFonts w:ascii="Arial Unicode MS" w:cs="Arial Unicode MS" w:eastAsia="Arial Unicode MS" w:hAnsi="Arial Unicode MS"/>
          <w:b w:val="1"/>
          <w:bCs w:val="1"/>
          <w:rtl w:val="0"/>
        </w:rPr>
        <w:t xml:space="preserve">第3条（資料の真正性）</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依頼者は、提供する資料が自己の管理又は適法に取得したものであることを表明します。</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依頼者は、故意に虚偽又は重要な事実を隠した資料を提供しないものとします。</w:t>
      </w:r>
    </w:p>
    <w:p w:rsidR="00000000" w:rsidDel="00000000" w:rsidP="00000000" w:rsidRDefault="00000000" w:rsidRPr="00000000" w14:paraId="0000001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提供資料に誤り又は不足が判明した場合は、速やかに受託者へ通知するものとします。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13y5d8sq5sr" w:id="4"/>
      <w:bookmarkEnd w:id="4"/>
      <w:r w:rsidDel="00000000" w:rsidR="00000000" w:rsidRPr="00000000">
        <w:rPr>
          <w:rFonts w:ascii="Arial Unicode MS" w:cs="Arial Unicode MS" w:eastAsia="Arial Unicode MS" w:hAnsi="Arial Unicode MS"/>
          <w:b w:val="1"/>
          <w:bCs w:val="1"/>
          <w:rtl w:val="0"/>
        </w:rPr>
        <w:t xml:space="preserve">第4条（資料提供の責任）</w:t>
      </w:r>
    </w:p>
    <w:p w:rsidR="00000000" w:rsidDel="00000000" w:rsidP="00000000" w:rsidRDefault="00000000" w:rsidRPr="00000000" w14:paraId="0000001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本業務は、依頼者から提供された資料及び現地調査等に基づき実施されます。</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提供資料の誤り、不備、欠落又は虚偽により生じた評価結果への影響について、受託者は故意又は重大な過失がある場合を除き責任を負いません。</w:t>
      </w:r>
    </w:p>
    <w:p w:rsidR="00000000" w:rsidDel="00000000" w:rsidP="00000000" w:rsidRDefault="00000000" w:rsidRPr="00000000" w14:paraId="0000001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資料不足により適正な鑑定評価が困難となる場合、受託者は追加資料の提出を求めることができます。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b01aytoyosg" w:id="5"/>
      <w:bookmarkEnd w:id="5"/>
      <w:r w:rsidDel="00000000" w:rsidR="00000000" w:rsidRPr="00000000">
        <w:rPr>
          <w:rFonts w:ascii="Arial Unicode MS" w:cs="Arial Unicode MS" w:eastAsia="Arial Unicode MS" w:hAnsi="Arial Unicode MS"/>
          <w:b w:val="1"/>
          <w:bCs w:val="1"/>
          <w:rtl w:val="0"/>
        </w:rPr>
        <w:t xml:space="preserve">第5条（追加資料の提出）</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受託者は、本業務遂行上必要と判断した場合、追加資料の提出を依頼できるものとします。</w:t>
      </w:r>
    </w:p>
    <w:p w:rsidR="00000000" w:rsidDel="00000000" w:rsidP="00000000" w:rsidRDefault="00000000" w:rsidRPr="00000000" w14:paraId="0000002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依頼者が合理的な期間内に追加資料を提出しない場合、受託者は業務を一時中断し、又は契約内容の変更若しくは解除を協議できるものとします。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pvkl6nt6s52" w:id="6"/>
      <w:bookmarkEnd w:id="6"/>
      <w:r w:rsidDel="00000000" w:rsidR="00000000" w:rsidRPr="00000000">
        <w:rPr>
          <w:rFonts w:ascii="Arial Unicode MS" w:cs="Arial Unicode MS" w:eastAsia="Arial Unicode MS" w:hAnsi="Arial Unicode MS"/>
          <w:b w:val="1"/>
          <w:bCs w:val="1"/>
          <w:rtl w:val="0"/>
        </w:rPr>
        <w:t xml:space="preserve">第6条（資料の利用目的）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受託者は、提供資料を本業務の遂行及びこれに付随する法令上必要な手続その他契約目的の範囲内でのみ利用するものとします。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22ezwxlu5prh"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受託者は、提供資料及び資料に含まれる情報を秘密として適切に管理します。</w:t>
      </w:r>
    </w:p>
    <w:p w:rsidR="00000000" w:rsidDel="00000000" w:rsidP="00000000" w:rsidRDefault="00000000" w:rsidRPr="00000000" w14:paraId="0000002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次の各号のいずれかに該当する場合を除き、依頼者の承諾なく第三者へ開示しません。</w:t>
        <w:br w:type="textWrapping"/>
        <w:t xml:space="preserve">（1）法令に基づく場合</w:t>
        <w:br w:type="textWrapping"/>
        <w:t xml:space="preserve">（2）裁判所その他公的機関から開示を求められた場合</w:t>
        <w:br w:type="textWrapping"/>
        <w:t xml:space="preserve">（3）本業務遂行上必要な範囲で補助者、共同受任者又は外部専門家へ開示する場合</w:t>
        <w:br w:type="textWrapping"/>
        <w:t xml:space="preserve">（4）依頼者が事前に承諾した場合</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d4m9h46lbres"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受託者は、提供資料に含まれる個人情報について、個人情報保護法その他関係法令を遵守し、適切に管理します。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jygfmhzic85" w:id="9"/>
      <w:bookmarkEnd w:id="9"/>
      <w:r w:rsidDel="00000000" w:rsidR="00000000" w:rsidRPr="00000000">
        <w:rPr>
          <w:rFonts w:ascii="Arial Unicode MS" w:cs="Arial Unicode MS" w:eastAsia="Arial Unicode MS" w:hAnsi="Arial Unicode MS"/>
          <w:b w:val="1"/>
          <w:bCs w:val="1"/>
          <w:rtl w:val="0"/>
        </w:rPr>
        <w:t xml:space="preserve">第9条（資料の複製）</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受託者は、本業務遂行に必要な範囲で資料を複製又は電子化することができます。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wq93umie253s" w:id="10"/>
      <w:bookmarkEnd w:id="10"/>
      <w:r w:rsidDel="00000000" w:rsidR="00000000" w:rsidRPr="00000000">
        <w:rPr>
          <w:rFonts w:ascii="Arial Unicode MS" w:cs="Arial Unicode MS" w:eastAsia="Arial Unicode MS" w:hAnsi="Arial Unicode MS"/>
          <w:b w:val="1"/>
          <w:bCs w:val="1"/>
          <w:rtl w:val="0"/>
        </w:rPr>
        <w:t xml:space="preserve">第10条（資料の返却又は廃棄）</w:t>
      </w:r>
    </w:p>
    <w:p w:rsidR="00000000" w:rsidDel="00000000" w:rsidP="00000000" w:rsidRDefault="00000000" w:rsidRPr="00000000" w14:paraId="0000003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業務終了後、受託者は依頼者の求めに応じて原本資料を返却します。</w:t>
      </w:r>
    </w:p>
    <w:p w:rsidR="00000000" w:rsidDel="00000000" w:rsidP="00000000" w:rsidRDefault="00000000" w:rsidRPr="00000000" w14:paraId="0000003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法令又は職業倫理上保存義務がある資料については、その保存期間経過後に適切な方法で廃棄します。</w:t>
      </w:r>
    </w:p>
    <w:p w:rsidR="00000000" w:rsidDel="00000000" w:rsidP="00000000" w:rsidRDefault="00000000" w:rsidRPr="00000000" w14:paraId="0000003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電子的に保存した資料についても、保存期間経過後に適切に削除します。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7e201zi205fn"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提供資料に関する著作権その他の知的財産権は、法令又は契約で別段の定めがある場合を除き、権利者に帰属します。本同意書により権利の移転又は許諾が行われるものではありません。</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p5y82k8osu9"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依頼者又は受託者は、本同意書に違反し相手方へ損害を与えた場合には、故意又は過失の程度に応じ、相手方に対し通常生ずべき損害を賠償する責任を負うものとします。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ulj3elt9z0jt"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本同意書に定めのない事項又は解釈に疑義が生じた場合は、依頼者及び受託者は誠意をもって協議し解決するものとします。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nvnu2amwiy5o"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本同意書に関して紛争が生じた場合は、受託者の主たる事務所所在地を管轄する地方裁判所又は簡易裁判所を第一審の専属的合意管轄裁判所とします。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zgom1m8teat9" w:id="15"/>
      <w:bookmarkEnd w:id="15"/>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yj87vb92cgi1" w:id="16"/>
      <w:bookmarkEnd w:id="16"/>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xsc4d6ytkjyk" w:id="17"/>
      <w:bookmarkEnd w:id="17"/>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tg78six09t8b" w:id="18"/>
      <w:bookmarkEnd w:id="18"/>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5lc85zh46ae5" w:id="19"/>
      <w:bookmarkEnd w:id="19"/>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2fdkuanlfrmu" w:id="20"/>
      <w:bookmarkEnd w:id="20"/>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5ecv1micg9d2" w:id="21"/>
      <w:bookmarkEnd w:id="21"/>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6vae0zj8cxic"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同意日</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作成日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A">
      <w:pPr>
        <w:pStyle w:val="Heading4"/>
        <w:keepNext w:val="0"/>
        <w:keepLines w:val="0"/>
        <w:spacing w:after="40" w:before="240" w:lineRule="auto"/>
        <w:rPr>
          <w:b w:val="1"/>
          <w:bCs w:val="1"/>
          <w:color w:val="000000"/>
          <w:sz w:val="20"/>
          <w:szCs w:val="20"/>
        </w:rPr>
      </w:pPr>
      <w:bookmarkStart w:colFirst="0" w:colLast="0" w:name="_q979qw594mhi" w:id="23"/>
      <w:bookmarkEnd w:id="23"/>
      <w:r w:rsidDel="00000000" w:rsidR="00000000" w:rsidRPr="00000000">
        <w:rPr>
          <w:rtl w:val="0"/>
        </w:rPr>
      </w:r>
    </w:p>
    <w:p w:rsidR="00000000" w:rsidDel="00000000" w:rsidP="00000000" w:rsidRDefault="00000000" w:rsidRPr="00000000" w14:paraId="0000004B">
      <w:pPr>
        <w:pStyle w:val="Heading4"/>
        <w:keepNext w:val="0"/>
        <w:keepLines w:val="0"/>
        <w:spacing w:after="40" w:before="240" w:lineRule="auto"/>
        <w:rPr>
          <w:b w:val="1"/>
          <w:bCs w:val="1"/>
          <w:color w:val="000000"/>
          <w:sz w:val="20"/>
          <w:szCs w:val="20"/>
        </w:rPr>
      </w:pPr>
      <w:bookmarkStart w:colFirst="0" w:colLast="0" w:name="_6s1esabcexsm" w:id="24"/>
      <w:bookmarkEnd w:id="24"/>
      <w:r w:rsidDel="00000000" w:rsidR="00000000" w:rsidRPr="00000000">
        <w:rPr>
          <w:rFonts w:ascii="Arial Unicode MS" w:cs="Arial Unicode MS" w:eastAsia="Arial Unicode MS" w:hAnsi="Arial Unicode MS"/>
          <w:b w:val="1"/>
          <w:bCs w:val="1"/>
          <w:color w:val="000000"/>
          <w:sz w:val="20"/>
          <w:szCs w:val="20"/>
          <w:rtl w:val="0"/>
        </w:rPr>
        <w:t xml:space="preserve">依頼者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氏名（法人名）：____________________________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代表者（法人の場合）：______________________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4"/>
        <w:keepNext w:val="0"/>
        <w:keepLines w:val="0"/>
        <w:spacing w:after="40" w:before="240" w:lineRule="auto"/>
        <w:rPr>
          <w:b w:val="1"/>
          <w:bCs w:val="1"/>
          <w:color w:val="000000"/>
          <w:sz w:val="20"/>
          <w:szCs w:val="20"/>
        </w:rPr>
      </w:pPr>
      <w:bookmarkStart w:colFirst="0" w:colLast="0" w:name="_o824imck86le" w:id="25"/>
      <w:bookmarkEnd w:id="25"/>
      <w:r w:rsidDel="00000000" w:rsidR="00000000" w:rsidRPr="00000000">
        <w:rPr>
          <w:rFonts w:ascii="Arial Unicode MS" w:cs="Arial Unicode MS" w:eastAsia="Arial Unicode MS" w:hAnsi="Arial Unicode MS"/>
          <w:b w:val="1"/>
          <w:bCs w:val="1"/>
          <w:color w:val="000000"/>
          <w:sz w:val="20"/>
          <w:szCs w:val="20"/>
          <w:rtl w:val="0"/>
        </w:rPr>
        <w:t xml:space="preserve">受託者（不動産鑑定士・不動産鑑定業者）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名称：______________________________________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代表者・不動産鑑定士：______________________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署名又は押印：______________________________</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