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tkz9x4u35mz9" w:id="0"/>
      <w:bookmarkEnd w:id="0"/>
      <w:r w:rsidDel="00000000" w:rsidR="00000000" w:rsidRPr="00000000">
        <w:rPr>
          <w:rFonts w:ascii="Arial Unicode MS" w:cs="Arial Unicode MS" w:eastAsia="Arial Unicode MS" w:hAnsi="Arial Unicode MS"/>
          <w:b w:val="1"/>
          <w:bCs w:val="1"/>
          <w:sz w:val="44"/>
          <w:szCs w:val="44"/>
          <w:rtl w:val="0"/>
        </w:rPr>
        <w:t xml:space="preserve">不動産価格調査依頼書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依頼者（以下「甲」という。）及び受任者である不動産鑑定士（以下「乙」という。）は、甲が乙に対して不動産価格調査業務を依頼するにあたり、次のとおり確認する。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q5lv69e9xw84"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本依頼書は、甲が所有し、又は利害関係を有する不動産について、その価格水準又は市場動向等の調査を乙へ依頼するに際し、調査対象、調査目的、業務範囲その他必要事項を明確にすることを目的とする。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t8558yndk9yt" w:id="2"/>
      <w:bookmarkEnd w:id="2"/>
      <w:r w:rsidDel="00000000" w:rsidR="00000000" w:rsidRPr="00000000">
        <w:rPr>
          <w:rFonts w:ascii="Arial Unicode MS" w:cs="Arial Unicode MS" w:eastAsia="Arial Unicode MS" w:hAnsi="Arial Unicode MS"/>
          <w:b w:val="1"/>
          <w:bCs w:val="1"/>
          <w:rtl w:val="0"/>
        </w:rPr>
        <w:t xml:space="preserve">第2条（当事者）</w:t>
      </w:r>
    </w:p>
    <w:p w:rsidR="00000000" w:rsidDel="00000000" w:rsidP="00000000" w:rsidRDefault="00000000" w:rsidRPr="00000000" w14:paraId="00000009">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依頼者（甲）</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氏名・法人名：＿＿＿＿＿＿＿＿＿＿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受任者（乙）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事務所名：＿＿＿＿＿＿＿＿＿＿＿＿</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不動産鑑定士氏名：＿＿＿＿＿＿＿＿</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登録番号：＿＿＿＿＿＿＿＿＿＿＿＿</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rovo9k1tadof" w:id="3"/>
      <w:bookmarkEnd w:id="3"/>
      <w:r w:rsidDel="00000000" w:rsidR="00000000" w:rsidRPr="00000000">
        <w:rPr>
          <w:rFonts w:ascii="Arial Unicode MS" w:cs="Arial Unicode MS" w:eastAsia="Arial Unicode MS" w:hAnsi="Arial Unicode MS"/>
          <w:b w:val="1"/>
          <w:bCs w:val="1"/>
          <w:rtl w:val="0"/>
        </w:rPr>
        <w:t xml:space="preserve">第3条（調査対象不動産）</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対象不動産は次のとおりとする。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地番：＿＿＿＿＿＿＿＿＿＿＿＿＿＿＿＿</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家屋番号：＿＿＿＿＿＿＿＿＿＿＿＿＿＿</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種類</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□土地</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□建物</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□土地・建物</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□区分所有建物</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□借地権</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□底地</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　　　　　　　　　）</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面積：＿＿＿＿＿＿＿＿＿＿＿＿＿＿＿</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用途：＿＿＿＿＿＿＿＿＿＿＿＿＿＿＿</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ggz8zzd3xixt" w:id="4"/>
      <w:bookmarkEnd w:id="4"/>
      <w:r w:rsidDel="00000000" w:rsidR="00000000" w:rsidRPr="00000000">
        <w:rPr>
          <w:rFonts w:ascii="Arial Unicode MS" w:cs="Arial Unicode MS" w:eastAsia="Arial Unicode MS" w:hAnsi="Arial Unicode MS"/>
          <w:b w:val="1"/>
          <w:bCs w:val="1"/>
          <w:rtl w:val="0"/>
        </w:rPr>
        <w:t xml:space="preserve">第4条（調査目的）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本調査の目的は次のとおりとする。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□売買価格の参考</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□相続</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□贈与</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□財産分与</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□資産管理</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□担保設定の参考</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□社内検討資料</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□裁判・紛争対応資料</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f4hjq7ncngzy" w:id="5"/>
      <w:bookmarkEnd w:id="5"/>
      <w:r w:rsidDel="00000000" w:rsidR="00000000" w:rsidRPr="00000000">
        <w:rPr>
          <w:rFonts w:ascii="Arial Unicode MS" w:cs="Arial Unicode MS" w:eastAsia="Arial Unicode MS" w:hAnsi="Arial Unicode MS"/>
          <w:b w:val="1"/>
          <w:bCs w:val="1"/>
          <w:rtl w:val="0"/>
        </w:rPr>
        <w:t xml:space="preserve">第5条（業務内容）</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乙は次の業務を行う。</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（1）対象不動産に関する資料確認</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（2）法令・公的資料等の調査</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（3）市場動向の調査</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（4）取引事例等の収集及び分析</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（5）価格水準の検討</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（6）価格調査結果の作成</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（7）必要に応じた現地確認</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34gkp6y0389k" w:id="6"/>
      <w:bookmarkEnd w:id="6"/>
      <w:r w:rsidDel="00000000" w:rsidR="00000000" w:rsidRPr="00000000">
        <w:rPr>
          <w:rFonts w:ascii="Arial Unicode MS" w:cs="Arial Unicode MS" w:eastAsia="Arial Unicode MS" w:hAnsi="Arial Unicode MS"/>
          <w:b w:val="1"/>
          <w:bCs w:val="1"/>
          <w:rtl w:val="0"/>
        </w:rPr>
        <w:t xml:space="preserve">第6条（業務範囲）</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本依頼は価格調査業務であり、不動産鑑定評価基準に基づく正式な不動産鑑定評価書の作成を目的とするものではない。</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乙が正式な鑑定評価書を作成する場合は、別途契約を締結するものとする。</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fvcxes7n3z6w" w:id="7"/>
      <w:bookmarkEnd w:id="7"/>
      <w:r w:rsidDel="00000000" w:rsidR="00000000" w:rsidRPr="00000000">
        <w:rPr>
          <w:rFonts w:ascii="Arial Unicode MS" w:cs="Arial Unicode MS" w:eastAsia="Arial Unicode MS" w:hAnsi="Arial Unicode MS"/>
          <w:b w:val="1"/>
          <w:bCs w:val="1"/>
          <w:rtl w:val="0"/>
        </w:rPr>
        <w:t xml:space="preserve">第7条（資料提供）</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甲は調査に必要な資料を乙へ提供する。</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提供資料例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（1）登記事項証明書</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（2）公図</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（3）測量図</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（4）建築確認資料</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（5）固定資産税資料</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（6）賃貸借契約書</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（7）その他必要資料</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wuwkf4ml9gsn" w:id="8"/>
      <w:bookmarkEnd w:id="8"/>
      <w:r w:rsidDel="00000000" w:rsidR="00000000" w:rsidRPr="00000000">
        <w:rPr>
          <w:rFonts w:ascii="Arial Unicode MS" w:cs="Arial Unicode MS" w:eastAsia="Arial Unicode MS" w:hAnsi="Arial Unicode MS"/>
          <w:b w:val="1"/>
          <w:bCs w:val="1"/>
          <w:rtl w:val="0"/>
        </w:rPr>
        <w:t xml:space="preserve">第8条（資料の真正性）</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甲は提供資料が真正かつ最新の内容であるよう努めるものとする。</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提供資料の誤り又は不足に起因して調査結果へ影響が生じた場合、乙は故意又は重大な過失がない限り責任を負わない。</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cwidiu7m6u06" w:id="9"/>
      <w:bookmarkEnd w:id="9"/>
      <w:r w:rsidDel="00000000" w:rsidR="00000000" w:rsidRPr="00000000">
        <w:rPr>
          <w:rFonts w:ascii="Arial Unicode MS" w:cs="Arial Unicode MS" w:eastAsia="Arial Unicode MS" w:hAnsi="Arial Unicode MS"/>
          <w:b w:val="1"/>
          <w:bCs w:val="1"/>
          <w:rtl w:val="0"/>
        </w:rPr>
        <w:t xml:space="preserve">第9条（現地調査）</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乙は必要に応じて現地調査を実施することができる。</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甲は現地立入りその他必要な協力を行うものとする。</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kug4pk9l650e" w:id="10"/>
      <w:bookmarkEnd w:id="10"/>
      <w:r w:rsidDel="00000000" w:rsidR="00000000" w:rsidRPr="00000000">
        <w:rPr>
          <w:rFonts w:ascii="Arial Unicode MS" w:cs="Arial Unicode MS" w:eastAsia="Arial Unicode MS" w:hAnsi="Arial Unicode MS"/>
          <w:b w:val="1"/>
          <w:bCs w:val="1"/>
          <w:rtl w:val="0"/>
        </w:rPr>
        <w:t xml:space="preserve">第10条（報酬）</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調査報酬</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金＿＿＿＿＿＿円（税込・税別）</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支払期限</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□銀行振込</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□現金</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振込手数料は</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□甲負担</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□乙負担</w:t>
      </w:r>
    </w:p>
    <w:p w:rsidR="00000000" w:rsidDel="00000000" w:rsidP="00000000" w:rsidRDefault="00000000" w:rsidRPr="00000000" w14:paraId="00000061">
      <w:pPr>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m6v79t1khwfq" w:id="11"/>
      <w:bookmarkEnd w:id="11"/>
      <w:r w:rsidDel="00000000" w:rsidR="00000000" w:rsidRPr="00000000">
        <w:rPr>
          <w:rFonts w:ascii="Arial Unicode MS" w:cs="Arial Unicode MS" w:eastAsia="Arial Unicode MS" w:hAnsi="Arial Unicode MS"/>
          <w:b w:val="1"/>
          <w:bCs w:val="1"/>
          <w:rtl w:val="0"/>
        </w:rPr>
        <w:t xml:space="preserve">第11条（追加費用）</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次の事項が発生した場合には追加費用を請求できる。</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（1）追加資料調査</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（2）追加現地調査</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（3）対象不動産の追加</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（4）大幅な業務変更</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（5）依頼後に新たな業務が追加された場合</w:t>
      </w:r>
    </w:p>
    <w:p w:rsidR="00000000" w:rsidDel="00000000" w:rsidP="00000000" w:rsidRDefault="00000000" w:rsidRPr="00000000" w14:paraId="00000069">
      <w:pPr>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1w8e2krlni80" w:id="12"/>
      <w:bookmarkEnd w:id="12"/>
      <w:r w:rsidDel="00000000" w:rsidR="00000000" w:rsidRPr="00000000">
        <w:rPr>
          <w:rFonts w:ascii="Arial Unicode MS" w:cs="Arial Unicode MS" w:eastAsia="Arial Unicode MS" w:hAnsi="Arial Unicode MS"/>
          <w:b w:val="1"/>
          <w:bCs w:val="1"/>
          <w:rtl w:val="0"/>
        </w:rPr>
        <w:t xml:space="preserve">第12条（納品）</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乙は価格調査結果を次の方法により納品する。</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□書面</w:t>
      </w:r>
    </w:p>
    <w:p w:rsidR="00000000" w:rsidDel="00000000" w:rsidP="00000000" w:rsidRDefault="00000000" w:rsidRPr="00000000" w14:paraId="0000006D">
      <w:pPr>
        <w:spacing w:after="240" w:before="240" w:lineRule="auto"/>
        <w:rPr>
          <w:sz w:val="20"/>
          <w:szCs w:val="20"/>
        </w:rPr>
      </w:pPr>
      <w:r w:rsidDel="00000000" w:rsidR="00000000" w:rsidRPr="00000000">
        <w:rPr>
          <w:sz w:val="20"/>
          <w:szCs w:val="20"/>
          <w:rtl w:val="0"/>
        </w:rPr>
        <w:t xml:space="preserve">□PDF</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□電子メール</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71">
      <w:pPr>
        <w:rPr>
          <w:sz w:val="20"/>
          <w:szCs w:val="20"/>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8d2dsr67qt7l" w:id="13"/>
      <w:bookmarkEnd w:id="13"/>
      <w:r w:rsidDel="00000000" w:rsidR="00000000" w:rsidRPr="00000000">
        <w:rPr>
          <w:rFonts w:ascii="Arial Unicode MS" w:cs="Arial Unicode MS" w:eastAsia="Arial Unicode MS" w:hAnsi="Arial Unicode MS"/>
          <w:b w:val="1"/>
          <w:bCs w:val="1"/>
          <w:rtl w:val="0"/>
        </w:rPr>
        <w:t xml:space="preserve">第13条（成果物の利用）</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価格調査結果は、第4条記載の目的に限り利用するものとする。</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第三者への配布、公表又は営業利用を予定する場合は、事前に乙と協議するものとする。</w:t>
      </w:r>
    </w:p>
    <w:p w:rsidR="00000000" w:rsidDel="00000000" w:rsidP="00000000" w:rsidRDefault="00000000" w:rsidRPr="00000000" w14:paraId="00000075">
      <w:pPr>
        <w:rPr>
          <w:sz w:val="20"/>
          <w:szCs w:val="20"/>
        </w:rPr>
      </w:pPr>
      <w:r w:rsidDel="00000000" w:rsidR="00000000" w:rsidRPr="00000000">
        <w:rPr>
          <w:rtl w:val="0"/>
        </w:rPr>
      </w:r>
    </w:p>
    <w:p w:rsidR="00000000" w:rsidDel="00000000" w:rsidP="00000000" w:rsidRDefault="00000000" w:rsidRPr="00000000" w14:paraId="00000076">
      <w:pPr>
        <w:pStyle w:val="Heading2"/>
        <w:keepNext w:val="0"/>
        <w:keepLines w:val="0"/>
        <w:spacing w:after="80" w:lineRule="auto"/>
        <w:rPr>
          <w:b w:val="1"/>
          <w:bCs w:val="1"/>
        </w:rPr>
      </w:pPr>
      <w:bookmarkStart w:colFirst="0" w:colLast="0" w:name="_soj492t07gc1" w:id="14"/>
      <w:bookmarkEnd w:id="14"/>
      <w:r w:rsidDel="00000000" w:rsidR="00000000" w:rsidRPr="00000000">
        <w:rPr>
          <w:rFonts w:ascii="Arial Unicode MS" w:cs="Arial Unicode MS" w:eastAsia="Arial Unicode MS" w:hAnsi="Arial Unicode MS"/>
          <w:b w:val="1"/>
          <w:bCs w:val="1"/>
          <w:rtl w:val="0"/>
        </w:rPr>
        <w:t xml:space="preserve">第14条（知的財産権）</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成果物に係る著作権その他知的財産権は乙に帰属する。</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甲は本依頼の目的の範囲内で成果物を利用することができる。</w:t>
      </w:r>
    </w:p>
    <w:p w:rsidR="00000000" w:rsidDel="00000000" w:rsidP="00000000" w:rsidRDefault="00000000" w:rsidRPr="00000000" w14:paraId="00000079">
      <w:pPr>
        <w:rPr>
          <w:sz w:val="20"/>
          <w:szCs w:val="20"/>
        </w:rPr>
      </w:pPr>
      <w:r w:rsidDel="00000000" w:rsidR="00000000" w:rsidRPr="00000000">
        <w:rPr>
          <w:rtl w:val="0"/>
        </w:rPr>
      </w:r>
    </w:p>
    <w:p w:rsidR="00000000" w:rsidDel="00000000" w:rsidP="00000000" w:rsidRDefault="00000000" w:rsidRPr="00000000" w14:paraId="0000007A">
      <w:pPr>
        <w:pStyle w:val="Heading2"/>
        <w:keepNext w:val="0"/>
        <w:keepLines w:val="0"/>
        <w:spacing w:after="80" w:lineRule="auto"/>
        <w:rPr>
          <w:b w:val="1"/>
          <w:bCs w:val="1"/>
        </w:rPr>
      </w:pPr>
      <w:bookmarkStart w:colFirst="0" w:colLast="0" w:name="_kbxek7xv5tan" w:id="15"/>
      <w:bookmarkEnd w:id="15"/>
      <w:r w:rsidDel="00000000" w:rsidR="00000000" w:rsidRPr="00000000">
        <w:rPr>
          <w:rFonts w:ascii="Arial Unicode MS" w:cs="Arial Unicode MS" w:eastAsia="Arial Unicode MS" w:hAnsi="Arial Unicode MS"/>
          <w:b w:val="1"/>
          <w:bCs w:val="1"/>
          <w:rtl w:val="0"/>
        </w:rPr>
        <w:t xml:space="preserve">第15条（秘密保持）</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甲及び乙は、本業務に関連して知り得た相手方の秘密情報を第三者へ漏えいしてはならない。</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法令又は裁判所等による開示義務がある場合はこの限りではない。</w:t>
      </w:r>
    </w:p>
    <w:p w:rsidR="00000000" w:rsidDel="00000000" w:rsidP="00000000" w:rsidRDefault="00000000" w:rsidRPr="00000000" w14:paraId="0000007D">
      <w:pPr>
        <w:rPr>
          <w:sz w:val="20"/>
          <w:szCs w:val="20"/>
        </w:rPr>
      </w:pPr>
      <w:r w:rsidDel="00000000" w:rsidR="00000000" w:rsidRPr="00000000">
        <w:rPr>
          <w:rtl w:val="0"/>
        </w:rPr>
      </w:r>
    </w:p>
    <w:p w:rsidR="00000000" w:rsidDel="00000000" w:rsidP="00000000" w:rsidRDefault="00000000" w:rsidRPr="00000000" w14:paraId="0000007E">
      <w:pPr>
        <w:pStyle w:val="Heading2"/>
        <w:keepNext w:val="0"/>
        <w:keepLines w:val="0"/>
        <w:spacing w:after="80" w:lineRule="auto"/>
        <w:rPr>
          <w:b w:val="1"/>
          <w:bCs w:val="1"/>
        </w:rPr>
      </w:pPr>
      <w:bookmarkStart w:colFirst="0" w:colLast="0" w:name="_7cvkyu1l42x9" w:id="16"/>
      <w:bookmarkEnd w:id="16"/>
      <w:r w:rsidDel="00000000" w:rsidR="00000000" w:rsidRPr="00000000">
        <w:rPr>
          <w:rFonts w:ascii="Arial Unicode MS" w:cs="Arial Unicode MS" w:eastAsia="Arial Unicode MS" w:hAnsi="Arial Unicode MS"/>
          <w:b w:val="1"/>
          <w:bCs w:val="1"/>
          <w:rtl w:val="0"/>
        </w:rPr>
        <w:t xml:space="preserve">第16条（個人情報）</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乙は取得した個人情報を個人情報保護法その他関係法令に従い適切に管理する。</w:t>
      </w:r>
    </w:p>
    <w:p w:rsidR="00000000" w:rsidDel="00000000" w:rsidP="00000000" w:rsidRDefault="00000000" w:rsidRPr="00000000" w14:paraId="00000080">
      <w:pPr>
        <w:rPr>
          <w:sz w:val="20"/>
          <w:szCs w:val="20"/>
        </w:rPr>
      </w:pPr>
      <w:r w:rsidDel="00000000" w:rsidR="00000000" w:rsidRPr="00000000">
        <w:rPr>
          <w:rtl w:val="0"/>
        </w:rPr>
      </w:r>
    </w:p>
    <w:p w:rsidR="00000000" w:rsidDel="00000000" w:rsidP="00000000" w:rsidRDefault="00000000" w:rsidRPr="00000000" w14:paraId="00000081">
      <w:pPr>
        <w:pStyle w:val="Heading2"/>
        <w:keepNext w:val="0"/>
        <w:keepLines w:val="0"/>
        <w:spacing w:after="80" w:lineRule="auto"/>
        <w:rPr>
          <w:b w:val="1"/>
          <w:bCs w:val="1"/>
        </w:rPr>
      </w:pPr>
      <w:bookmarkStart w:colFirst="0" w:colLast="0" w:name="_4y4ngjcom857" w:id="17"/>
      <w:bookmarkEnd w:id="17"/>
      <w:r w:rsidDel="00000000" w:rsidR="00000000" w:rsidRPr="00000000">
        <w:rPr>
          <w:rFonts w:ascii="Arial Unicode MS" w:cs="Arial Unicode MS" w:eastAsia="Arial Unicode MS" w:hAnsi="Arial Unicode MS"/>
          <w:b w:val="1"/>
          <w:bCs w:val="1"/>
          <w:rtl w:val="0"/>
        </w:rPr>
        <w:t xml:space="preserve">第17条（納期）</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予定納期</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ただし資料不足その他やむを得ない事情がある場合は、甲乙協議のうえ変更できる。</w:t>
      </w:r>
    </w:p>
    <w:p w:rsidR="00000000" w:rsidDel="00000000" w:rsidP="00000000" w:rsidRDefault="00000000" w:rsidRPr="00000000" w14:paraId="00000085">
      <w:pPr>
        <w:rPr>
          <w:sz w:val="20"/>
          <w:szCs w:val="20"/>
        </w:rPr>
      </w:pPr>
      <w:r w:rsidDel="00000000" w:rsidR="00000000" w:rsidRPr="00000000">
        <w:rPr>
          <w:rtl w:val="0"/>
        </w:rPr>
      </w:r>
    </w:p>
    <w:p w:rsidR="00000000" w:rsidDel="00000000" w:rsidP="00000000" w:rsidRDefault="00000000" w:rsidRPr="00000000" w14:paraId="00000086">
      <w:pPr>
        <w:pStyle w:val="Heading2"/>
        <w:keepNext w:val="0"/>
        <w:keepLines w:val="0"/>
        <w:spacing w:after="80" w:lineRule="auto"/>
        <w:rPr>
          <w:b w:val="1"/>
          <w:bCs w:val="1"/>
        </w:rPr>
      </w:pPr>
      <w:bookmarkStart w:colFirst="0" w:colLast="0" w:name="_5owykpbgrf7t" w:id="18"/>
      <w:bookmarkEnd w:id="18"/>
      <w:r w:rsidDel="00000000" w:rsidR="00000000" w:rsidRPr="00000000">
        <w:rPr>
          <w:rFonts w:ascii="Arial Unicode MS" w:cs="Arial Unicode MS" w:eastAsia="Arial Unicode MS" w:hAnsi="Arial Unicode MS"/>
          <w:b w:val="1"/>
          <w:bCs w:val="1"/>
          <w:rtl w:val="0"/>
        </w:rPr>
        <w:t xml:space="preserve">第18条（依頼の変更）</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甲が業務内容を変更する場合は乙へ速やかに通知する。</w:t>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変更内容により報酬又は納期を見直すことができる。</w:t>
      </w:r>
    </w:p>
    <w:p w:rsidR="00000000" w:rsidDel="00000000" w:rsidP="00000000" w:rsidRDefault="00000000" w:rsidRPr="00000000" w14:paraId="00000089">
      <w:pPr>
        <w:rPr>
          <w:sz w:val="20"/>
          <w:szCs w:val="20"/>
        </w:rPr>
      </w:pPr>
      <w:r w:rsidDel="00000000" w:rsidR="00000000" w:rsidRPr="00000000">
        <w:rPr>
          <w:rtl w:val="0"/>
        </w:rPr>
      </w:r>
    </w:p>
    <w:p w:rsidR="00000000" w:rsidDel="00000000" w:rsidP="00000000" w:rsidRDefault="00000000" w:rsidRPr="00000000" w14:paraId="0000008A">
      <w:pPr>
        <w:pStyle w:val="Heading2"/>
        <w:keepNext w:val="0"/>
        <w:keepLines w:val="0"/>
        <w:spacing w:after="80" w:lineRule="auto"/>
        <w:rPr>
          <w:b w:val="1"/>
          <w:bCs w:val="1"/>
        </w:rPr>
      </w:pPr>
      <w:bookmarkStart w:colFirst="0" w:colLast="0" w:name="_2qlcvyvagjlk" w:id="19"/>
      <w:bookmarkEnd w:id="19"/>
      <w:r w:rsidDel="00000000" w:rsidR="00000000" w:rsidRPr="00000000">
        <w:rPr>
          <w:rFonts w:ascii="Arial Unicode MS" w:cs="Arial Unicode MS" w:eastAsia="Arial Unicode MS" w:hAnsi="Arial Unicode MS"/>
          <w:b w:val="1"/>
          <w:bCs w:val="1"/>
          <w:rtl w:val="0"/>
        </w:rPr>
        <w:t xml:space="preserve">第19条（解除）</w:t>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次の場合、乙は依頼を解除できる。</w:t>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（1）甲が必要資料を提出しない場合</w:t>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（2）報酬を支払わない場合</w:t>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（3）虚偽資料を提供した場合</w:t>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（4）信頼関係を損なう重大な事由がある場合</w:t>
      </w:r>
    </w:p>
    <w:p w:rsidR="00000000" w:rsidDel="00000000" w:rsidP="00000000" w:rsidRDefault="00000000" w:rsidRPr="00000000" w14:paraId="00000090">
      <w:pPr>
        <w:rPr>
          <w:sz w:val="20"/>
          <w:szCs w:val="20"/>
        </w:rPr>
      </w:pPr>
      <w:r w:rsidDel="00000000" w:rsidR="00000000" w:rsidRPr="00000000">
        <w:rPr>
          <w:rtl w:val="0"/>
        </w:rPr>
      </w:r>
    </w:p>
    <w:p w:rsidR="00000000" w:rsidDel="00000000" w:rsidP="00000000" w:rsidRDefault="00000000" w:rsidRPr="00000000" w14:paraId="00000091">
      <w:pPr>
        <w:pStyle w:val="Heading2"/>
        <w:keepNext w:val="0"/>
        <w:keepLines w:val="0"/>
        <w:spacing w:after="80" w:lineRule="auto"/>
        <w:rPr>
          <w:b w:val="1"/>
          <w:bCs w:val="1"/>
        </w:rPr>
      </w:pPr>
      <w:bookmarkStart w:colFirst="0" w:colLast="0" w:name="_33cgj2d5tiwo" w:id="20"/>
      <w:bookmarkEnd w:id="20"/>
      <w:r w:rsidDel="00000000" w:rsidR="00000000" w:rsidRPr="00000000">
        <w:rPr>
          <w:rFonts w:ascii="Arial Unicode MS" w:cs="Arial Unicode MS" w:eastAsia="Arial Unicode MS" w:hAnsi="Arial Unicode MS"/>
          <w:b w:val="1"/>
          <w:bCs w:val="1"/>
          <w:rtl w:val="0"/>
        </w:rPr>
        <w:t xml:space="preserve">第20条（反社会的勢力の排除）</w:t>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甲及び乙は、自ら及び役員等が反社会的勢力でないことを表明保証する。</w:t>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違反した場合は何らの催告なく解除できる。</w:t>
      </w:r>
    </w:p>
    <w:p w:rsidR="00000000" w:rsidDel="00000000" w:rsidP="00000000" w:rsidRDefault="00000000" w:rsidRPr="00000000" w14:paraId="00000094">
      <w:pPr>
        <w:rPr>
          <w:sz w:val="20"/>
          <w:szCs w:val="20"/>
        </w:rPr>
      </w:pPr>
      <w:r w:rsidDel="00000000" w:rsidR="00000000" w:rsidRPr="00000000">
        <w:rPr>
          <w:rtl w:val="0"/>
        </w:rPr>
      </w:r>
    </w:p>
    <w:p w:rsidR="00000000" w:rsidDel="00000000" w:rsidP="00000000" w:rsidRDefault="00000000" w:rsidRPr="00000000" w14:paraId="00000095">
      <w:pPr>
        <w:pStyle w:val="Heading2"/>
        <w:keepNext w:val="0"/>
        <w:keepLines w:val="0"/>
        <w:spacing w:after="80" w:lineRule="auto"/>
        <w:rPr>
          <w:b w:val="1"/>
          <w:bCs w:val="1"/>
        </w:rPr>
      </w:pPr>
      <w:bookmarkStart w:colFirst="0" w:colLast="0" w:name="_f86uqvwkxe2m" w:id="21"/>
      <w:bookmarkEnd w:id="21"/>
      <w:r w:rsidDel="00000000" w:rsidR="00000000" w:rsidRPr="00000000">
        <w:rPr>
          <w:rFonts w:ascii="Arial Unicode MS" w:cs="Arial Unicode MS" w:eastAsia="Arial Unicode MS" w:hAnsi="Arial Unicode MS"/>
          <w:b w:val="1"/>
          <w:bCs w:val="1"/>
          <w:rtl w:val="0"/>
        </w:rPr>
        <w:t xml:space="preserve">第21条（損害賠償）</w:t>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契約違反により相手方へ損害を与えた場合は、通常かつ直接生じた損害を賠償する。</w:t>
      </w:r>
    </w:p>
    <w:p w:rsidR="00000000" w:rsidDel="00000000" w:rsidP="00000000" w:rsidRDefault="00000000" w:rsidRPr="00000000" w14:paraId="00000097">
      <w:pPr>
        <w:rPr>
          <w:sz w:val="20"/>
          <w:szCs w:val="20"/>
        </w:rPr>
      </w:pPr>
      <w:r w:rsidDel="00000000" w:rsidR="00000000" w:rsidRPr="00000000">
        <w:rPr>
          <w:rtl w:val="0"/>
        </w:rPr>
      </w:r>
    </w:p>
    <w:p w:rsidR="00000000" w:rsidDel="00000000" w:rsidP="00000000" w:rsidRDefault="00000000" w:rsidRPr="00000000" w14:paraId="00000098">
      <w:pPr>
        <w:pStyle w:val="Heading2"/>
        <w:keepNext w:val="0"/>
        <w:keepLines w:val="0"/>
        <w:spacing w:after="80" w:lineRule="auto"/>
        <w:rPr>
          <w:b w:val="1"/>
          <w:bCs w:val="1"/>
        </w:rPr>
      </w:pPr>
      <w:bookmarkStart w:colFirst="0" w:colLast="0" w:name="_jc91ojworkrp" w:id="22"/>
      <w:bookmarkEnd w:id="22"/>
      <w:r w:rsidDel="00000000" w:rsidR="00000000" w:rsidRPr="00000000">
        <w:rPr>
          <w:rFonts w:ascii="Arial Unicode MS" w:cs="Arial Unicode MS" w:eastAsia="Arial Unicode MS" w:hAnsi="Arial Unicode MS"/>
          <w:b w:val="1"/>
          <w:bCs w:val="1"/>
          <w:rtl w:val="0"/>
        </w:rPr>
        <w:t xml:space="preserve">第22条（協議事項）</w:t>
      </w:r>
    </w:p>
    <w:p w:rsidR="00000000" w:rsidDel="00000000" w:rsidP="00000000" w:rsidRDefault="00000000" w:rsidRPr="00000000" w14:paraId="0000009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本依頼書に定めのない事項又は疑義が生じた場合は、甲乙誠意をもって協議する。</w:t>
      </w:r>
    </w:p>
    <w:p w:rsidR="00000000" w:rsidDel="00000000" w:rsidP="00000000" w:rsidRDefault="00000000" w:rsidRPr="00000000" w14:paraId="0000009A">
      <w:pPr>
        <w:rPr>
          <w:sz w:val="20"/>
          <w:szCs w:val="20"/>
        </w:rPr>
      </w:pPr>
      <w:r w:rsidDel="00000000" w:rsidR="00000000" w:rsidRPr="00000000">
        <w:rPr>
          <w:rtl w:val="0"/>
        </w:rPr>
      </w:r>
    </w:p>
    <w:p w:rsidR="00000000" w:rsidDel="00000000" w:rsidP="00000000" w:rsidRDefault="00000000" w:rsidRPr="00000000" w14:paraId="0000009B">
      <w:pPr>
        <w:pStyle w:val="Heading2"/>
        <w:keepNext w:val="0"/>
        <w:keepLines w:val="0"/>
        <w:spacing w:after="80" w:lineRule="auto"/>
        <w:rPr>
          <w:b w:val="1"/>
          <w:bCs w:val="1"/>
        </w:rPr>
      </w:pPr>
      <w:bookmarkStart w:colFirst="0" w:colLast="0" w:name="_b4ckj45huzbd" w:id="23"/>
      <w:bookmarkEnd w:id="23"/>
      <w:r w:rsidDel="00000000" w:rsidR="00000000" w:rsidRPr="00000000">
        <w:rPr>
          <w:rFonts w:ascii="Arial Unicode MS" w:cs="Arial Unicode MS" w:eastAsia="Arial Unicode MS" w:hAnsi="Arial Unicode MS"/>
          <w:b w:val="1"/>
          <w:bCs w:val="1"/>
          <w:rtl w:val="0"/>
        </w:rPr>
        <w:t xml:space="preserve">第23条（管轄裁判所）</w:t>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本依頼書に関する紛争は、乙の主たる事務所所在地を管轄する地方裁判所又は簡易裁判所を第一審の専属的合意管轄裁判所とする。</w:t>
      </w:r>
    </w:p>
    <w:p w:rsidR="00000000" w:rsidDel="00000000" w:rsidP="00000000" w:rsidRDefault="00000000" w:rsidRPr="00000000" w14:paraId="0000009D">
      <w:pPr>
        <w:rPr>
          <w:sz w:val="20"/>
          <w:szCs w:val="20"/>
        </w:rPr>
      </w:pPr>
      <w:r w:rsidDel="00000000" w:rsidR="00000000" w:rsidRPr="00000000">
        <w:rPr>
          <w:rtl w:val="0"/>
        </w:rPr>
      </w:r>
    </w:p>
    <w:p w:rsidR="00000000" w:rsidDel="00000000" w:rsidP="00000000" w:rsidRDefault="00000000" w:rsidRPr="00000000" w14:paraId="0000009E">
      <w:pPr>
        <w:pStyle w:val="Heading2"/>
        <w:keepNext w:val="0"/>
        <w:keepLines w:val="0"/>
        <w:spacing w:after="80" w:lineRule="auto"/>
        <w:rPr>
          <w:b w:val="1"/>
          <w:bCs w:val="1"/>
        </w:rPr>
      </w:pPr>
      <w:bookmarkStart w:colFirst="0" w:colLast="0" w:name="_wtiqw0ro26eb" w:id="24"/>
      <w:bookmarkEnd w:id="24"/>
      <w:r w:rsidDel="00000000" w:rsidR="00000000" w:rsidRPr="00000000">
        <w:rPr>
          <w:rFonts w:ascii="Arial Unicode MS" w:cs="Arial Unicode MS" w:eastAsia="Arial Unicode MS" w:hAnsi="Arial Unicode MS"/>
          <w:b w:val="1"/>
          <w:bCs w:val="1"/>
          <w:rtl w:val="0"/>
        </w:rPr>
        <w:t xml:space="preserve">作成日</w:t>
      </w:r>
    </w:p>
    <w:p w:rsidR="00000000" w:rsidDel="00000000" w:rsidP="00000000" w:rsidRDefault="00000000" w:rsidRPr="00000000" w14:paraId="0000009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A0">
      <w:pPr>
        <w:pStyle w:val="Heading3"/>
        <w:keepNext w:val="0"/>
        <w:keepLines w:val="0"/>
        <w:spacing w:before="280" w:lineRule="auto"/>
        <w:rPr>
          <w:b w:val="1"/>
          <w:bCs w:val="1"/>
          <w:color w:val="000000"/>
          <w:sz w:val="24"/>
          <w:szCs w:val="24"/>
        </w:rPr>
      </w:pPr>
      <w:bookmarkStart w:colFirst="0" w:colLast="0" w:name="_2bigimpshisl" w:id="25"/>
      <w:bookmarkEnd w:id="25"/>
      <w:r w:rsidDel="00000000" w:rsidR="00000000" w:rsidRPr="00000000">
        <w:rPr>
          <w:rtl w:val="0"/>
        </w:rPr>
      </w:r>
    </w:p>
    <w:p w:rsidR="00000000" w:rsidDel="00000000" w:rsidP="00000000" w:rsidRDefault="00000000" w:rsidRPr="00000000" w14:paraId="000000A1">
      <w:pPr>
        <w:pStyle w:val="Heading3"/>
        <w:keepNext w:val="0"/>
        <w:keepLines w:val="0"/>
        <w:spacing w:before="280" w:lineRule="auto"/>
        <w:rPr>
          <w:b w:val="1"/>
          <w:bCs w:val="1"/>
          <w:color w:val="000000"/>
          <w:sz w:val="24"/>
          <w:szCs w:val="24"/>
        </w:rPr>
      </w:pPr>
      <w:bookmarkStart w:colFirst="0" w:colLast="0" w:name="_um8vhv6v0s" w:id="26"/>
      <w:bookmarkEnd w:id="26"/>
      <w:r w:rsidDel="00000000" w:rsidR="00000000" w:rsidRPr="00000000">
        <w:rPr>
          <w:rFonts w:ascii="Arial Unicode MS" w:cs="Arial Unicode MS" w:eastAsia="Arial Unicode MS" w:hAnsi="Arial Unicode MS"/>
          <w:b w:val="1"/>
          <w:bCs w:val="1"/>
          <w:color w:val="000000"/>
          <w:sz w:val="24"/>
          <w:szCs w:val="24"/>
          <w:rtl w:val="0"/>
        </w:rPr>
        <w:t xml:space="preserve">依頼者（甲）</w:t>
      </w:r>
    </w:p>
    <w:p w:rsidR="00000000" w:rsidDel="00000000" w:rsidP="00000000" w:rsidRDefault="00000000" w:rsidRPr="00000000" w14:paraId="000000A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氏名・法人名</w:t>
      </w:r>
    </w:p>
    <w:p w:rsidR="00000000" w:rsidDel="00000000" w:rsidP="00000000" w:rsidRDefault="00000000" w:rsidRPr="00000000" w14:paraId="000000A3">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4">
      <w:pPr>
        <w:spacing w:after="240" w:before="240" w:lineRule="auto"/>
        <w:rPr>
          <w:sz w:val="20"/>
          <w:szCs w:val="20"/>
        </w:rPr>
      </w:pPr>
      <w:r w:rsidDel="00000000" w:rsidR="00000000" w:rsidRPr="00000000">
        <w:rPr>
          <w:rtl w:val="0"/>
        </w:rPr>
      </w:r>
    </w:p>
    <w:p w:rsidR="00000000" w:rsidDel="00000000" w:rsidP="00000000" w:rsidRDefault="00000000" w:rsidRPr="00000000" w14:paraId="000000A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A6">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7">
      <w:pPr>
        <w:spacing w:after="240" w:before="240" w:lineRule="auto"/>
        <w:rPr>
          <w:sz w:val="20"/>
          <w:szCs w:val="20"/>
        </w:rPr>
      </w:pPr>
      <w:r w:rsidDel="00000000" w:rsidR="00000000" w:rsidRPr="00000000">
        <w:rPr>
          <w:rtl w:val="0"/>
        </w:rPr>
      </w:r>
    </w:p>
    <w:p w:rsidR="00000000" w:rsidDel="00000000" w:rsidP="00000000" w:rsidRDefault="00000000" w:rsidRPr="00000000" w14:paraId="000000A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署名又は記名押印</w:t>
      </w:r>
    </w:p>
    <w:p w:rsidR="00000000" w:rsidDel="00000000" w:rsidP="00000000" w:rsidRDefault="00000000" w:rsidRPr="00000000" w14:paraId="000000A9">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A">
      <w:pPr>
        <w:pStyle w:val="Heading3"/>
        <w:keepNext w:val="0"/>
        <w:keepLines w:val="0"/>
        <w:spacing w:before="280" w:lineRule="auto"/>
        <w:rPr>
          <w:b w:val="1"/>
          <w:bCs w:val="1"/>
          <w:color w:val="000000"/>
          <w:sz w:val="24"/>
          <w:szCs w:val="24"/>
        </w:rPr>
      </w:pPr>
      <w:bookmarkStart w:colFirst="0" w:colLast="0" w:name="_2pxf41h25m07" w:id="27"/>
      <w:bookmarkEnd w:id="27"/>
      <w:r w:rsidDel="00000000" w:rsidR="00000000" w:rsidRPr="00000000">
        <w:rPr>
          <w:rtl w:val="0"/>
        </w:rPr>
      </w:r>
    </w:p>
    <w:p w:rsidR="00000000" w:rsidDel="00000000" w:rsidP="00000000" w:rsidRDefault="00000000" w:rsidRPr="00000000" w14:paraId="000000AB">
      <w:pPr>
        <w:pStyle w:val="Heading3"/>
        <w:keepNext w:val="0"/>
        <w:keepLines w:val="0"/>
        <w:spacing w:before="280" w:lineRule="auto"/>
        <w:rPr>
          <w:b w:val="1"/>
          <w:bCs w:val="1"/>
          <w:color w:val="000000"/>
          <w:sz w:val="24"/>
          <w:szCs w:val="24"/>
        </w:rPr>
      </w:pPr>
      <w:bookmarkStart w:colFirst="0" w:colLast="0" w:name="_wq15qcgz0j1u" w:id="28"/>
      <w:bookmarkEnd w:id="28"/>
      <w:r w:rsidDel="00000000" w:rsidR="00000000" w:rsidRPr="00000000">
        <w:rPr>
          <w:rFonts w:ascii="Arial Unicode MS" w:cs="Arial Unicode MS" w:eastAsia="Arial Unicode MS" w:hAnsi="Arial Unicode MS"/>
          <w:b w:val="1"/>
          <w:bCs w:val="1"/>
          <w:color w:val="000000"/>
          <w:sz w:val="24"/>
          <w:szCs w:val="24"/>
          <w:rtl w:val="0"/>
        </w:rPr>
        <w:t xml:space="preserve">受任者（乙）</w:t>
      </w:r>
    </w:p>
    <w:p w:rsidR="00000000" w:rsidDel="00000000" w:rsidP="00000000" w:rsidRDefault="00000000" w:rsidRPr="00000000" w14:paraId="000000A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事務所名</w:t>
      </w:r>
    </w:p>
    <w:p w:rsidR="00000000" w:rsidDel="00000000" w:rsidP="00000000" w:rsidRDefault="00000000" w:rsidRPr="00000000" w14:paraId="000000AD">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E">
      <w:pPr>
        <w:spacing w:after="240" w:before="240" w:lineRule="auto"/>
        <w:rPr>
          <w:sz w:val="20"/>
          <w:szCs w:val="20"/>
        </w:rPr>
      </w:pPr>
      <w:r w:rsidDel="00000000" w:rsidR="00000000" w:rsidRPr="00000000">
        <w:rPr>
          <w:rtl w:val="0"/>
        </w:rPr>
      </w:r>
    </w:p>
    <w:p w:rsidR="00000000" w:rsidDel="00000000" w:rsidP="00000000" w:rsidRDefault="00000000" w:rsidRPr="00000000" w14:paraId="000000A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不動産鑑定士</w:t>
      </w:r>
    </w:p>
    <w:p w:rsidR="00000000" w:rsidDel="00000000" w:rsidP="00000000" w:rsidRDefault="00000000" w:rsidRPr="00000000" w14:paraId="000000B0">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1">
      <w:pPr>
        <w:spacing w:after="240" w:before="240" w:lineRule="auto"/>
        <w:rPr>
          <w:sz w:val="20"/>
          <w:szCs w:val="20"/>
        </w:rPr>
      </w:pPr>
      <w:r w:rsidDel="00000000" w:rsidR="00000000" w:rsidRPr="00000000">
        <w:rPr>
          <w:rtl w:val="0"/>
        </w:rPr>
      </w:r>
    </w:p>
    <w:p w:rsidR="00000000" w:rsidDel="00000000" w:rsidP="00000000" w:rsidRDefault="00000000" w:rsidRPr="00000000" w14:paraId="000000B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登録番号</w:t>
      </w:r>
    </w:p>
    <w:p w:rsidR="00000000" w:rsidDel="00000000" w:rsidP="00000000" w:rsidRDefault="00000000" w:rsidRPr="00000000" w14:paraId="000000B3">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4">
      <w:pPr>
        <w:spacing w:after="240" w:before="240" w:lineRule="auto"/>
        <w:rPr>
          <w:sz w:val="20"/>
          <w:szCs w:val="20"/>
        </w:rPr>
      </w:pPr>
      <w:r w:rsidDel="00000000" w:rsidR="00000000" w:rsidRPr="00000000">
        <w:rPr>
          <w:rtl w:val="0"/>
        </w:rPr>
      </w:r>
    </w:p>
    <w:p w:rsidR="00000000" w:rsidDel="00000000" w:rsidP="00000000" w:rsidRDefault="00000000" w:rsidRPr="00000000" w14:paraId="000000B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署名又は記名押印</w:t>
      </w:r>
    </w:p>
    <w:p w:rsidR="00000000" w:rsidDel="00000000" w:rsidP="00000000" w:rsidRDefault="00000000" w:rsidRPr="00000000" w14:paraId="000000B6">
      <w:pPr>
        <w:rPr>
          <w:sz w:val="20"/>
          <w:szCs w:val="20"/>
        </w:rPr>
      </w:pPr>
      <w:r w:rsidDel="00000000" w:rsidR="00000000" w:rsidRPr="00000000">
        <w:pict>
          <v:rect style="width:0.0pt;height:1.5pt" o:hr="t" o:hrstd="t" o:hralign="center" fillcolor="#A0A0A0" stroked="f"/>
        </w:pic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