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x9yocr9wwsxd" w:id="0"/>
      <w:bookmarkEnd w:id="0"/>
      <w:r w:rsidDel="00000000" w:rsidR="00000000" w:rsidRPr="00000000">
        <w:rPr>
          <w:rFonts w:ascii="Arial Unicode MS" w:cs="Arial Unicode MS" w:eastAsia="Arial Unicode MS" w:hAnsi="Arial Unicode MS"/>
          <w:b w:val="1"/>
          <w:bCs w:val="1"/>
          <w:sz w:val="44"/>
          <w:szCs w:val="44"/>
          <w:rtl w:val="0"/>
        </w:rPr>
        <w:t xml:space="preserve">現地調査立会同意書（不動産鑑定士）</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不動産鑑定事務所（以下「乙」という。）は、乙が実施する不動産鑑定評価業務又は価格等調査業務に伴う現地調査への立会いについて、次のとおり現地調査立会同意書（以下「本同意書」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elftpn4tysvj"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本同意書は、乙が受任した不動産鑑定評価業務又は価格等調査業務に必要な現地調査について、甲が立会いに同意するとともに、調査実施に関する事項及び双方の権利義務を定めることを目的とする。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63r3aqafcml9" w:id="2"/>
      <w:bookmarkEnd w:id="2"/>
      <w:r w:rsidDel="00000000" w:rsidR="00000000" w:rsidRPr="00000000">
        <w:rPr>
          <w:rFonts w:ascii="Arial Unicode MS" w:cs="Arial Unicode MS" w:eastAsia="Arial Unicode MS" w:hAnsi="Arial Unicode MS"/>
          <w:b w:val="1"/>
          <w:bCs w:val="1"/>
          <w:rtl w:val="0"/>
        </w:rPr>
        <w:t xml:space="preserve">第2条（対象不動産）</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現地調査の対象となる不動産は、次のとおりとする。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（1）所在地：＿＿＿＿＿＿＿＿＿＿＿＿＿＿</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（2）土地・建物の表示：＿＿＿＿＿＿＿＿＿＿＿＿＿＿</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（3）その他対象物件：＿＿＿＿＿＿＿＿＿＿＿＿＿＿</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dmflpvd2fuo4" w:id="3"/>
      <w:bookmarkEnd w:id="3"/>
      <w:r w:rsidDel="00000000" w:rsidR="00000000" w:rsidRPr="00000000">
        <w:rPr>
          <w:rFonts w:ascii="Arial Unicode MS" w:cs="Arial Unicode MS" w:eastAsia="Arial Unicode MS" w:hAnsi="Arial Unicode MS"/>
          <w:b w:val="1"/>
          <w:bCs w:val="1"/>
          <w:rtl w:val="0"/>
        </w:rPr>
        <w:t xml:space="preserve">第3条（調査日時）</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現地調査は、原則として次の日時に実施する。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調査予定日：　　　年　　月　　日</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開始予定時刻：　　　時　　分</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終了予定時刻：　　　時　　分（予定）</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なお、天候その他やむを得ない事情により変更する場合は、双方協議のうえ決定する。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hl71q8ohh90q" w:id="4"/>
      <w:bookmarkEnd w:id="4"/>
      <w:r w:rsidDel="00000000" w:rsidR="00000000" w:rsidRPr="00000000">
        <w:rPr>
          <w:rFonts w:ascii="Arial Unicode MS" w:cs="Arial Unicode MS" w:eastAsia="Arial Unicode MS" w:hAnsi="Arial Unicode MS"/>
          <w:b w:val="1"/>
          <w:bCs w:val="1"/>
          <w:rtl w:val="0"/>
        </w:rPr>
        <w:t xml:space="preserve">第4条（立会人）</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甲は、次の者を立会人として指定する。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連絡先：＿＿＿＿＿＿＿＿</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甲本人以外が立ち会う場合は、当該立会人が必要な説明を行える権限を有するものとする。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ykaj927wtj2c" w:id="5"/>
      <w:bookmarkEnd w:id="5"/>
      <w:r w:rsidDel="00000000" w:rsidR="00000000" w:rsidRPr="00000000">
        <w:rPr>
          <w:rFonts w:ascii="Arial Unicode MS" w:cs="Arial Unicode MS" w:eastAsia="Arial Unicode MS" w:hAnsi="Arial Unicode MS"/>
          <w:b w:val="1"/>
          <w:bCs w:val="1"/>
          <w:rtl w:val="0"/>
        </w:rPr>
        <w:t xml:space="preserve">第5条（立会いへの同意）</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甲は、乙が鑑定評価又は価格調査に必要な範囲で現地調査を行うことに同意する。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fii0cqw2o93p" w:id="6"/>
      <w:bookmarkEnd w:id="6"/>
      <w:r w:rsidDel="00000000" w:rsidR="00000000" w:rsidRPr="00000000">
        <w:rPr>
          <w:rFonts w:ascii="Arial Unicode MS" w:cs="Arial Unicode MS" w:eastAsia="Arial Unicode MS" w:hAnsi="Arial Unicode MS"/>
          <w:b w:val="1"/>
          <w:bCs w:val="1"/>
          <w:rtl w:val="0"/>
        </w:rPr>
        <w:t xml:space="preserve">第6条（調査内容）</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乙は、業務遂行上必要な範囲で、次の調査を実施することができる。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（1）土地及び建物の外観確認</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（2）建物内部の状況確認</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（3）設備等の確認</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（4）境界、接道その他周辺環境の確認</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（5）写真撮影</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（6）測定その他必要な確認</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（7）鑑定評価上必要と認められる調査</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d7k2jklh5a8" w:id="7"/>
      <w:bookmarkEnd w:id="7"/>
      <w:r w:rsidDel="00000000" w:rsidR="00000000" w:rsidRPr="00000000">
        <w:rPr>
          <w:rFonts w:ascii="Arial Unicode MS" w:cs="Arial Unicode MS" w:eastAsia="Arial Unicode MS" w:hAnsi="Arial Unicode MS"/>
          <w:b w:val="1"/>
          <w:bCs w:val="1"/>
          <w:rtl w:val="0"/>
        </w:rPr>
        <w:t xml:space="preserve">第7条（写真撮影）</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甲は、鑑定評価資料として必要な範囲で写真撮影を行うことに同意する。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撮影した写真は鑑定評価業務又は価格調査業務の目的以外には利用しないものとする。ただし、法令に基づく場合又は甲の同意がある場合はこの限りではない。</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qlyax08uanv" w:id="8"/>
      <w:bookmarkEnd w:id="8"/>
      <w:r w:rsidDel="00000000" w:rsidR="00000000" w:rsidRPr="00000000">
        <w:rPr>
          <w:rFonts w:ascii="Arial Unicode MS" w:cs="Arial Unicode MS" w:eastAsia="Arial Unicode MS" w:hAnsi="Arial Unicode MS"/>
          <w:b w:val="1"/>
          <w:bCs w:val="1"/>
          <w:rtl w:val="0"/>
        </w:rPr>
        <w:t xml:space="preserve">第8条（資料提供及び説明）</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甲は、調査に必要な範囲で次の事項について説明又は資料提供に協力する。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（1）建築年月</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（2）増改築履歴</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（3）修繕履歴</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（4）設備更新履歴</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（5）利用状況</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（6）その他評価に必要な事項</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6ejuippjmhe9" w:id="9"/>
      <w:bookmarkEnd w:id="9"/>
      <w:r w:rsidDel="00000000" w:rsidR="00000000" w:rsidRPr="00000000">
        <w:rPr>
          <w:rFonts w:ascii="Arial Unicode MS" w:cs="Arial Unicode MS" w:eastAsia="Arial Unicode MS" w:hAnsi="Arial Unicode MS"/>
          <w:b w:val="1"/>
          <w:bCs w:val="1"/>
          <w:rtl w:val="0"/>
        </w:rPr>
        <w:t xml:space="preserve">第9条（立入範囲）</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乙は、甲の承諾を得た範囲内に限り対象不動産へ立ち入るものとする。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立入禁止区域がある場合には、甲は事前に乙へ通知する。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i7o9pvsn7z1o" w:id="10"/>
      <w:bookmarkEnd w:id="10"/>
      <w:r w:rsidDel="00000000" w:rsidR="00000000" w:rsidRPr="00000000">
        <w:rPr>
          <w:rFonts w:ascii="Arial Unicode MS" w:cs="Arial Unicode MS" w:eastAsia="Arial Unicode MS" w:hAnsi="Arial Unicode MS"/>
          <w:b w:val="1"/>
          <w:bCs w:val="1"/>
          <w:rtl w:val="0"/>
        </w:rPr>
        <w:t xml:space="preserve">第10条（安全管理）</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乙は、安全に十分配慮して調査を実施する。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甲は、危険箇所その他安全上重要な事項について事前に説明するよう努める。</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nzcecz5xezet" w:id="11"/>
      <w:bookmarkEnd w:id="11"/>
      <w:r w:rsidDel="00000000" w:rsidR="00000000" w:rsidRPr="00000000">
        <w:rPr>
          <w:rFonts w:ascii="Arial Unicode MS" w:cs="Arial Unicode MS" w:eastAsia="Arial Unicode MS" w:hAnsi="Arial Unicode MS"/>
          <w:b w:val="1"/>
          <w:bCs w:val="1"/>
          <w:rtl w:val="0"/>
        </w:rPr>
        <w:t xml:space="preserve">第11条（秘密保持）</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乙は、現地調査により知り得た甲の秘密情報及び個人情報を、受任業務の遂行以外の目的で利用しない。</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法令により開示が義務付けられる場合を除き、第三者へ開示しない。</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a5lig9jkcxm" w:id="12"/>
      <w:bookmarkEnd w:id="12"/>
      <w:r w:rsidDel="00000000" w:rsidR="00000000" w:rsidRPr="00000000">
        <w:rPr>
          <w:rFonts w:ascii="Arial Unicode MS" w:cs="Arial Unicode MS" w:eastAsia="Arial Unicode MS" w:hAnsi="Arial Unicode MS"/>
          <w:b w:val="1"/>
          <w:bCs w:val="1"/>
          <w:rtl w:val="0"/>
        </w:rPr>
        <w:t xml:space="preserve">第12条（個人情報の取扱い）</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乙は、取得した個人情報を適切に管理し、不動産鑑定業務に必要な範囲でのみ利用する。</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e7h3e6cik4c1" w:id="13"/>
      <w:bookmarkEnd w:id="13"/>
      <w:r w:rsidDel="00000000" w:rsidR="00000000" w:rsidRPr="00000000">
        <w:rPr>
          <w:rFonts w:ascii="Arial Unicode MS" w:cs="Arial Unicode MS" w:eastAsia="Arial Unicode MS" w:hAnsi="Arial Unicode MS"/>
          <w:b w:val="1"/>
          <w:bCs w:val="1"/>
          <w:rtl w:val="0"/>
        </w:rPr>
        <w:t xml:space="preserve">第13条（調査結果）</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現地調査は、鑑定評価資料収集を目的とするものであり、現地調査のみをもって評価額その他の結果を保証するものではない。</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44afgpzb1cem" w:id="14"/>
      <w:bookmarkEnd w:id="14"/>
      <w:r w:rsidDel="00000000" w:rsidR="00000000" w:rsidRPr="00000000">
        <w:rPr>
          <w:rFonts w:ascii="Arial Unicode MS" w:cs="Arial Unicode MS" w:eastAsia="Arial Unicode MS" w:hAnsi="Arial Unicode MS"/>
          <w:b w:val="1"/>
          <w:bCs w:val="1"/>
          <w:rtl w:val="0"/>
        </w:rPr>
        <w:t xml:space="preserve">第14条（調査の中止）</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次の各号のいずれかに該当する場合、乙は調査を中止又は延期することができる。</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（1）安全確保が困難な場合</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（2）立入りが認められない場合</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（3）必要資料が著しく不足している場合</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（4）災害その他不可抗力が発生した場合</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（5）その他業務遂行が困難と認められる場合</w:t>
      </w:r>
    </w:p>
    <w:p w:rsidR="00000000" w:rsidDel="00000000" w:rsidP="00000000" w:rsidRDefault="00000000" w:rsidRPr="00000000" w14:paraId="0000004E">
      <w:pPr>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e417ajctm13p" w:id="15"/>
      <w:bookmarkEnd w:id="15"/>
      <w:r w:rsidDel="00000000" w:rsidR="00000000" w:rsidRPr="00000000">
        <w:rPr>
          <w:rFonts w:ascii="Arial Unicode MS" w:cs="Arial Unicode MS" w:eastAsia="Arial Unicode MS" w:hAnsi="Arial Unicode MS"/>
          <w:b w:val="1"/>
          <w:bCs w:val="1"/>
          <w:rtl w:val="0"/>
        </w:rPr>
        <w:t xml:space="preserve">第15条（損害発生時）</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乙は、故意又は重大な過失により甲へ損害を与えた場合を除き、通常の現地調査に伴い発生した軽微な損害について責任を負わない。</w:t>
      </w:r>
    </w:p>
    <w:p w:rsidR="00000000" w:rsidDel="00000000" w:rsidP="00000000" w:rsidRDefault="00000000" w:rsidRPr="00000000" w14:paraId="00000051">
      <w:pPr>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tjn7pfdz6td4" w:id="16"/>
      <w:bookmarkEnd w:id="16"/>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本同意書に定めのない事項又は解釈に疑義が生じた場合は、甲乙誠意をもって協議し解決する。</w:t>
      </w:r>
    </w:p>
    <w:p w:rsidR="00000000" w:rsidDel="00000000" w:rsidP="00000000" w:rsidRDefault="00000000" w:rsidRPr="00000000" w14:paraId="00000054">
      <w:pPr>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3cx82rwv0vi3" w:id="17"/>
      <w:bookmarkEnd w:id="17"/>
      <w:r w:rsidDel="00000000" w:rsidR="00000000" w:rsidRPr="00000000">
        <w:rPr>
          <w:rFonts w:ascii="Arial Unicode MS" w:cs="Arial Unicode MS" w:eastAsia="Arial Unicode MS" w:hAnsi="Arial Unicode MS"/>
          <w:b w:val="1"/>
          <w:bCs w:val="1"/>
          <w:rtl w:val="0"/>
        </w:rPr>
        <w:t xml:space="preserve">第17条（管轄裁判所）</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本同意書に関する紛争については、乙の主たる事務所所在地を管轄する地方裁判所又は簡易裁判所を第一審の専属的合意管轄裁判所とする。</w:t>
      </w:r>
    </w:p>
    <w:p w:rsidR="00000000" w:rsidDel="00000000" w:rsidP="00000000" w:rsidRDefault="00000000" w:rsidRPr="00000000" w14:paraId="00000057">
      <w:pPr>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以上、本同意書締結の証として、本書2通を作成し、甲乙各1通を保有する。</w:t>
      </w:r>
    </w:p>
    <w:p w:rsidR="00000000" w:rsidDel="00000000" w:rsidP="00000000" w:rsidRDefault="00000000" w:rsidRPr="00000000" w14:paraId="0000005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E">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F">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0">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住所：_________________________________</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氏名：_________________________________</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署名又は記名押印：_____________________</w:t>
      </w:r>
    </w:p>
    <w:p w:rsidR="00000000" w:rsidDel="00000000" w:rsidP="00000000" w:rsidRDefault="00000000" w:rsidRPr="00000000" w14:paraId="00000066">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7">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事務所名：_____________________________</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住所：_________________________________</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代表不動産鑑定士：_____________________</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署名又は記名押印：_____________________</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締結日：　　　年　　月　　日</w:t>
      </w:r>
    </w:p>
    <w:p w:rsidR="00000000" w:rsidDel="00000000" w:rsidP="00000000" w:rsidRDefault="00000000" w:rsidRPr="00000000" w14:paraId="0000007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