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kgs0we8dtle" w:id="0"/>
      <w:bookmarkEnd w:id="0"/>
      <w:r w:rsidDel="00000000" w:rsidR="00000000" w:rsidRPr="00000000">
        <w:rPr>
          <w:rFonts w:ascii="Arial Unicode MS" w:cs="Arial Unicode MS" w:eastAsia="Arial Unicode MS" w:hAnsi="Arial Unicode MS"/>
          <w:b w:val="1"/>
          <w:bCs w:val="1"/>
          <w:sz w:val="44"/>
          <w:szCs w:val="44"/>
          <w:rtl w:val="0"/>
        </w:rPr>
        <w:t xml:space="preserve">店内展示利用規約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店内展示利用規約（以下「本規約」という。）は、＿＿＿＿＿＿＿＿（以下「当店」という。）が運営するカフェ・喫茶店その他の店舗内に設ける展示スペース（以下「展示スペース」という。）を利用して、作品、商品その他の展示物を展示する場合の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展示スペースの利用を申し込む者（以下「利用者」という。）は、本規約の内容を確認し、これに同意したうえで利用を申し込むものとします。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k9usc2uciwz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店が利用者に対して展示スペースを提供するにあたり、展示物の設置、管理、販売、撤去その他の利用条件並びに当店及び利用者の権利義務を明確にし、円滑かつ安全な展示を実施す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b030whei5uuk" w:id="2"/>
      <w:bookmarkEnd w:id="2"/>
      <w:r w:rsidDel="00000000" w:rsidR="00000000" w:rsidRPr="00000000">
        <w:rPr>
          <w:rFonts w:ascii="Arial Unicode MS" w:cs="Arial Unicode MS" w:eastAsia="Arial Unicode MS" w:hAnsi="Arial Unicode MS"/>
          <w:b w:val="1"/>
          <w:bCs w:val="1"/>
          <w:rtl w:val="0"/>
        </w:rPr>
        <w:t xml:space="preserve">第2条（展示スペース）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利用者が利用できる展示スペースは、当店が指定する壁面、棚、ショーケースその他の場所とします。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利用者は、当店の事前の承諾なく、指定された展示スペース以外の場所に展示物、案内物、広告物その他の物品を設置してはなりません。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展示スペースの位置、面積、設備、什器その他の利用条件は、店舗の営業状況その他の事情により変更される場合があります。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本規約に基づく展示スペースの利用は、店舗又は展示スペースに関する賃貸借その他の占有権原を利用者に付与するものではありません。</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1444q6sf0ckt" w:id="3"/>
      <w:bookmarkEnd w:id="3"/>
      <w:r w:rsidDel="00000000" w:rsidR="00000000" w:rsidRPr="00000000">
        <w:rPr>
          <w:rFonts w:ascii="Arial Unicode MS" w:cs="Arial Unicode MS" w:eastAsia="Arial Unicode MS" w:hAnsi="Arial Unicode MS"/>
          <w:b w:val="1"/>
          <w:bCs w:val="1"/>
          <w:rtl w:val="0"/>
        </w:rPr>
        <w:t xml:space="preserve">第3条（利用申込み）</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利用者は、当店所定の方法により、展示内容、展示期間、展示物の種類・数量、販売の有無その他当店が指定する事項を明らかにして利用を申し込むものとします。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当店が前項の申込みを承諾した時点で、利用者と当店との間に展示スペースの利用に関する契約が成立するものとします。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当店は、展示内容、店舗の営業状況、安全管理その他の事情を考慮し、利用申込みを承諾しないことができます。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当店は、申込みを承諾しなかった場合、その理由を開示する義務を負わないものとします。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adbqhppr4u9k" w:id="4"/>
      <w:bookmarkEnd w:id="4"/>
      <w:r w:rsidDel="00000000" w:rsidR="00000000" w:rsidRPr="00000000">
        <w:rPr>
          <w:rFonts w:ascii="Arial Unicode MS" w:cs="Arial Unicode MS" w:eastAsia="Arial Unicode MS" w:hAnsi="Arial Unicode MS"/>
          <w:b w:val="1"/>
          <w:bCs w:val="1"/>
          <w:rtl w:val="0"/>
        </w:rPr>
        <w:t xml:space="preserve">第4条（展示期間）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展示期間は、次のとおりとします。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展示開始日：＿＿＿＿年＿＿月＿＿日</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展示終了日：＿＿＿＿年＿＿月＿＿日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展示物の搬入、設置及び撤去は、当店が指定する日時に行うものとします。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利用者は、当店の事前の承諾なく展示期間を延長することはできません。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店舗の休業、営業時間の変更その他の事情により、展示物を一般の来店客が閲覧できない期間又は時間が生じる場合があります。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19ma00od9nno"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展示スペースの利用料金は、次のとおりとします。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利用料金：金＿＿＿＿＿＿円（税込）</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利用者は、当店が指定する期日及び方法により利用料金を支払うものとします。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振込手数料その他支払いに必要な費用は、別段の定めがある場合を除き、利用者の負担とします。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利用者の都合により展示期間の全部又は一部を利用しなかった場合、当店は、別途定めるキャンセル条件に該当する場合を除き、受領済みの利用料金を返還しないものとします。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psx0cghta3zd" w:id="6"/>
      <w:bookmarkEnd w:id="6"/>
      <w:r w:rsidDel="00000000" w:rsidR="00000000" w:rsidRPr="00000000">
        <w:rPr>
          <w:rFonts w:ascii="Arial Unicode MS" w:cs="Arial Unicode MS" w:eastAsia="Arial Unicode MS" w:hAnsi="Arial Unicode MS"/>
          <w:b w:val="1"/>
          <w:bCs w:val="1"/>
          <w:rtl w:val="0"/>
        </w:rPr>
        <w:t xml:space="preserve">第6条（展示物）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利用者は、申込みの際に当店へ届け出て承認を受けた展示物のみを展示することができます。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利用者は、展示物が第三者の著作権、商標権、肖像権、プライバシー権その他一切の権利を侵害していないことを確認するものとします。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展示物に第三者が権利を有する著作物、写真、人物の肖像、ブランド名その他の素材が含まれる場合、利用者の責任と費用において必要な許諾等を取得するものとします。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当店は、展示開始後であっても、展示物が本規約に違反すると判断した場合、利用者に対して展示物の変更又は撤去を求めることができます。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t3y633krcw4w" w:id="7"/>
      <w:bookmarkEnd w:id="7"/>
      <w:r w:rsidDel="00000000" w:rsidR="00000000" w:rsidRPr="00000000">
        <w:rPr>
          <w:rFonts w:ascii="Arial Unicode MS" w:cs="Arial Unicode MS" w:eastAsia="Arial Unicode MS" w:hAnsi="Arial Unicode MS"/>
          <w:b w:val="1"/>
          <w:bCs w:val="1"/>
          <w:rtl w:val="0"/>
        </w:rPr>
        <w:t xml:space="preserve">第7条（展示方法）</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展示物の設置方法は、当店が認めた方法によるものとします。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利用者は、壁面、床面、天井、什器、設備その他店舗内の施設を損傷する方法により展示物を設置してはなりません。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釘、ねじ、接着剤、強力な粘着テープその他店舗設備に跡又は損傷を生じさせる可能性がある物品を使用する場合は、事前に当店の承諾を得るものとします。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展示物の設置に必要な器具、資材その他の物品は、別途合意した場合を除き、利用者の責任と費用において準備するものとします。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利用者は、展示物の設置にあたり、来店客及び従業員の通行、避難経路、店舗営業その他に支障を生じさせてはなりません。</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7ncao6vj5y03" w:id="8"/>
      <w:bookmarkEnd w:id="8"/>
      <w:r w:rsidDel="00000000" w:rsidR="00000000" w:rsidRPr="00000000">
        <w:rPr>
          <w:rFonts w:ascii="Arial Unicode MS" w:cs="Arial Unicode MS" w:eastAsia="Arial Unicode MS" w:hAnsi="Arial Unicode MS"/>
          <w:b w:val="1"/>
          <w:bCs w:val="1"/>
          <w:rtl w:val="0"/>
        </w:rPr>
        <w:t xml:space="preserve">第8条（禁止される展示物）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利用者は、次の各号のいずれかに該当する展示物を展示してはなりません。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（1）法令又は公序良俗に反するもの</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（2）第三者の権利又は利益を侵害するもの</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（3）差別的、暴力的又は著しく不快な表現を含むもの</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（4）わいせつな表現その他店舗での展示に適さないもの</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（5）危険物、発火物、腐敗物その他安全又は衛生上問題があるもの</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（6）強い臭気、騒音、振動その他店舗営業又は来店客に著しい影響を及ぼすもの</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（7）特定の個人又は団体を誹謗中傷するもの</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（8）当店又は第三者の信用若しくはブランドイメージを不当に害するおそれがあるもの</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（9）申込時に届け出た内容と著しく異なるもの</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（10）その他当店が店舗内での展示に適さないと合理的に判断したもの</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oel5lgl25ocq" w:id="9"/>
      <w:bookmarkEnd w:id="9"/>
      <w:r w:rsidDel="00000000" w:rsidR="00000000" w:rsidRPr="00000000">
        <w:rPr>
          <w:rFonts w:ascii="Arial Unicode MS" w:cs="Arial Unicode MS" w:eastAsia="Arial Unicode MS" w:hAnsi="Arial Unicode MS"/>
          <w:b w:val="1"/>
          <w:bCs w:val="1"/>
          <w:rtl w:val="0"/>
        </w:rPr>
        <w:t xml:space="preserve">第9条（展示物の販売）</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利用者が展示物を販売する場合は、事前に当店の承諾を得るものとします。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販売価格、販売方法、代金の受領方法、販売手数料その他の条件は、当店と利用者との間で別途定めるものとします。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展示物の売買契約が利用者と購入者との間で直接成立する場合、当店は、当該売買契約の当事者とはならないものとします。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前項の場合における商品の品質、瑕疵、返品、交換、返金その他購入者との間に生じる問題については、利用者の責任において対応するものとします。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当店が販売代金の受領その他販売事務を代行する場合、その具体的な条件は別途定めるものとします。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mw0n3z15l66m" w:id="10"/>
      <w:bookmarkEnd w:id="10"/>
      <w:r w:rsidDel="00000000" w:rsidR="00000000" w:rsidRPr="00000000">
        <w:rPr>
          <w:rFonts w:ascii="Arial Unicode MS" w:cs="Arial Unicode MS" w:eastAsia="Arial Unicode MS" w:hAnsi="Arial Unicode MS"/>
          <w:b w:val="1"/>
          <w:bCs w:val="1"/>
          <w:rtl w:val="0"/>
        </w:rPr>
        <w:t xml:space="preserve">第10条（展示物の管理）</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利用者は、自らの責任において展示物を適切に管理するものとします。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当店は、通常の店舗営業に必要な範囲で展示物に配慮するものとしますが、展示物を美術品その他の特別な保管を必要とする物品として管理する義務を負うものではありません。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利用者は、高額品、希少品、壊れやすい物品その他特別な管理を必要とする物品を展示する場合、その旨をあらかじめ当店に申し出るものとします。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必要に応じ、利用者の責任と費用において展示物に関する保険に加入するものとします。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d6ufnfen6tsp" w:id="11"/>
      <w:bookmarkEnd w:id="11"/>
      <w:r w:rsidDel="00000000" w:rsidR="00000000" w:rsidRPr="00000000">
        <w:rPr>
          <w:rFonts w:ascii="Arial Unicode MS" w:cs="Arial Unicode MS" w:eastAsia="Arial Unicode MS" w:hAnsi="Arial Unicode MS"/>
          <w:b w:val="1"/>
          <w:bCs w:val="1"/>
          <w:rtl w:val="0"/>
        </w:rPr>
        <w:t xml:space="preserve">第11条（展示物の撮影等）</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当店は、店舗又は展示の紹介、広報、記録その他店舗運営上必要な目的のため、展示物及び展示風景を撮影することができます。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前項により撮影した写真又は動画を、当店のウェブサイト、SNS、広告物その他の広報媒体に掲載することができます。ただし、利用者があらかじめ掲載を希望しない旨を申し出た場合は、この限りではありませ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展示物の撮影又は掲載について第三者の許諾が必要となる場合、利用者は、あらかじめ必要な許諾を取得するものとします。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来店客による展示物の撮影を禁止又は制限する必要がある場合、利用者は事前に当店へ申し出るものとします。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s5yd1rr8soze"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展示物に関する著作権その他の知的財産権は、利用者又は正当な権利者に帰属し、展示スペースの利用によって当店へ移転するものではありません。</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本規約に基づく展示は、当店に対して展示物の著作権その他の知的財産権を譲渡するものではありません。</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利用者は、第11条に定める範囲において、当店に対し展示物の写真等を利用することを許諾するものとします。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f5p2l8ohk4sb" w:id="13"/>
      <w:bookmarkEnd w:id="13"/>
      <w:r w:rsidDel="00000000" w:rsidR="00000000" w:rsidRPr="00000000">
        <w:rPr>
          <w:rFonts w:ascii="Arial Unicode MS" w:cs="Arial Unicode MS" w:eastAsia="Arial Unicode MS" w:hAnsi="Arial Unicode MS"/>
          <w:b w:val="1"/>
          <w:bCs w:val="1"/>
          <w:rtl w:val="0"/>
        </w:rPr>
        <w:t xml:space="preserve">第13条（店舗営業への配慮）</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利用者は、展示期間中においても、展示スペースがカフェ・喫茶店等の営業店舗内に設けられていることを理解し、店舗の通常営業を妨げてはなりません。</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利用者が展示会、在廊、作品説明、販売対応その他の活動を行う場合、その日時及び方法について事前に当店の承諾を得るものとします。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利用者は、来店客に対する過度な勧誘、営業活動その他当店が不適切と判断する行為を行ってはなりません。</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wosxi0dxubao" w:id="14"/>
      <w:bookmarkEnd w:id="14"/>
      <w:r w:rsidDel="00000000" w:rsidR="00000000" w:rsidRPr="00000000">
        <w:rPr>
          <w:rFonts w:ascii="Arial Unicode MS" w:cs="Arial Unicode MS" w:eastAsia="Arial Unicode MS" w:hAnsi="Arial Unicode MS"/>
          <w:b w:val="1"/>
          <w:bCs w:val="1"/>
          <w:rtl w:val="0"/>
        </w:rPr>
        <w:t xml:space="preserve">第14条（設備等の損傷）</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利用者又は利用者の関係者が、展示物の搬入、設置、展示又は撤去に際して店舗の建物、設備、什器、備品その他を破損又は汚損した場合、利用者は速やかに当店へ報告するものとします。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前項の損傷等が利用者の責めに帰すべき事由による場合、利用者は、修理費、交換費その他当店に生じた損害を賠償するものとします。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2raxuivakfqx" w:id="15"/>
      <w:bookmarkEnd w:id="15"/>
      <w:r w:rsidDel="00000000" w:rsidR="00000000" w:rsidRPr="00000000">
        <w:rPr>
          <w:rFonts w:ascii="Arial Unicode MS" w:cs="Arial Unicode MS" w:eastAsia="Arial Unicode MS" w:hAnsi="Arial Unicode MS"/>
          <w:b w:val="1"/>
          <w:bCs w:val="1"/>
          <w:rtl w:val="0"/>
        </w:rPr>
        <w:t xml:space="preserve">第15条（展示内容の変更）</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利用者は、当店の事前の承諾なく、申込み時に届け出た展示の目的、内容、展示物の種類その他重要な事項を変更してはなりません。</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8trasv65vyy" w:id="16"/>
      <w:bookmarkEnd w:id="16"/>
      <w:r w:rsidDel="00000000" w:rsidR="00000000" w:rsidRPr="00000000">
        <w:rPr>
          <w:rFonts w:ascii="Arial Unicode MS" w:cs="Arial Unicode MS" w:eastAsia="Arial Unicode MS" w:hAnsi="Arial Unicode MS"/>
          <w:b w:val="1"/>
          <w:bCs w:val="1"/>
          <w:rtl w:val="0"/>
        </w:rPr>
        <w:t xml:space="preserve">第16条（利用の取消し及び中止）</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当店は、利用者が次の各号のいずれかに該当するときは、展示開始前後を問わず、展示スペースの利用承諾を取り消し、展示を中止し、又は展示物の撤去を求めることができます。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（1）本規約に違反したとき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（2）申込みに際して虚偽の事項を申告したとき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（3）利用料金を所定の期日までに支払わないとき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（4）展示内容が申込み時の内容と著しく異なるとき</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（5）店舗営業、来店客又は近隣に重大な支障を及ぼしたとき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（6）法令又は公序良俗に反する行為を行ったとき</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（7）当店の信用又は営業上の利益を著しく害する行為を行ったとき</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（8）その他展示スペースの利用を継続することが困難であると当店が合理的に判断したとき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czf32qyo8cl4"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利用者は、自ら及びその関係者が暴力団、暴力団員、暴力団関係企業、総会屋その他これらに準ずる反社会的勢力に該当しないことを表明し、保証するものとします。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利用者が前項に違反していることが判明した場合、当店は何らの催告を要することなく展示スペースの利用を中止させることができます。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vvtz6xs7in0q" w:id="18"/>
      <w:bookmarkEnd w:id="18"/>
      <w:r w:rsidDel="00000000" w:rsidR="00000000" w:rsidRPr="00000000">
        <w:rPr>
          <w:rFonts w:ascii="Arial Unicode MS" w:cs="Arial Unicode MS" w:eastAsia="Arial Unicode MS" w:hAnsi="Arial Unicode MS"/>
          <w:b w:val="1"/>
          <w:bCs w:val="1"/>
          <w:rtl w:val="0"/>
        </w:rPr>
        <w:t xml:space="preserve">第18条（展示の中止）</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災害、火災、停電、感染症の流行、行政機関からの要請、設備故障、交通機関の停止その他当店の合理的な支配を超える事情により店舗営業が困難となった場合、展示の全部又は一部を中止又は延期することができま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前項の場合における利用料金の取扱いについては、中止又は利用不能となった期間、原因その他の事情を踏まえ、当店と利用者が協議して定めるものとします。</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j07dirdtzl9k" w:id="19"/>
      <w:bookmarkEnd w:id="19"/>
      <w:r w:rsidDel="00000000" w:rsidR="00000000" w:rsidRPr="00000000">
        <w:rPr>
          <w:rFonts w:ascii="Arial Unicode MS" w:cs="Arial Unicode MS" w:eastAsia="Arial Unicode MS" w:hAnsi="Arial Unicode MS"/>
          <w:b w:val="1"/>
          <w:bCs w:val="1"/>
          <w:rtl w:val="0"/>
        </w:rPr>
        <w:t xml:space="preserve">第19条（撤去及び原状回復）</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利用者は、展示期間終了後、当店が指定する日時までに展示物その他利用者が持ち込んだ物品を撤去し、展示スペースを利用開始前の状態に戻すものとします。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利用者が指定された期限までに展示物等を撤去しない場合、当店は利用者に対して相当の期間を定めて撤去を求めることができます。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前項の期間を経過しても撤去されない場合、当店は、法令上許容される範囲において利用者に対して保管費用その他必要な費用を請求することができます。</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撤去又は原状回復に費用を要し、その原因が利用者の責めに帰すべき事由による場合、その費用は利用者が負担するものとします。</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3kay2jfzn9b0"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利用者が本規約に違反し、又は利用者の責めに帰すべき事由によって当店若しくは第三者に損害を与えた場合、利用者は、その損害を賠償するものとします。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展示物に関して第三者から権利侵害その他の請求又は異議が申し立てられた場合、利用者は自己の責任と費用においてこれを解決するものとします。ただし、当店の責めに帰すべき事由による場合はこの限りではありません。</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fuls14celmsd" w:id="21"/>
      <w:bookmarkEnd w:id="21"/>
      <w:r w:rsidDel="00000000" w:rsidR="00000000" w:rsidRPr="00000000">
        <w:rPr>
          <w:rFonts w:ascii="Arial Unicode MS" w:cs="Arial Unicode MS" w:eastAsia="Arial Unicode MS" w:hAnsi="Arial Unicode MS"/>
          <w:b w:val="1"/>
          <w:bCs w:val="1"/>
          <w:rtl w:val="0"/>
        </w:rPr>
        <w:t xml:space="preserve">第21条（免責）</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当店は、当店の責めに帰すべき事由による場合を除き、展示物の盗難、紛失、破損、汚損、変色その他の損害について責任を負わないものとします。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来店客その他第三者の行為により展示物に損害が生じた場合についても、当店に故意又は過失がある場合を除き、当店は責任を負わないものとします。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当店が損害賠償責任を負う場合であっても、法令上認められる範囲において、その責任は通常かつ直接の損害に限るものとします。</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本条その他本規約の免責又は責任制限に関する規定は、消費者契約法その他の法令により当該免責又は責任制限が認められない場合には、その範囲において適用されないものとします。</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yred78qzftxd" w:id="22"/>
      <w:bookmarkEnd w:id="22"/>
      <w:r w:rsidDel="00000000" w:rsidR="00000000" w:rsidRPr="00000000">
        <w:rPr>
          <w:rFonts w:ascii="Arial Unicode MS" w:cs="Arial Unicode MS" w:eastAsia="Arial Unicode MS" w:hAnsi="Arial Unicode MS"/>
          <w:b w:val="1"/>
          <w:bCs w:val="1"/>
          <w:rtl w:val="0"/>
        </w:rPr>
        <w:t xml:space="preserve">第22条（権利義務の譲渡禁止）</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利用者は、当店の事前の承諾なく、本規約又は展示スペースの利用に関する契約上の地位若しくはこれに基づく権利義務を第三者に譲渡し、承継させ、又は担保に供してはなりません。</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ups6o6tfo3mz" w:id="23"/>
      <w:bookmarkEnd w:id="23"/>
      <w:r w:rsidDel="00000000" w:rsidR="00000000" w:rsidRPr="00000000">
        <w:rPr>
          <w:rFonts w:ascii="Arial Unicode MS" w:cs="Arial Unicode MS" w:eastAsia="Arial Unicode MS" w:hAnsi="Arial Unicode MS"/>
          <w:b w:val="1"/>
          <w:bCs w:val="1"/>
          <w:rtl w:val="0"/>
        </w:rPr>
        <w:t xml:space="preserve">第23条（個人情報の取扱い）</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展示スペースの利用申込みその他に伴い取得した利用者の個人情報を、申込みの受付、本人確認、利用者への連絡、展示の管理、料金の請求その他展示スペースの運営に必要な範囲で取り扱うものとし、法令及び当店が別途定めるプライバシーポリシーに従い適切に管理します。</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9mufascw5vxs" w:id="24"/>
      <w:bookmarkEnd w:id="24"/>
      <w:r w:rsidDel="00000000" w:rsidR="00000000" w:rsidRPr="00000000">
        <w:rPr>
          <w:rFonts w:ascii="Arial Unicode MS" w:cs="Arial Unicode MS" w:eastAsia="Arial Unicode MS" w:hAnsi="Arial Unicode MS"/>
          <w:b w:val="1"/>
          <w:bCs w:val="1"/>
          <w:rtl w:val="0"/>
        </w:rPr>
        <w:t xml:space="preserve">第24条（規約の変更）</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当店は、法令の改正、店舗運営上の必要その他合理的な理由がある場合、法令に従い本規約を変更することがあります。</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本規約を変更する場合、当店は、その内容及び効力発生日について、店頭掲示、ウェブサイトへの掲載その他適切な方法により周知するものとします。</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既に成立している個別の展示利用契約への変更後の規約の適用については、法令及び当該契約の内容に従うものとします。</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ycmz7x2ntwbr"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本規約に定めのない事項又は本規約の解釈について疑義が生じた場合、当店及び利用者は、互いに誠意をもって協議し、解決を図るものとします。</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u95sukvo1z3j" w:id="26"/>
      <w:bookmarkEnd w:id="26"/>
      <w:r w:rsidDel="00000000" w:rsidR="00000000" w:rsidRPr="00000000">
        <w:rPr>
          <w:rFonts w:ascii="Arial Unicode MS" w:cs="Arial Unicode MS" w:eastAsia="Arial Unicode MS" w:hAnsi="Arial Unicode MS"/>
          <w:b w:val="1"/>
          <w:bCs w:val="1"/>
          <w:rtl w:val="0"/>
        </w:rPr>
        <w:t xml:space="preserve">第26条（準拠法及び管轄裁判所）</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本規約及び展示スペースの利用に関する契約は、日本法を準拠法とします。</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本規約又は展示スペースの利用に関して紛争が生じた場合、当店の所在地を管轄する地方裁判所又は簡易裁判所を、法令上認められる範囲で第一審の合意管轄裁判所とします。</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制定日：＿＿＿＿年＿＿月＿＿日</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A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