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fdx48oysrxr" w:id="0"/>
      <w:bookmarkEnd w:id="0"/>
      <w:r w:rsidDel="00000000" w:rsidR="00000000" w:rsidRPr="00000000">
        <w:rPr>
          <w:rFonts w:ascii="Arial Unicode MS" w:cs="Arial Unicode MS" w:eastAsia="Arial Unicode MS" w:hAnsi="Arial Unicode MS"/>
          <w:b w:val="1"/>
          <w:bCs w:val="1"/>
          <w:sz w:val="44"/>
          <w:szCs w:val="44"/>
          <w:rtl w:val="0"/>
        </w:rPr>
        <w:t xml:space="preserve">デリバリー利用規約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店舗名・事業者名］（以下「当店」という。）が提供する飲食物その他の商品（以下「商品」という。）のデリバリーサービス（以下「本サービス」という。）の利用条件を定めるものです。本サービスを利用するお客様（以下「利用者」という。）は、本規約の内容を確認し、同意した上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0uh01zay7g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店が提供する本サービスについて、注文、代金の支払い、商品の配達、注文の変更及びキャンセルその他必要な事項を定め、当店と利用者との間の権利義務関係を明確にすることを目的とします。</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cspzc2c5f4lh" w:id="2"/>
      <w:bookmarkEnd w:id="2"/>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本規約は、本サービスの利用に関する当店と利用者との間の一切の関係に適用されます。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当店がウェブサイト、注文ページ、店頭掲示その他の方法により本サービスに関する個別の条件、注意事項等（以下「個別条件」という。）を定めた場合、個別条件は本規約の一部を構成するものとします。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本規約と個別条件の内容が異なる場合には、個別条件に別段の定めがない限り、個別条件が優先して適用されます。</w:t>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llcjcxjekrai" w:id="3"/>
      <w:bookmarkEnd w:id="3"/>
      <w:r w:rsidDel="00000000" w:rsidR="00000000" w:rsidRPr="00000000">
        <w:rPr>
          <w:rFonts w:ascii="Arial Unicode MS" w:cs="Arial Unicode MS" w:eastAsia="Arial Unicode MS" w:hAnsi="Arial Unicode MS"/>
          <w:b w:val="1"/>
          <w:bCs w:val="1"/>
          <w:rtl w:val="0"/>
        </w:rPr>
        <w:t xml:space="preserve">第3条（本サービスの内容）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本サービスは、利用者からの注文に基づき、当店が指定する配達区域内の指定場所へ商品を配達するサービスです。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注文可能な商品、価格、配達区域、配達可能時間、最低注文金額、配送料その他の条件は、当店が別途定めます。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当店は、商品の在庫、営業時間、混雑状況、天候、交通事情、配達員の確保状況その他の事情により、注文可能な商品又は本サービスの提供内容を変更することがあります。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whijl2uy6fm2" w:id="4"/>
      <w:bookmarkEnd w:id="4"/>
      <w:r w:rsidDel="00000000" w:rsidR="00000000" w:rsidRPr="00000000">
        <w:rPr>
          <w:rFonts w:ascii="Arial Unicode MS" w:cs="Arial Unicode MS" w:eastAsia="Arial Unicode MS" w:hAnsi="Arial Unicode MS"/>
          <w:b w:val="1"/>
          <w:bCs w:val="1"/>
          <w:rtl w:val="0"/>
        </w:rPr>
        <w:t xml:space="preserve">第4条（注文方法）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利用者は、当店が指定するウェブサイト、電話、注文システム、デリバリープラットフォームその他当店が認める方法により商品を注文するものとします。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利用者は、商品名、数量、配達先、氏名、連絡先、希望配達日時その他当店が指定する事項について、正確な情報を提供するものとします。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利用者が誤った情報を提供したことにより商品の配達ができなかった場合その他の不利益が生じた場合、当店に故意又は過失がある場合を除き、当店は責任を負いません。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84t021rn9tm" w:id="5"/>
      <w:bookmarkEnd w:id="5"/>
      <w:r w:rsidDel="00000000" w:rsidR="00000000" w:rsidRPr="00000000">
        <w:rPr>
          <w:rFonts w:ascii="Arial Unicode MS" w:cs="Arial Unicode MS" w:eastAsia="Arial Unicode MS" w:hAnsi="Arial Unicode MS"/>
          <w:b w:val="1"/>
          <w:bCs w:val="1"/>
          <w:rtl w:val="0"/>
        </w:rPr>
        <w:t xml:space="preserve">第5条（注文の成立）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商品の注文に係る契約は、当店が利用者からの注文を受け付け、当該注文を承諾した時点で成立するものとします。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注文受付を示す自動送信メール等が送信された場合であっても、当該通知が単なる受付通知である旨が表示されているときは、その送信のみをもって注文に係る契約が成立するものではありません。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当店は、次の各号のいずれかに該当する場合、注文を承諾せず、又は成立後の注文を取り消すことがあります。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（1）注文内容に不備又は虚偽がある場合</w:t>
        <w:br w:type="textWrapping"/>
        <w:t xml:space="preserve">（2）商品が品切れとなった場合</w:t>
        <w:br w:type="textWrapping"/>
        <w:t xml:space="preserve">（3）配達区域外への配達を希望している場合</w:t>
        <w:br w:type="textWrapping"/>
        <w:t xml:space="preserve">（4）店舗又は配達業務の状況により対応が困難な場合</w:t>
        <w:br w:type="textWrapping"/>
        <w:t xml:space="preserve">（5）過去に代金の不払いその他本規約に違反する行為があった場合</w:t>
        <w:br w:type="textWrapping"/>
        <w:t xml:space="preserve">（6）不正な注文又は転売等を目的とした注文であると合理的に判断される場合</w:t>
        <w:br w:type="textWrapping"/>
        <w:t xml:space="preserve">（7）その他当店が注文を受けることが困難であると合理的に判断した場合</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8y3jjlsuu7b" w:id="6"/>
      <w:bookmarkEnd w:id="6"/>
      <w:r w:rsidDel="00000000" w:rsidR="00000000" w:rsidRPr="00000000">
        <w:rPr>
          <w:rFonts w:ascii="Arial Unicode MS" w:cs="Arial Unicode MS" w:eastAsia="Arial Unicode MS" w:hAnsi="Arial Unicode MS"/>
          <w:b w:val="1"/>
          <w:bCs w:val="1"/>
          <w:rtl w:val="0"/>
        </w:rPr>
        <w:t xml:space="preserve">第6条（商品代金及び配送料）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利用者は、注文時に表示又は案内された商品代金、配送料、手数料その他の費用を支払うものとします。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商品価格及び配送料等は、店舗、配達区域、注文日時、注文方法その他の条件により異なる場合があります。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当店は、必要に応じて商品価格、配送料その他の料金を変更することができます。ただし、注文成立後の料金については、利用者の同意なく変更しません。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dht7tcyml5n"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利用者は、現金、クレジットカード、電子決済その他当店が指定する方法により代金を支払うものとします。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クレジットカードその他第三者が提供する決済サービスを利用する場合、利用者は当該決済サービス提供者が定める利用条件に従うものとします。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決済サービスにおいて障害等が発生した場合、当店は必要に応じて別の支払方法を指定することがあります。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dds6w4xhmgb" w:id="8"/>
      <w:bookmarkEnd w:id="8"/>
      <w:r w:rsidDel="00000000" w:rsidR="00000000" w:rsidRPr="00000000">
        <w:rPr>
          <w:rFonts w:ascii="Arial Unicode MS" w:cs="Arial Unicode MS" w:eastAsia="Arial Unicode MS" w:hAnsi="Arial Unicode MS"/>
          <w:b w:val="1"/>
          <w:bCs w:val="1"/>
          <w:rtl w:val="0"/>
        </w:rPr>
        <w:t xml:space="preserve">第8条（配達）</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当店は、注文時に利用者が指定した配達先へ商品を配達します。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配達予定時刻は目安であり、調理状況、注文の集中、道路交通状況、天候、災害その他の事情により前後する場合があります。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利用者は、配達予定時間帯に商品を受領できるよう必要な対応を行うものとします。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建物への入館方法、部屋番号、インターホンの使用方法その他配達に必要な情報がある場合、利用者はあらかじめ当店に正確に伝えるものとします。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ji53bt8qj5kj" w:id="9"/>
      <w:bookmarkEnd w:id="9"/>
      <w:r w:rsidDel="00000000" w:rsidR="00000000" w:rsidRPr="00000000">
        <w:rPr>
          <w:rFonts w:ascii="Arial Unicode MS" w:cs="Arial Unicode MS" w:eastAsia="Arial Unicode MS" w:hAnsi="Arial Unicode MS"/>
          <w:b w:val="1"/>
          <w:bCs w:val="1"/>
          <w:rtl w:val="0"/>
        </w:rPr>
        <w:t xml:space="preserve">第9条（商品の受領）</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利用者は、商品を受領した際、注文内容と配達された商品に明らかな相違がないか確認するものとします。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商品の不足、注文内容との相違、容器の著しい破損その他の問題が確認された場合、利用者は商品受領後速やかに当店へ連絡するものとします。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商品受領から相当期間が経過した後の申出については、商品の性質上、当店が対応できない場合があります。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ldzeq9kkbtsh" w:id="10"/>
      <w:bookmarkEnd w:id="10"/>
      <w:r w:rsidDel="00000000" w:rsidR="00000000" w:rsidRPr="00000000">
        <w:rPr>
          <w:rFonts w:ascii="Arial Unicode MS" w:cs="Arial Unicode MS" w:eastAsia="Arial Unicode MS" w:hAnsi="Arial Unicode MS"/>
          <w:b w:val="1"/>
          <w:bCs w:val="1"/>
          <w:rtl w:val="0"/>
        </w:rPr>
        <w:t xml:space="preserve">第10条（不在等の場合）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配達先に利用者が不在である場合、又は利用者と連絡が取れない場合、当店又は配達員は合理的な範囲で利用者への連絡を試みます。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一定時間を経過しても商品を引き渡すことができない場合、商品の品質及び衛生管理上の理由から、当店は当該注文をキャンセルしたものとして取り扱うことがあります。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前項のキャンセルが利用者の責めに帰すべき事由による場合、当店は、既に調理又は準備した商品代金、配送料その他現に発生した費用を利用者に請求することができます。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wn1759z5bi11" w:id="11"/>
      <w:bookmarkEnd w:id="11"/>
      <w:r w:rsidDel="00000000" w:rsidR="00000000" w:rsidRPr="00000000">
        <w:rPr>
          <w:rFonts w:ascii="Arial Unicode MS" w:cs="Arial Unicode MS" w:eastAsia="Arial Unicode MS" w:hAnsi="Arial Unicode MS"/>
          <w:b w:val="1"/>
          <w:bCs w:val="1"/>
          <w:rtl w:val="0"/>
        </w:rPr>
        <w:t xml:space="preserve">第11条（置き配）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当店が置き配に対応している場合、利用者は当店が指定する方法により置き配を指定することができます。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置き配を指定した場合、当店又は配達員が利用者の指定場所に商品を置いた時点で商品の引渡しが完了するものとします。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置き配完了後に生じた商品の盗難、紛失、汚損、温度変化、動物等による被害その他の事象については、当店に故意又は過失がある場合を除き、当店は責任を負いません。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安全又は衛生上適切でない場所が指定された場合、当店又は配達員は置き配を行わず、別の方法による受渡しを求めることがあります。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w9b4dun8x6c" w:id="12"/>
      <w:bookmarkEnd w:id="12"/>
      <w:r w:rsidDel="00000000" w:rsidR="00000000" w:rsidRPr="00000000">
        <w:rPr>
          <w:rFonts w:ascii="Arial Unicode MS" w:cs="Arial Unicode MS" w:eastAsia="Arial Unicode MS" w:hAnsi="Arial Unicode MS"/>
          <w:b w:val="1"/>
          <w:bCs w:val="1"/>
          <w:rtl w:val="0"/>
        </w:rPr>
        <w:t xml:space="preserve">第12条（注文内容の変更）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利用者が注文成立後に商品、数量、配達先、配達日時その他の注文内容の変更を希望する場合、速やかに当店へ申し出るものとします。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調理開始後、商品準備後又は配達開始後その他注文処理の状況によっては、当店は変更の申出に応じることができません。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注文内容の変更に伴い追加料金が発生する場合、利用者は当該追加料金を負担するものとします。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o1n5u1ms1ptf" w:id="13"/>
      <w:bookmarkEnd w:id="13"/>
      <w:r w:rsidDel="00000000" w:rsidR="00000000" w:rsidRPr="00000000">
        <w:rPr>
          <w:rFonts w:ascii="Arial Unicode MS" w:cs="Arial Unicode MS" w:eastAsia="Arial Unicode MS" w:hAnsi="Arial Unicode MS"/>
          <w:b w:val="1"/>
          <w:bCs w:val="1"/>
          <w:rtl w:val="0"/>
        </w:rPr>
        <w:t xml:space="preserve">第13条（キャンセル）</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利用者は、当店が別途定めるキャンセル条件に従い、注文をキャンセルすることができます。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調理開始後、商品準備後又は配達開始後のキャンセルについては、商品の性質上、商品代金の全部又は一部をキャンセル料として請求することがあります。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無断キャンセル又は正当な理由のない受取拒否が繰り返された場合、当店は以後の注文を制限又は拒否することがあります。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mnyusy5pv0a7" w:id="14"/>
      <w:bookmarkEnd w:id="14"/>
      <w:r w:rsidDel="00000000" w:rsidR="00000000" w:rsidRPr="00000000">
        <w:rPr>
          <w:rFonts w:ascii="Arial Unicode MS" w:cs="Arial Unicode MS" w:eastAsia="Arial Unicode MS" w:hAnsi="Arial Unicode MS"/>
          <w:b w:val="1"/>
          <w:bCs w:val="1"/>
          <w:rtl w:val="0"/>
        </w:rPr>
        <w:t xml:space="preserve">第14条（商品の返品及び交換）</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飲食物という商品の性質上、利用者の都合による返品又は交換は、原則として受け付けません。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注文と異なる商品が配達された場合、商品に重大な不足又は不具合があった場合その他当店の責めに帰すべき事由がある場合には、当店は商品の交換、再配達、返金その他合理的な方法により対応します。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前項の場合、利用者は問題の内容を確認できる情報の提供に協力するものとします。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7ze1s1zmyco" w:id="15"/>
      <w:bookmarkEnd w:id="15"/>
      <w:r w:rsidDel="00000000" w:rsidR="00000000" w:rsidRPr="00000000">
        <w:rPr>
          <w:rFonts w:ascii="Arial Unicode MS" w:cs="Arial Unicode MS" w:eastAsia="Arial Unicode MS" w:hAnsi="Arial Unicode MS"/>
          <w:b w:val="1"/>
          <w:bCs w:val="1"/>
          <w:rtl w:val="0"/>
        </w:rPr>
        <w:t xml:space="preserve">第15条（食品の品質及び消費）</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利用者は、配達された商品について、当店が表示又は案内する消費期限、保存方法その他の注意事項に従って取り扱うものとします。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調理済みの飲食物は、商品受領後できる限り速やかに飲食してください。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商品受領後に利用者が不適切な方法で保存又は管理したことにより生じた品質低下、変質その他の損害について、当店に故意又は過失がある場合を除き、当店は責任を負いません。</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abqzg5wjtqjp" w:id="16"/>
      <w:bookmarkEnd w:id="16"/>
      <w:r w:rsidDel="00000000" w:rsidR="00000000" w:rsidRPr="00000000">
        <w:rPr>
          <w:rFonts w:ascii="Arial Unicode MS" w:cs="Arial Unicode MS" w:eastAsia="Arial Unicode MS" w:hAnsi="Arial Unicode MS"/>
          <w:b w:val="1"/>
          <w:bCs w:val="1"/>
          <w:rtl w:val="0"/>
        </w:rPr>
        <w:t xml:space="preserve">第16条（アレルギー等）</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利用者は、食物アレルギーその他健康上配慮すべき事情がある場合、注文前に商品情報を確認し、必要に応じて当店へ問い合わせるものとします。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当店では、複数の商品について同一の調理設備、器具、調理場所等を使用する場合があり、意図しない微量のアレルゲンが混入する可能性があります。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重篤なアレルギーその他特別な配慮を必要とする場合、利用者は事前に当店へ相談し、当店が安全な提供が困難であると判断したときは注文を受け付けない場合があります。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hjw6pfy9xnqi" w:id="17"/>
      <w:bookmarkEnd w:id="17"/>
      <w:r w:rsidDel="00000000" w:rsidR="00000000" w:rsidRPr="00000000">
        <w:rPr>
          <w:rFonts w:ascii="Arial Unicode MS" w:cs="Arial Unicode MS" w:eastAsia="Arial Unicode MS" w:hAnsi="Arial Unicode MS"/>
          <w:b w:val="1"/>
          <w:bCs w:val="1"/>
          <w:rtl w:val="0"/>
        </w:rPr>
        <w:t xml:space="preserve">第17条（禁止事項）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利用者は、本サービスの利用にあたり、次の各号に掲げる行為をしてはなりません。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（1）虚偽の氏名、住所、電話番号その他の情報を用いて注文する行為</w:t>
        <w:br w:type="textWrapping"/>
        <w:t xml:space="preserve">（2）代金を支払う意思なく注文する行為</w:t>
        <w:br w:type="textWrapping"/>
        <w:t xml:space="preserve">（3）正当な理由なく商品の受領を拒否する行為</w:t>
        <w:br w:type="textWrapping"/>
        <w:t xml:space="preserve">（4）当店、配達員又は第三者に対する暴言、脅迫、威圧、差別的言動その他の迷惑行為</w:t>
        <w:br w:type="textWrapping"/>
        <w:t xml:space="preserve">（5）本サービスの運営を妨害する行為</w:t>
        <w:br w:type="textWrapping"/>
        <w:t xml:space="preserve">（6）当店又は第三者の権利又は利益を侵害する行為</w:t>
        <w:br w:type="textWrapping"/>
        <w:t xml:space="preserve">（7）法令又は公序良俗に反する行為</w:t>
        <w:br w:type="textWrapping"/>
        <w:t xml:space="preserve">（8）その他当店が本サービスの適正な運営上不適切であると合理的に判断する行為</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eqqu9q1ci0ja" w:id="18"/>
      <w:bookmarkEnd w:id="18"/>
      <w:r w:rsidDel="00000000" w:rsidR="00000000" w:rsidRPr="00000000">
        <w:rPr>
          <w:rFonts w:ascii="Arial Unicode MS" w:cs="Arial Unicode MS" w:eastAsia="Arial Unicode MS" w:hAnsi="Arial Unicode MS"/>
          <w:b w:val="1"/>
          <w:bCs w:val="1"/>
          <w:rtl w:val="0"/>
        </w:rPr>
        <w:t xml:space="preserve">第18条（注文の拒否及び利用制限）</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利用者が本規約に違反した場合、無断キャンセル若しくは代金不払いを繰り返した場合、当店又は配達員に著しい迷惑を及ぼした場合その他本サービスの提供を継続することが適切でないと合理的に判断した場合、注文の拒否その他必要な利用制限を行うことができ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d4c5xs91w43p" w:id="19"/>
      <w:bookmarkEnd w:id="19"/>
      <w:r w:rsidDel="00000000" w:rsidR="00000000" w:rsidRPr="00000000">
        <w:rPr>
          <w:rFonts w:ascii="Arial Unicode MS" w:cs="Arial Unicode MS" w:eastAsia="Arial Unicode MS" w:hAnsi="Arial Unicode MS"/>
          <w:b w:val="1"/>
          <w:bCs w:val="1"/>
          <w:rtl w:val="0"/>
        </w:rPr>
        <w:t xml:space="preserve">第19条（外部デリバリーサービスの利用）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本サービスの全部又は一部について、第三者が運営するデリバリープラットフォーム又は配達サービスを利用する場合があります。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第三者のサービスを通じて注文する場合、利用者には本規約のほか、当該第三者が定める利用規約その他の条件が適用される場合があります。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注文受付、決済、配達その他の事項について第三者のサービス上で別途条件が定められている場合には、その適用関係に応じて当該条件が適用されます。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td32xxj409gu" w:id="20"/>
      <w:bookmarkEnd w:id="20"/>
      <w:r w:rsidDel="00000000" w:rsidR="00000000" w:rsidRPr="00000000">
        <w:rPr>
          <w:rFonts w:ascii="Arial Unicode MS" w:cs="Arial Unicode MS" w:eastAsia="Arial Unicode MS" w:hAnsi="Arial Unicode MS"/>
          <w:b w:val="1"/>
          <w:bCs w:val="1"/>
          <w:rtl w:val="0"/>
        </w:rPr>
        <w:t xml:space="preserve">第20条（サービスの変更、中断及び停止）</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当店は、次の各号のいずれかに該当する場合、本サービスの全部又は一部を変更、中断又は停止することがあります。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（1）店舗設備、注文システム又は通信設備等に障害が発生した場合</w:t>
        <w:br w:type="textWrapping"/>
        <w:t xml:space="preserve">（2）商品の在庫不足その他営業上の事情がある場合</w:t>
        <w:br w:type="textWrapping"/>
        <w:t xml:space="preserve">（3）台風、大雨、大雪その他の悪天候により安全な配達が困難な場合</w:t>
        <w:br w:type="textWrapping"/>
        <w:t xml:space="preserve">（4）地震、火災、停電、感染症の流行その他の不可抗力が発生した場合</w:t>
        <w:br w:type="textWrapping"/>
        <w:t xml:space="preserve">（5）道路事情その他により配達業務の遂行が困難となった場合</w:t>
        <w:br w:type="textWrapping"/>
        <w:t xml:space="preserve">（6）その他当店が本サービスの提供を困難と判断する合理的な事情がある場合</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wbasrniigv1a"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本サービスの提供に伴い取得した利用者の氏名、住所、電話番号、メールアドレス、注文履歴その他の個人情報を、個人情報の保護に関する法律その他の関係法令及び当店が別途定めるプライバシーポリシー等に従って適切に取り扱い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gbz85j24nqqq" w:id="22"/>
      <w:bookmarkEnd w:id="22"/>
      <w:r w:rsidDel="00000000" w:rsidR="00000000" w:rsidRPr="00000000">
        <w:rPr>
          <w:rFonts w:ascii="Arial Unicode MS" w:cs="Arial Unicode MS" w:eastAsia="Arial Unicode MS" w:hAnsi="Arial Unicode MS"/>
          <w:b w:val="1"/>
          <w:bCs w:val="1"/>
          <w:rtl w:val="0"/>
        </w:rPr>
        <w:t xml:space="preserve">第22条（免責及び責任の範囲）</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当店は、天候、交通渋滞、事故、災害その他当店の合理的な管理を超える事情によって配達が遅延した場合、その事情を踏まえて合理的な対応を行うものとします。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利用者が登録又は指定した配達先、連絡先その他の情報に誤りがあったことによって生じた損害について、当店に故意又は過失がある場合を除き、当店は責任を負いません。</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本規約の定めにかかわらず、当店の責任を法令上免除又は制限することができない場合には、当該法令の定めが優先して適用されます。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当店が利用者に対して損害賠償責任を負う場合であって、当店に故意又は重大な過失がないときは、法令上許される範囲において、通常かつ直接の損害を賠償の対象とします。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o8yr3grwguva"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暴力団、暴力団員その他これらに準ずる反社会的勢力に該当せず、また、反社会的勢力を利用し、又はこれらに資金等を提供するなどの関係を有していないことを表明するものとします。当店は、利用者がこれに違反していると合理的に判断した場合、本サービスの利用を拒否することができ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v0wu0mlemsd8" w:id="24"/>
      <w:bookmarkEnd w:id="24"/>
      <w:r w:rsidDel="00000000" w:rsidR="00000000" w:rsidRPr="00000000">
        <w:rPr>
          <w:rFonts w:ascii="Arial Unicode MS" w:cs="Arial Unicode MS" w:eastAsia="Arial Unicode MS" w:hAnsi="Arial Unicode MS"/>
          <w:b w:val="1"/>
          <w:bCs w:val="1"/>
          <w:rtl w:val="0"/>
        </w:rPr>
        <w:t xml:space="preserve">第24条（本規約の変更）</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当店は、法令の改正、本サービスの内容変更その他必要がある場合、法令に従い本規約を変更することがあります。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当店は、本規約を変更する場合、変更内容及び効力発生日について、ウェブサイトへの掲載その他適切な方法により周知します。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244cuekbewbn" w:id="25"/>
      <w:bookmarkEnd w:id="25"/>
      <w:r w:rsidDel="00000000" w:rsidR="00000000" w:rsidRPr="00000000">
        <w:rPr>
          <w:rFonts w:ascii="Arial Unicode MS" w:cs="Arial Unicode MS" w:eastAsia="Arial Unicode MS" w:hAnsi="Arial Unicode MS"/>
          <w:b w:val="1"/>
          <w:bCs w:val="1"/>
          <w:rtl w:val="0"/>
        </w:rPr>
        <w:t xml:space="preserve">第25条（準拠法及び管轄）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本サービス又は本規約に関して紛争が生じた場合、法令に別段の定めがある場合を除き、［当店所在地を管轄する地方裁判所又は簡易裁判所］を第一審の合意管轄裁判所とします。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pPr>
      <w:bookmarkStart w:colFirst="0" w:colLast="0" w:name="_l14pq16ndgnq" w:id="26"/>
      <w:bookmarkEnd w:id="26"/>
      <w:r w:rsidDel="00000000" w:rsidR="00000000" w:rsidRPr="00000000">
        <w:rPr>
          <w:rFonts w:ascii="Arial Unicode MS" w:cs="Arial Unicode MS" w:eastAsia="Arial Unicode MS" w:hAnsi="Arial Unicode MS"/>
          <w:b w:val="1"/>
          <w:bCs w:val="1"/>
          <w:rtl w:val="0"/>
        </w:rPr>
        <w:t xml:space="preserve">第26条（協議事項）</w:t>
      </w: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本規約に定めのない事項又は本規約の解釈について疑義が生じた場合、当店及び利用者は、関係法令及び取引慣行等を踏まえ、誠意をもって協議し解決を図るものとします。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［店舗名・事業者名］</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8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