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uqmijkbs2jjp" w:id="0"/>
      <w:bookmarkEnd w:id="0"/>
      <w:r w:rsidDel="00000000" w:rsidR="00000000" w:rsidRPr="00000000">
        <w:rPr>
          <w:rFonts w:ascii="Arial Unicode MS" w:cs="Arial Unicode MS" w:eastAsia="Arial Unicode MS" w:hAnsi="Arial Unicode MS"/>
          <w:b w:val="1"/>
          <w:bCs w:val="1"/>
          <w:sz w:val="44"/>
          <w:szCs w:val="44"/>
          <w:rtl w:val="0"/>
        </w:rPr>
        <w:t xml:space="preserve">コーヒーサブスク利用規約</w:t>
        <w:br w:type="textWrapping"/>
      </w:r>
      <w:r w:rsidDel="00000000" w:rsidR="00000000" w:rsidRPr="00000000">
        <w:rPr>
          <w:rFonts w:ascii="Arial Unicode MS" w:cs="Arial Unicode MS" w:eastAsia="Arial Unicode MS" w:hAnsi="Arial Unicode MS"/>
          <w:b w:val="1"/>
          <w:bCs w:val="1"/>
          <w:sz w:val="32"/>
          <w:szCs w:val="32"/>
          <w:rtl w:val="0"/>
        </w:rPr>
        <w:t xml:space="preserve">（カフェ・喫茶店）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〇〇〇〇（以下「当店」という。）が提供するコーヒーの定額制サービス（以下「本サービス」という。）の利用条件を定めるものです。本サービスを利用する者（以下「利用者」という。）は、本規約の内容を確認し、これに同意した上で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64kbrao3if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本規約は、本サービスの利用に関する当店と利用者との間の権利義務関係その他必要な事項を定め、適正かつ円滑なサービス提供を図ることを目的とします。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4kktscp96mh"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9">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利用者が所定の利用料金を支払うことにより、契約期間中、当店が指定するコーヒーその他の対象商品又はサービスを、本規約及び当店が別途定める条件に従って利用できる定額制サービスです。</w:t>
      </w:r>
    </w:p>
    <w:p w:rsidR="00000000" w:rsidDel="00000000" w:rsidP="00000000" w:rsidRDefault="00000000" w:rsidRPr="00000000" w14:paraId="0000000A">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本サービスの対象商品、提供数量、利用可能回数、利用可能時間、利用可能店舗その他の具体的な提供条件は、申込画面、店頭表示、当店ウェブサイトその他当店が指定する方法により表示します。</w:t>
      </w:r>
    </w:p>
    <w:p w:rsidR="00000000" w:rsidDel="00000000" w:rsidP="00000000" w:rsidRDefault="00000000" w:rsidRPr="00000000" w14:paraId="0000000B">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本サービスは、対象商品の在庫、店舗の営業状況その他の事情により、利用者が希望する商品を常に提供できることを保証するものではありません。</w:t>
      </w:r>
    </w:p>
    <w:p w:rsidR="00000000" w:rsidDel="00000000" w:rsidP="00000000" w:rsidRDefault="00000000" w:rsidRPr="00000000" w14:paraId="0000000C">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本サービスの対象外となる商品、追加料金を要するカスタマイズその他の条件については、当店が別途定めます。</w:t>
      </w:r>
    </w:p>
    <w:p w:rsidR="00000000" w:rsidDel="00000000" w:rsidP="00000000" w:rsidRDefault="00000000" w:rsidRPr="00000000" w14:paraId="0000000D">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bvxkdlufggqk" w:id="3"/>
      <w:bookmarkEnd w:id="3"/>
      <w:r w:rsidDel="00000000" w:rsidR="00000000" w:rsidRPr="00000000">
        <w:rPr>
          <w:rFonts w:ascii="Arial Unicode MS" w:cs="Arial Unicode MS" w:eastAsia="Arial Unicode MS" w:hAnsi="Arial Unicode MS"/>
          <w:b w:val="1"/>
          <w:bCs w:val="1"/>
          <w:rtl w:val="0"/>
        </w:rPr>
        <w:t xml:space="preserve">第3条（利用申込み）</w:t>
      </w:r>
    </w:p>
    <w:p w:rsidR="00000000" w:rsidDel="00000000" w:rsidP="00000000" w:rsidRDefault="00000000" w:rsidRPr="00000000" w14:paraId="0000000F">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本サービスの利用を希望する者は、本規約に同意の上、当店所定の方法により利用申込みを行うものとします。</w:t>
      </w:r>
    </w:p>
    <w:p w:rsidR="00000000" w:rsidDel="00000000" w:rsidP="00000000" w:rsidRDefault="00000000" w:rsidRPr="00000000" w14:paraId="00000010">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当店が前項の申込みを承諾し、所定の手続が完了した時点で、本サービスに関する利用契約（以下「利用契約」という。）が成立します。</w:t>
      </w:r>
    </w:p>
    <w:p w:rsidR="00000000" w:rsidDel="00000000" w:rsidP="00000000" w:rsidRDefault="00000000" w:rsidRPr="00000000" w14:paraId="00000011">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当店は、申込者が次の各号のいずれかに該当すると判断した場合、申込みを承諾しないことがあります。</w:t>
        <w:br w:type="textWrapping"/>
        <w:t xml:space="preserve">（1）申込内容に虚偽、誤記又は記載漏れがある場合</w:t>
        <w:br w:type="textWrapping"/>
        <w:t xml:space="preserve">（2）過去に本規約への違反その他の理由により利用停止等の措置を受けたことがある場合</w:t>
        <w:br w:type="textWrapping"/>
        <w:t xml:space="preserve">（3）利用料金の支払能力に疑義があると合理的に認められる場合</w:t>
        <w:br w:type="textWrapping"/>
        <w:t xml:space="preserve">（4）反社会的勢力に該当し、又はこれらと関係を有すると認められる場合</w:t>
        <w:br w:type="textWrapping"/>
        <w:t xml:space="preserve">（5）その他、当店が本サービスの提供上不適切と合理的に判断した場合</w:t>
      </w:r>
    </w:p>
    <w:p w:rsidR="00000000" w:rsidDel="00000000" w:rsidP="00000000" w:rsidRDefault="00000000" w:rsidRPr="00000000" w14:paraId="00000012">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s90rgncbnqyx" w:id="4"/>
      <w:bookmarkEnd w:id="4"/>
      <w:r w:rsidDel="00000000" w:rsidR="00000000" w:rsidRPr="00000000">
        <w:rPr>
          <w:rFonts w:ascii="Arial Unicode MS" w:cs="Arial Unicode MS" w:eastAsia="Arial Unicode MS" w:hAnsi="Arial Unicode MS"/>
          <w:b w:val="1"/>
          <w:bCs w:val="1"/>
          <w:rtl w:val="0"/>
        </w:rPr>
        <w:t xml:space="preserve">第4条（利用料金）</w:t>
      </w:r>
    </w:p>
    <w:p w:rsidR="00000000" w:rsidDel="00000000" w:rsidP="00000000" w:rsidRDefault="00000000" w:rsidRPr="00000000" w14:paraId="00000014">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利用者は、本サービスの対価として、当店が別途定める月額料金その他の利用料金を支払うものとします。</w:t>
      </w:r>
    </w:p>
    <w:p w:rsidR="00000000" w:rsidDel="00000000" w:rsidP="00000000" w:rsidRDefault="00000000" w:rsidRPr="00000000" w14:paraId="00000015">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利用料金、課金日、支払時期及び支払方法は、申込時に当店が提示する内容によるものとします。</w:t>
      </w:r>
    </w:p>
    <w:p w:rsidR="00000000" w:rsidDel="00000000" w:rsidP="00000000" w:rsidRDefault="00000000" w:rsidRPr="00000000" w14:paraId="0000001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消費税その他法令により課される公租公課については、当店が別途明示しない限り、利用者が負担するものとします。</w:t>
      </w:r>
    </w:p>
    <w:p w:rsidR="00000000" w:rsidDel="00000000" w:rsidP="00000000" w:rsidRDefault="00000000" w:rsidRPr="00000000" w14:paraId="0000001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利用者が利用期間中に本サービスを利用しなかった場合であっても、本規約又は法令上返金が必要となる場合を除き、利用料金の日割計算又は利用回数に応じた減額は行いません。</w:t>
      </w:r>
    </w:p>
    <w:p w:rsidR="00000000" w:rsidDel="00000000" w:rsidP="00000000" w:rsidRDefault="00000000" w:rsidRPr="00000000" w14:paraId="00000018">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qrf1jizga94r"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1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利用者は、クレジットカード、電子決済その他当店が指定する方法により利用料金を支払うものとします。</w:t>
      </w:r>
    </w:p>
    <w:p w:rsidR="00000000" w:rsidDel="00000000" w:rsidP="00000000" w:rsidRDefault="00000000" w:rsidRPr="00000000" w14:paraId="0000001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クレジットカード等を利用する場合、利用者は、自己が正当に利用する権限を有する決済手段を使用しなければなりません。</w:t>
      </w:r>
    </w:p>
    <w:p w:rsidR="00000000" w:rsidDel="00000000" w:rsidP="00000000" w:rsidRDefault="00000000" w:rsidRPr="00000000" w14:paraId="0000001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決済が正常に完了しなかった場合、当店は、利用料金の支払いが確認できるまで本サービスの提供を停止することができます。</w:t>
      </w:r>
    </w:p>
    <w:p w:rsidR="00000000" w:rsidDel="00000000" w:rsidP="00000000" w:rsidRDefault="00000000" w:rsidRPr="00000000" w14:paraId="0000001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決済事業者その他第三者が提供する決済サービスの利用については、当該事業者が定める利用条件が適用される場合があります。</w:t>
      </w:r>
    </w:p>
    <w:p w:rsidR="00000000" w:rsidDel="00000000" w:rsidP="00000000" w:rsidRDefault="00000000" w:rsidRPr="00000000" w14:paraId="0000001E">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c2s3eywlmgs0" w:id="6"/>
      <w:bookmarkEnd w:id="6"/>
      <w:r w:rsidDel="00000000" w:rsidR="00000000" w:rsidRPr="00000000">
        <w:rPr>
          <w:rFonts w:ascii="Arial Unicode MS" w:cs="Arial Unicode MS" w:eastAsia="Arial Unicode MS" w:hAnsi="Arial Unicode MS"/>
          <w:b w:val="1"/>
          <w:bCs w:val="1"/>
          <w:rtl w:val="0"/>
        </w:rPr>
        <w:t xml:space="preserve">第6条（利用期間及び更新）</w:t>
      </w:r>
    </w:p>
    <w:p w:rsidR="00000000" w:rsidDel="00000000" w:rsidP="00000000" w:rsidRDefault="00000000" w:rsidRPr="00000000" w14:paraId="00000020">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本サービスの利用期間は、申込時に表示された期間とします。</w:t>
      </w:r>
    </w:p>
    <w:p w:rsidR="00000000" w:rsidDel="00000000" w:rsidP="00000000" w:rsidRDefault="00000000" w:rsidRPr="00000000" w14:paraId="00000021">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月額制その他継続課金方式の場合、利用者が所定の期限までに解約手続を行わない限り、利用契約は当店が別途定める期間ごとに自動的に更新されるものとします。</w:t>
      </w:r>
    </w:p>
    <w:p w:rsidR="00000000" w:rsidDel="00000000" w:rsidP="00000000" w:rsidRDefault="00000000" w:rsidRPr="00000000" w14:paraId="00000022">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更新後の利用料金その他の条件について変更がある場合、当店は、第18条に定める方法その他適切な方法により利用者に周知します。</w:t>
      </w:r>
    </w:p>
    <w:p w:rsidR="00000000" w:rsidDel="00000000" w:rsidP="00000000" w:rsidRDefault="00000000" w:rsidRPr="00000000" w14:paraId="00000023">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l9rpuo6bze3l" w:id="7"/>
      <w:bookmarkEnd w:id="7"/>
      <w:r w:rsidDel="00000000" w:rsidR="00000000" w:rsidRPr="00000000">
        <w:rPr>
          <w:rFonts w:ascii="Arial Unicode MS" w:cs="Arial Unicode MS" w:eastAsia="Arial Unicode MS" w:hAnsi="Arial Unicode MS"/>
          <w:b w:val="1"/>
          <w:bCs w:val="1"/>
          <w:rtl w:val="0"/>
        </w:rPr>
        <w:t xml:space="preserve">第7条（サービスの利用方法）</w:t>
      </w:r>
    </w:p>
    <w:p w:rsidR="00000000" w:rsidDel="00000000" w:rsidP="00000000" w:rsidRDefault="00000000" w:rsidRPr="00000000" w14:paraId="0000002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利用者は、当店が指定する会員証、アプリ、QRコード、登録画面その他の利用資格を確認できるものを提示することにより、本サービスを利用するものとします。</w:t>
      </w:r>
    </w:p>
    <w:p w:rsidR="00000000" w:rsidDel="00000000" w:rsidP="00000000" w:rsidRDefault="00000000" w:rsidRPr="00000000" w14:paraId="0000002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利用者は、原則として自ら本サービスを利用するものとし、第三者に利用させることはできません。</w:t>
      </w:r>
    </w:p>
    <w:p w:rsidR="00000000" w:rsidDel="00000000" w:rsidP="00000000" w:rsidRDefault="00000000" w:rsidRPr="00000000" w14:paraId="0000002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利用者は、対象商品の受取りその他本サービスの利用に際し、当店スタッフの合理的な案内及び指示に従うものとします。</w:t>
      </w:r>
    </w:p>
    <w:p w:rsidR="00000000" w:rsidDel="00000000" w:rsidP="00000000" w:rsidRDefault="00000000" w:rsidRPr="00000000" w14:paraId="0000002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当店は、利用資格の確認のため、必要に応じて本人確認を求めることができます。</w:t>
      </w:r>
    </w:p>
    <w:p w:rsidR="00000000" w:rsidDel="00000000" w:rsidP="00000000" w:rsidRDefault="00000000" w:rsidRPr="00000000" w14:paraId="00000029">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mow6i33fdall" w:id="8"/>
      <w:bookmarkEnd w:id="8"/>
      <w:r w:rsidDel="00000000" w:rsidR="00000000" w:rsidRPr="00000000">
        <w:rPr>
          <w:rFonts w:ascii="Arial Unicode MS" w:cs="Arial Unicode MS" w:eastAsia="Arial Unicode MS" w:hAnsi="Arial Unicode MS"/>
          <w:b w:val="1"/>
          <w:bCs w:val="1"/>
          <w:rtl w:val="0"/>
        </w:rPr>
        <w:t xml:space="preserve">第8条（対象商品及び提供条件）</w:t>
      </w:r>
    </w:p>
    <w:p w:rsidR="00000000" w:rsidDel="00000000" w:rsidP="00000000" w:rsidRDefault="00000000" w:rsidRPr="00000000" w14:paraId="0000002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本サービスで提供するコーヒーの種類、サイズ、温冷の別、カスタマイズの可否その他の商品条件は、当店が別途定めます。</w:t>
      </w:r>
    </w:p>
    <w:p w:rsidR="00000000" w:rsidDel="00000000" w:rsidP="00000000" w:rsidRDefault="00000000" w:rsidRPr="00000000" w14:paraId="0000002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サイズ変更、追加ショット、ミルク変更、トッピングその他の追加注文について、別途料金が発生する場合があります。</w:t>
      </w:r>
    </w:p>
    <w:p w:rsidR="00000000" w:rsidDel="00000000" w:rsidP="00000000" w:rsidRDefault="00000000" w:rsidRPr="00000000" w14:paraId="0000002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季節商品、数量限定商品、アルコール飲料、フード商品その他当店が指定する商品は、本サービスの対象外とすることがあります。</w:t>
      </w:r>
    </w:p>
    <w:p w:rsidR="00000000" w:rsidDel="00000000" w:rsidP="00000000" w:rsidRDefault="00000000" w:rsidRPr="00000000" w14:paraId="0000002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原材料の調達状況、設備の故障その他やむを得ない事情により対象商品を提供できない場合、当店は、代替商品の提供その他合理的な方法により対応することがあります。</w:t>
      </w:r>
    </w:p>
    <w:p w:rsidR="00000000" w:rsidDel="00000000" w:rsidP="00000000" w:rsidRDefault="00000000" w:rsidRPr="00000000" w14:paraId="0000002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pPr>
      <w:bookmarkStart w:colFirst="0" w:colLast="0" w:name="_x2j4jiguw25e" w:id="9"/>
      <w:bookmarkEnd w:id="9"/>
      <w:r w:rsidDel="00000000" w:rsidR="00000000" w:rsidRPr="00000000">
        <w:rPr>
          <w:rFonts w:ascii="Arial Unicode MS" w:cs="Arial Unicode MS" w:eastAsia="Arial Unicode MS" w:hAnsi="Arial Unicode MS"/>
          <w:b w:val="1"/>
          <w:bCs w:val="1"/>
          <w:rtl w:val="0"/>
        </w:rPr>
        <w:t xml:space="preserve">第9条（利用回数等の制限）</w:t>
      </w:r>
      <w:r w:rsidDel="00000000" w:rsidR="00000000" w:rsidRPr="00000000">
        <w:rPr>
          <w:rtl w:val="0"/>
        </w:rPr>
      </w:r>
    </w:p>
    <w:p w:rsidR="00000000" w:rsidDel="00000000" w:rsidP="00000000" w:rsidRDefault="00000000" w:rsidRPr="00000000" w14:paraId="0000003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1日当たり又は一定期間当たりの利用可能回数、1回当たりの提供数量及び次回利用までに必要な時間その他の利用制限は、当店が別途定めます。</w:t>
      </w:r>
    </w:p>
    <w:p w:rsidR="00000000" w:rsidDel="00000000" w:rsidP="00000000" w:rsidRDefault="00000000" w:rsidRPr="00000000" w14:paraId="0000003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利用者は、当店が定める利用制限を回避する目的で複数のアカウントを作成するなど、不正な方法により本サービスを利用してはなりません。</w:t>
      </w:r>
    </w:p>
    <w:p w:rsidR="00000000" w:rsidDel="00000000" w:rsidP="00000000" w:rsidRDefault="00000000" w:rsidRPr="00000000" w14:paraId="0000003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本サービスにより提供された商品は、原則として利用者本人が消費するものとし、営利目的の転売その他本サービスの趣旨に反する利用をしてはなりません。</w:t>
      </w:r>
    </w:p>
    <w:p w:rsidR="00000000" w:rsidDel="00000000" w:rsidP="00000000" w:rsidRDefault="00000000" w:rsidRPr="00000000" w14:paraId="00000034">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e82ew1qmfxc0" w:id="10"/>
      <w:bookmarkEnd w:id="10"/>
      <w:r w:rsidDel="00000000" w:rsidR="00000000" w:rsidRPr="00000000">
        <w:rPr>
          <w:rFonts w:ascii="Arial Unicode MS" w:cs="Arial Unicode MS" w:eastAsia="Arial Unicode MS" w:hAnsi="Arial Unicode MS"/>
          <w:b w:val="1"/>
          <w:bCs w:val="1"/>
          <w:rtl w:val="0"/>
        </w:rPr>
        <w:t xml:space="preserve">第10条（利用資格の管理）</w:t>
      </w:r>
    </w:p>
    <w:p w:rsidR="00000000" w:rsidDel="00000000" w:rsidP="00000000" w:rsidRDefault="00000000" w:rsidRPr="00000000" w14:paraId="0000003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利用者は、本サービスに関するアカウント、会員証、認証情報その他の利用資格を自己の責任において適切に管理するものとします。</w:t>
      </w:r>
    </w:p>
    <w:p w:rsidR="00000000" w:rsidDel="00000000" w:rsidP="00000000" w:rsidRDefault="00000000" w:rsidRPr="00000000" w14:paraId="0000003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利用者は、利用資格を第三者に譲渡、貸与、共有又は担保設定してはなりません。</w:t>
      </w:r>
    </w:p>
    <w:p w:rsidR="00000000" w:rsidDel="00000000" w:rsidP="00000000" w:rsidRDefault="00000000" w:rsidRPr="00000000" w14:paraId="0000003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利用資格の不正利用が判明した場合、当店は、当該利用資格を停止し、又は利用契約を解除することができます。</w:t>
      </w:r>
    </w:p>
    <w:p w:rsidR="00000000" w:rsidDel="00000000" w:rsidP="00000000" w:rsidRDefault="00000000" w:rsidRPr="00000000" w14:paraId="0000003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利用者は、利用資格が第三者に利用されたおそれがあることを知った場合、速やかに当店へ連絡するものとします。</w:t>
      </w:r>
    </w:p>
    <w:p w:rsidR="00000000" w:rsidDel="00000000" w:rsidP="00000000" w:rsidRDefault="00000000" w:rsidRPr="00000000" w14:paraId="0000003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7q3e6ljyp6u3"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利用者は、本サービスの利用に際し、次の各号に掲げる行為をしてはなりません。</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（1）本規約に違反する行為</w:t>
        <w:br w:type="textWrapping"/>
        <w:t xml:space="preserve">（2）虚偽の情報を登録又は申告する行為</w:t>
        <w:br w:type="textWrapping"/>
        <w:t xml:space="preserve">（3）利用資格を第三者に譲渡、貸与又は共有する行為</w:t>
        <w:br w:type="textWrapping"/>
        <w:t xml:space="preserve">（4）対象商品を営利目的で転売する行為</w:t>
        <w:br w:type="textWrapping"/>
        <w:t xml:space="preserve">（5）利用回数その他の制限を不正に回避する行為</w:t>
        <w:br w:type="textWrapping"/>
        <w:t xml:space="preserve">（6）他の利用者、当店スタッフその他第三者に迷惑又は危害を与える行為</w:t>
        <w:br w:type="textWrapping"/>
        <w:t xml:space="preserve">（7）店舗設備、備品その他の物品を故意に損傷する行為</w:t>
        <w:br w:type="textWrapping"/>
        <w:t xml:space="preserve">（8）当店の営業又は本サービスの運営を妨害する行為</w:t>
        <w:br w:type="textWrapping"/>
        <w:t xml:space="preserve">（9）不正アクセス、システムへの過度な負荷その他本サービスのシステム運営を妨害する行為</w:t>
        <w:br w:type="textWrapping"/>
        <w:t xml:space="preserve">（10）法令又は公序良俗に反する行為</w:t>
        <w:br w:type="textWrapping"/>
        <w:t xml:space="preserve">（11）その他、本サービスの目的及び趣旨に照らして当店が不適切と合理的に判断する行為</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wn1dh0b4putf" w:id="12"/>
      <w:bookmarkEnd w:id="12"/>
      <w:r w:rsidDel="00000000" w:rsidR="00000000" w:rsidRPr="00000000">
        <w:rPr>
          <w:rFonts w:ascii="Arial Unicode MS" w:cs="Arial Unicode MS" w:eastAsia="Arial Unicode MS" w:hAnsi="Arial Unicode MS"/>
          <w:b w:val="1"/>
          <w:bCs w:val="1"/>
          <w:rtl w:val="0"/>
        </w:rPr>
        <w:t xml:space="preserve">第12条（利用停止等）</w:t>
      </w:r>
    </w:p>
    <w:p w:rsidR="00000000" w:rsidDel="00000000" w:rsidP="00000000" w:rsidRDefault="00000000" w:rsidRPr="00000000" w14:paraId="00000040">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当店は、利用者が本規約に違反した場合、利用者に対し、違反行為の是正を求め、本サービスの全部若しくは一部の利用を停止し、又は利用契約を解除することができます。</w:t>
      </w:r>
    </w:p>
    <w:p w:rsidR="00000000" w:rsidDel="00000000" w:rsidP="00000000" w:rsidRDefault="00000000" w:rsidRPr="00000000" w14:paraId="00000041">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不正利用、料金の未払い、営業妨害その他緊急に対応する必要がある場合、当店は事前の通知を行うことなく必要な措置を講じることができます。</w:t>
      </w:r>
    </w:p>
    <w:p w:rsidR="00000000" w:rsidDel="00000000" w:rsidP="00000000" w:rsidRDefault="00000000" w:rsidRPr="00000000" w14:paraId="00000042">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前2項の措置により利用契約が終了した場合の利用料金の取扱いは、本規約及び法令に従うものとします。</w:t>
      </w:r>
    </w:p>
    <w:p w:rsidR="00000000" w:rsidDel="00000000" w:rsidP="00000000" w:rsidRDefault="00000000" w:rsidRPr="00000000" w14:paraId="00000043">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81e0l2xcuf9e" w:id="13"/>
      <w:bookmarkEnd w:id="13"/>
      <w:r w:rsidDel="00000000" w:rsidR="00000000" w:rsidRPr="00000000">
        <w:rPr>
          <w:rFonts w:ascii="Arial Unicode MS" w:cs="Arial Unicode MS" w:eastAsia="Arial Unicode MS" w:hAnsi="Arial Unicode MS"/>
          <w:b w:val="1"/>
          <w:bCs w:val="1"/>
          <w:rtl w:val="0"/>
        </w:rPr>
        <w:t xml:space="preserve">第13条（利用者による解約）</w:t>
      </w:r>
    </w:p>
    <w:p w:rsidR="00000000" w:rsidDel="00000000" w:rsidP="00000000" w:rsidRDefault="00000000" w:rsidRPr="00000000" w14:paraId="00000045">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利用者は、当店が定める方法により本サービスを解約することができます。</w:t>
      </w:r>
    </w:p>
    <w:p w:rsidR="00000000" w:rsidDel="00000000" w:rsidP="00000000" w:rsidRDefault="00000000" w:rsidRPr="00000000" w14:paraId="00000046">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解約の申出期限及び解約が適用される時期は、申込時に表示する条件によるものとします。</w:t>
      </w:r>
    </w:p>
    <w:p w:rsidR="00000000" w:rsidDel="00000000" w:rsidP="00000000" w:rsidRDefault="00000000" w:rsidRPr="00000000" w14:paraId="00000047">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解約手続が所定の期限を経過した場合、次回の契約期間に係る利用料金が発生することがあります。</w:t>
      </w:r>
    </w:p>
    <w:p w:rsidR="00000000" w:rsidDel="00000000" w:rsidP="00000000" w:rsidRDefault="00000000" w:rsidRPr="00000000" w14:paraId="00000048">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利用者は、解約後、解約の効力が生じる日まで本サービスを利用できるものとします。ただし、当店が別途異なる条件を定めた場合は、その条件によります。</w:t>
      </w:r>
    </w:p>
    <w:p w:rsidR="00000000" w:rsidDel="00000000" w:rsidP="00000000" w:rsidRDefault="00000000" w:rsidRPr="00000000" w14:paraId="00000049">
      <w:pPr>
        <w:numPr>
          <w:ilvl w:val="0"/>
          <w:numId w:val="15"/>
        </w:numPr>
        <w:spacing w:after="0" w:afterAutospacing="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A">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v2c1wb2txpop" w:id="14"/>
      <w:bookmarkEnd w:id="14"/>
      <w:r w:rsidDel="00000000" w:rsidR="00000000" w:rsidRPr="00000000">
        <w:rPr>
          <w:rFonts w:ascii="Arial Unicode MS" w:cs="Arial Unicode MS" w:eastAsia="Arial Unicode MS" w:hAnsi="Arial Unicode MS"/>
          <w:b w:val="1"/>
          <w:bCs w:val="1"/>
          <w:rtl w:val="0"/>
        </w:rPr>
        <w:t xml:space="preserve">第14条（サービスの変更、中断及び終了）</w:t>
      </w:r>
    </w:p>
    <w:p w:rsidR="00000000" w:rsidDel="00000000" w:rsidP="00000000" w:rsidRDefault="00000000" w:rsidRPr="00000000" w14:paraId="0000004C">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当店は、商品の仕入状況、店舗設備の保守、システム障害、災害その他合理的な事情がある場合、本サービスの全部又は一部を変更又は一時的に中断することがあります。</w:t>
      </w:r>
    </w:p>
    <w:p w:rsidR="00000000" w:rsidDel="00000000" w:rsidP="00000000" w:rsidRDefault="00000000" w:rsidRPr="00000000" w14:paraId="0000004D">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当店は、経営上、運営上その他の事情により、本サービスを終了することがあります。</w:t>
      </w:r>
    </w:p>
    <w:p w:rsidR="00000000" w:rsidDel="00000000" w:rsidP="00000000" w:rsidRDefault="00000000" w:rsidRPr="00000000" w14:paraId="0000004E">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本サービスを終了する場合、当店は、合理的な予告期間を設け、店頭、ウェブサイト、電子メールその他適切な方法により利用者に周知するものとします。</w:t>
      </w:r>
    </w:p>
    <w:p w:rsidR="00000000" w:rsidDel="00000000" w:rsidP="00000000" w:rsidRDefault="00000000" w:rsidRPr="00000000" w14:paraId="0000004F">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本サービスの終了に伴い未利用期間に相当する利用料金の返金等が必要となる場合、当店は、法令及び利用状況を踏まえ合理的な方法により対応します。</w:t>
      </w:r>
    </w:p>
    <w:p w:rsidR="00000000" w:rsidDel="00000000" w:rsidP="00000000" w:rsidRDefault="00000000" w:rsidRPr="00000000" w14:paraId="00000050">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rp0cl08sj8ao" w:id="15"/>
      <w:bookmarkEnd w:id="15"/>
      <w:r w:rsidDel="00000000" w:rsidR="00000000" w:rsidRPr="00000000">
        <w:rPr>
          <w:rFonts w:ascii="Arial Unicode MS" w:cs="Arial Unicode MS" w:eastAsia="Arial Unicode MS" w:hAnsi="Arial Unicode MS"/>
          <w:b w:val="1"/>
          <w:bCs w:val="1"/>
          <w:rtl w:val="0"/>
        </w:rPr>
        <w:t xml:space="preserve">第15条（アレルギー等）</w:t>
      </w:r>
    </w:p>
    <w:p w:rsidR="00000000" w:rsidDel="00000000" w:rsidP="00000000" w:rsidRDefault="00000000" w:rsidRPr="00000000" w14:paraId="00000052">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利用者は、食物アレルギーその他飲食に関して特別な注意を要する事情がある場合、商品を注文する前に当店へ申し出るものとします。</w:t>
      </w:r>
    </w:p>
    <w:p w:rsidR="00000000" w:rsidDel="00000000" w:rsidP="00000000" w:rsidRDefault="00000000" w:rsidRPr="00000000" w14:paraId="00000053">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当店は、原材料等に関する情報について、合理的に把握可能な範囲で案内します。</w:t>
      </w:r>
    </w:p>
    <w:p w:rsidR="00000000" w:rsidDel="00000000" w:rsidP="00000000" w:rsidRDefault="00000000" w:rsidRPr="00000000" w14:paraId="00000054">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店舗内では複数の原材料を共通の設備、器具又は作業環境で取り扱う場合があり、特定のアレルゲンの完全な除去を保証するものではありません。</w:t>
      </w:r>
    </w:p>
    <w:p w:rsidR="00000000" w:rsidDel="00000000" w:rsidP="00000000" w:rsidRDefault="00000000" w:rsidRPr="00000000" w14:paraId="00000055">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利用者は、当店から提供された情報を踏まえ、自らの健康状態等に応じて商品の飲食について判断するものとします。</w:t>
      </w:r>
    </w:p>
    <w:p w:rsidR="00000000" w:rsidDel="00000000" w:rsidP="00000000" w:rsidRDefault="00000000" w:rsidRPr="00000000" w14:paraId="00000056">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qayykc3trdw1" w:id="16"/>
      <w:bookmarkEnd w:id="16"/>
      <w:r w:rsidDel="00000000" w:rsidR="00000000" w:rsidRPr="00000000">
        <w:rPr>
          <w:rFonts w:ascii="Arial Unicode MS" w:cs="Arial Unicode MS" w:eastAsia="Arial Unicode MS" w:hAnsi="Arial Unicode MS"/>
          <w:b w:val="1"/>
          <w:bCs w:val="1"/>
          <w:rtl w:val="0"/>
        </w:rPr>
        <w:t xml:space="preserve">第16条（個人情報の取扱い）</w:t>
      </w:r>
    </w:p>
    <w:p w:rsidR="00000000" w:rsidDel="00000000" w:rsidP="00000000" w:rsidRDefault="00000000" w:rsidRPr="00000000" w14:paraId="0000005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当店は、本サービスの提供に伴い取得する利用者の氏名、連絡先、決済関連情報、利用履歴その他の情報を、個人情報の保護に関する法律その他関係法令に従い適切に取り扱います。</w:t>
      </w:r>
    </w:p>
    <w:p w:rsidR="00000000" w:rsidDel="00000000" w:rsidP="00000000" w:rsidRDefault="00000000" w:rsidRPr="00000000" w14:paraId="0000005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個人情報の具体的な利用目的その他の取扱いについては、当店が別途定めるプライバシーポリシーによるものとします。</w:t>
      </w:r>
    </w:p>
    <w:p w:rsidR="00000000" w:rsidDel="00000000" w:rsidP="00000000" w:rsidRDefault="00000000" w:rsidRPr="00000000" w14:paraId="0000005A">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dpi2wfhhmse5" w:id="17"/>
      <w:bookmarkEnd w:id="17"/>
      <w:r w:rsidDel="00000000" w:rsidR="00000000" w:rsidRPr="00000000">
        <w:rPr>
          <w:rFonts w:ascii="Arial Unicode MS" w:cs="Arial Unicode MS" w:eastAsia="Arial Unicode MS" w:hAnsi="Arial Unicode MS"/>
          <w:b w:val="1"/>
          <w:bCs w:val="1"/>
          <w:rtl w:val="0"/>
        </w:rPr>
        <w:t xml:space="preserve">第17条（損害賠償及び責任）</w:t>
      </w:r>
    </w:p>
    <w:p w:rsidR="00000000" w:rsidDel="00000000" w:rsidP="00000000" w:rsidRDefault="00000000" w:rsidRPr="00000000" w14:paraId="0000005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利用者が故意又は過失により本規約に違反し、当店に損害を与えた場合、利用者は当店に生じた損害を賠償する責任を負います。</w:t>
      </w:r>
    </w:p>
    <w:p w:rsidR="00000000" w:rsidDel="00000000" w:rsidP="00000000" w:rsidRDefault="00000000" w:rsidRPr="00000000" w14:paraId="0000005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当店が利用者に対して損害賠償責任を負う場合、その責任の範囲については、民法、消費者契約法その他の適用法令に従うものとします。</w:t>
      </w:r>
    </w:p>
    <w:p w:rsidR="00000000" w:rsidDel="00000000" w:rsidP="00000000" w:rsidRDefault="00000000" w:rsidRPr="00000000" w14:paraId="0000005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本規約のいかなる規定も、当店の故意又は重大な過失による責任その他法令上免除又は制限することのできない責任を免除するものではありません。</w:t>
      </w:r>
    </w:p>
    <w:p w:rsidR="00000000" w:rsidDel="00000000" w:rsidP="00000000" w:rsidRDefault="00000000" w:rsidRPr="00000000" w14:paraId="0000005F">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81doxft9ga37" w:id="18"/>
      <w:bookmarkEnd w:id="18"/>
      <w:r w:rsidDel="00000000" w:rsidR="00000000" w:rsidRPr="00000000">
        <w:rPr>
          <w:rFonts w:ascii="Arial Unicode MS" w:cs="Arial Unicode MS" w:eastAsia="Arial Unicode MS" w:hAnsi="Arial Unicode MS"/>
          <w:b w:val="1"/>
          <w:bCs w:val="1"/>
          <w:rtl w:val="0"/>
        </w:rPr>
        <w:t xml:space="preserve">第18条（本規約の変更）</w:t>
      </w:r>
    </w:p>
    <w:p w:rsidR="00000000" w:rsidDel="00000000" w:rsidP="00000000" w:rsidRDefault="00000000" w:rsidRPr="00000000" w14:paraId="00000061">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当店は、法令の変更、本サービスの内容の変更その他必要がある場合、民法その他関係法令に従い、本規約を変更することがあります。</w:t>
      </w:r>
    </w:p>
    <w:p w:rsidR="00000000" w:rsidDel="00000000" w:rsidP="00000000" w:rsidRDefault="00000000" w:rsidRPr="00000000" w14:paraId="00000062">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当店は、本規約を変更する場合、その効力発生日及び変更内容を、当店ウェブサイトへの掲載、店頭掲示、電子メールその他適切な方法により周知します。</w:t>
      </w:r>
    </w:p>
    <w:p w:rsidR="00000000" w:rsidDel="00000000" w:rsidP="00000000" w:rsidRDefault="00000000" w:rsidRPr="00000000" w14:paraId="00000063">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変更後の本規約は、当店が告知した効力発生日から適用されます。</w:t>
      </w:r>
    </w:p>
    <w:p w:rsidR="00000000" w:rsidDel="00000000" w:rsidP="00000000" w:rsidRDefault="00000000" w:rsidRPr="00000000" w14:paraId="00000064">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jiyd9uw8b6i0"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利用者は、自らが暴力団、暴力団員、暴力団関係企業その他これらに準ずる反社会的勢力に該当せず、これらと社会的に非難されるべき関係を有しないことを表明するものとします。</w:t>
      </w:r>
    </w:p>
    <w:p w:rsidR="00000000" w:rsidDel="00000000" w:rsidP="00000000" w:rsidRDefault="00000000" w:rsidRPr="00000000" w14:paraId="0000006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利用者が前項に違反した場合、当店は、催告を要することなく利用契約を解除することができます。</w:t>
      </w:r>
    </w:p>
    <w:p w:rsidR="00000000" w:rsidDel="00000000" w:rsidP="00000000" w:rsidRDefault="00000000" w:rsidRPr="00000000" w14:paraId="0000006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qbrrwt5jsfis" w:id="20"/>
      <w:bookmarkEnd w:id="20"/>
      <w:r w:rsidDel="00000000" w:rsidR="00000000" w:rsidRPr="00000000">
        <w:rPr>
          <w:rFonts w:ascii="Arial Unicode MS" w:cs="Arial Unicode MS" w:eastAsia="Arial Unicode MS" w:hAnsi="Arial Unicode MS"/>
          <w:b w:val="1"/>
          <w:bCs w:val="1"/>
          <w:rtl w:val="0"/>
        </w:rPr>
        <w:t xml:space="preserve">第20条（権利義務の譲渡禁止）</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利用者は、当店の事前の承諾なく、利用契約上の地位又は本規約に基づく権利若しくは義務を第三者に譲渡し、承継させ、又は担保に供することはできません。</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yonhw7j9uaig" w:id="21"/>
      <w:bookmarkEnd w:id="21"/>
      <w:r w:rsidDel="00000000" w:rsidR="00000000" w:rsidRPr="00000000">
        <w:rPr>
          <w:rFonts w:ascii="Arial Unicode MS" w:cs="Arial Unicode MS" w:eastAsia="Arial Unicode MS" w:hAnsi="Arial Unicode MS"/>
          <w:b w:val="1"/>
          <w:bCs w:val="1"/>
          <w:rtl w:val="0"/>
        </w:rPr>
        <w:t xml:space="preserve">第21条（準拠法及び管轄）</w:t>
      </w:r>
    </w:p>
    <w:p w:rsidR="00000000" w:rsidDel="00000000" w:rsidP="00000000" w:rsidRDefault="00000000" w:rsidRPr="00000000" w14:paraId="0000006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本規約及び利用契約は、日本法を準拠法とします。</w:t>
      </w:r>
    </w:p>
    <w:p w:rsidR="00000000" w:rsidDel="00000000" w:rsidP="00000000" w:rsidRDefault="00000000" w:rsidRPr="00000000" w14:paraId="0000006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本サービスに関して紛争が生じた場合、当店及び利用者は、まず誠意をもって協議し、その解決に努めるものとします。</w:t>
      </w:r>
    </w:p>
    <w:p w:rsidR="00000000" w:rsidDel="00000000" w:rsidP="00000000" w:rsidRDefault="00000000" w:rsidRPr="00000000" w14:paraId="0000006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協議によって解決できない場合には、法令により認められる範囲で、当店の本店又は主たる営業所の所在地を管轄する裁判所を第一審の合意管轄裁判所とします。</w:t>
      </w:r>
    </w:p>
    <w:p w:rsidR="00000000" w:rsidDel="00000000" w:rsidP="00000000" w:rsidRDefault="00000000" w:rsidRPr="00000000" w14:paraId="00000070">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8icgr41dsx9w"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本規約に定めのない事項又は本規約の解釈について疑義が生じた場合、当店及び利用者は、関係法令及び商慣習を踏まえ、誠意をもって協議し解決するものとします。</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附則</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制定日：〇〇年〇月〇日</w:t>
        <w:br w:type="textWrapping"/>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最終改定日：〇〇年〇月〇日</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店舗名：〇〇〇〇</w:t>
        <w:br w:type="textWrapping"/>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運営事業者：〇〇〇〇</w:t>
        <w:br w:type="textWrapping"/>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所在地：〇〇〇〇</w:t>
        <w:br w:type="textWrapping"/>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連絡先：〇〇〇〇</w:t>
      </w:r>
    </w:p>
    <w:p w:rsidR="00000000" w:rsidDel="00000000" w:rsidP="00000000" w:rsidRDefault="00000000" w:rsidRPr="00000000" w14:paraId="0000007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