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y3mqbsq9l3x" w:id="0"/>
      <w:bookmarkEnd w:id="0"/>
      <w:r w:rsidDel="00000000" w:rsidR="00000000" w:rsidRPr="00000000">
        <w:rPr>
          <w:rFonts w:ascii="Arial Unicode MS" w:cs="Arial Unicode MS" w:eastAsia="Arial Unicode MS" w:hAnsi="Arial Unicode MS"/>
          <w:b w:val="1"/>
          <w:bCs w:val="1"/>
          <w:sz w:val="44"/>
          <w:szCs w:val="44"/>
          <w:rtl w:val="0"/>
        </w:rPr>
        <w:t xml:space="preserve">不動産会社への情報提供同意書（FP）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ファイナンシャルプランナーその他の相談事業者である下記情報提供者が、私から取得した情報を、住宅の購入、売却、賃貸、住み替えその他の不動産に関する相談、検討又は手続のため、下記の不動産会社に提供することについて、本同意書の内容を確認した上で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79gxttbw30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私が情報提供者に提供した個人情報、家計情報、資産・負債情報その他の情報について、不動産会社への提供の目的、提供する情報の範囲、提供方法その他必要な事項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194cr7qlnv8" w:id="2"/>
      <w:bookmarkEnd w:id="2"/>
      <w:r w:rsidDel="00000000" w:rsidR="00000000" w:rsidRPr="00000000">
        <w:rPr>
          <w:rFonts w:ascii="Arial Unicode MS" w:cs="Arial Unicode MS" w:eastAsia="Arial Unicode MS" w:hAnsi="Arial Unicode MS"/>
          <w:b w:val="1"/>
          <w:bCs w:val="1"/>
          <w:rtl w:val="0"/>
        </w:rPr>
        <w:t xml:space="preserve">第2条（情報提供者）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本同意書に基づき情報を提供する者は、次のとおりとします。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名称・屋号：＿＿＿＿＿＿＿＿＿＿＿＿＿＿＿＿＿＿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sgpcwr41zez" w:id="3"/>
      <w:bookmarkEnd w:id="3"/>
      <w:r w:rsidDel="00000000" w:rsidR="00000000" w:rsidRPr="00000000">
        <w:rPr>
          <w:rFonts w:ascii="Arial Unicode MS" w:cs="Arial Unicode MS" w:eastAsia="Arial Unicode MS" w:hAnsi="Arial Unicode MS"/>
          <w:b w:val="1"/>
          <w:bCs w:val="1"/>
          <w:rtl w:val="0"/>
        </w:rPr>
        <w:t xml:space="preserve">第3条（情報提供先）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私の情報の提供を受ける不動産会社は、次のとおりとします。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rhmprmis6kiy" w:id="4"/>
      <w:bookmarkEnd w:id="4"/>
      <w:r w:rsidDel="00000000" w:rsidR="00000000" w:rsidRPr="00000000">
        <w:rPr>
          <w:rFonts w:ascii="Arial Unicode MS" w:cs="Arial Unicode MS" w:eastAsia="Arial Unicode MS" w:hAnsi="Arial Unicode MS"/>
          <w:b w:val="1"/>
          <w:bCs w:val="1"/>
          <w:rtl w:val="0"/>
        </w:rPr>
        <w:t xml:space="preserve">第4条（情報提供の目的）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情報提供者は、次の各号に掲げる目的のうち、私が相談又は依頼した事項を実施するために必要な範囲で、情報提供先に私の情報を提供することができます。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（1）住宅その他の不動産の購入に関する相談及び物件提案のため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（2）不動産の売却、買替え又は住み替えに関する相談のため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（3）賃貸住宅その他の賃貸物件の紹介及び契約に関する相談のため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（4）住宅取得予算、購入可能価格その他の資金計画を踏まえた物件選定のため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（5）住宅ローンその他の資金調達を考慮した不動産取引の検討のため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（6）不動産の取得、保有又は売却を含むライフプランの検討のため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（7）前各号に付随又は関連する相談、連絡、資料作成その他の対応のため</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vbxw5x5wtbuq" w:id="5"/>
      <w:bookmarkEnd w:id="5"/>
      <w:r w:rsidDel="00000000" w:rsidR="00000000" w:rsidRPr="00000000">
        <w:rPr>
          <w:rFonts w:ascii="Arial Unicode MS" w:cs="Arial Unicode MS" w:eastAsia="Arial Unicode MS" w:hAnsi="Arial Unicode MS"/>
          <w:b w:val="1"/>
          <w:bCs w:val="1"/>
          <w:rtl w:val="0"/>
        </w:rPr>
        <w:t xml:space="preserve">第5条（提供する情報の範囲）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情報提供者は、前条の目的を達成するために必要な範囲で、次の情報を情報提供先に提供することができます。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（1）氏名、年齢、生年月日、住所、電話番号、メールアドレスその他の本人に関する基本情報</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（2）家族構成、同居予定者その他住宅選定に必要となる世帯に関する情報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（3）職業、勤務先、雇用形態、勤続年数その他の就業に関する情報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（4）年収その他の収入に関する情報</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（5）生活費、教育費その他の家計支出に関する情報</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（6）預貯金その他の金融資産に関する情報</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（7）住宅ローン、自動車ローンその他の借入れ及び負債に関する情報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（8）住宅購入予算、自己資金、希望する借入額その他の資金計画に関する情報</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（9）購入、売却、賃貸又は住み替えを希望する不動産の種類、地域、価格、面積、間取りその他の希望条件</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（10）現在所有又は利用している不動産に関する情報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（11）ライフプラン及び将来の資金計画のうち、不動産取引の検討に必要な情報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（12）その他、私が個別に提供することに同意した情報</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1aotu4d24zv" w:id="6"/>
      <w:bookmarkEnd w:id="6"/>
      <w:r w:rsidDel="00000000" w:rsidR="00000000" w:rsidRPr="00000000">
        <w:rPr>
          <w:rFonts w:ascii="Arial Unicode MS" w:cs="Arial Unicode MS" w:eastAsia="Arial Unicode MS" w:hAnsi="Arial Unicode MS"/>
          <w:b w:val="1"/>
          <w:bCs w:val="1"/>
          <w:rtl w:val="0"/>
        </w:rPr>
        <w:t xml:space="preserve">第6条（情報提供の範囲の限定）</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情報提供者は、情報提供の目的を達成するために必要な範囲を超えて、私の情報を情報提供先に提供しないものとします。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健康状態、病歴その他特に慎重な取扱いを要する情報については、不動産に関する相談又は手続に必要であり、かつ、法令上必要となる本人の同意その他の適法な取扱いの根拠がある場合を除き、提供しない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個人番号その他法令により第三者への提供又は利用が制限される情報については、本同意書に基づく情報提供の対象に含まれないものとします。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wnz26t6g9558" w:id="7"/>
      <w:bookmarkEnd w:id="7"/>
      <w:r w:rsidDel="00000000" w:rsidR="00000000" w:rsidRPr="00000000">
        <w:rPr>
          <w:rFonts w:ascii="Arial Unicode MS" w:cs="Arial Unicode MS" w:eastAsia="Arial Unicode MS" w:hAnsi="Arial Unicode MS"/>
          <w:b w:val="1"/>
          <w:bCs w:val="1"/>
          <w:rtl w:val="0"/>
        </w:rPr>
        <w:t xml:space="preserve">第7条（情報の提供方法）</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情報提供者は、書面、電子メール、電話、オンライン会議システム、情報共有システムその他適切な方法により、情報提供先に情報を提供することができます。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情報提供者は、情報の性質及び提供方法に応じ、誤送信、不正アクセス、漏えいその他の事故を防止するために合理的に必要な安全管理措置を講ずるよう努めるものとします。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4aycg0wa79q3" w:id="8"/>
      <w:bookmarkEnd w:id="8"/>
      <w:r w:rsidDel="00000000" w:rsidR="00000000" w:rsidRPr="00000000">
        <w:rPr>
          <w:rFonts w:ascii="Arial Unicode MS" w:cs="Arial Unicode MS" w:eastAsia="Arial Unicode MS" w:hAnsi="Arial Unicode MS"/>
          <w:b w:val="1"/>
          <w:bCs w:val="1"/>
          <w:rtl w:val="0"/>
        </w:rPr>
        <w:t xml:space="preserve">第8条（情報提供先における利用）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私は、情報提供先が、提供を受けた情報を第4条に定める目的の範囲内で利用することを確認します。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情報提供先による個人情報の取得後の取扱いについては、法令その他の規定に加え、当該情報提供先が定める個人情報保護方針、プライバシーポリシーその他の規程が適用される場合があります。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情報提供者は、情報提供先とは別個の事業者であり、情報提供先による情報管理、営業活動、契約手続その他の行為について、自らが行った場合を除き、当然に責任を負うものではありません。</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85o8ramckq38" w:id="9"/>
      <w:bookmarkEnd w:id="9"/>
      <w:r w:rsidDel="00000000" w:rsidR="00000000" w:rsidRPr="00000000">
        <w:rPr>
          <w:rFonts w:ascii="Arial Unicode MS" w:cs="Arial Unicode MS" w:eastAsia="Arial Unicode MS" w:hAnsi="Arial Unicode MS"/>
          <w:b w:val="1"/>
          <w:bCs w:val="1"/>
          <w:rtl w:val="0"/>
        </w:rPr>
        <w:t xml:space="preserve">第9条（第三者への再提供）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情報提供先が、提供を受けた情報をさらに他の第三者へ提供する場合には、法令上本人の同意を必要としない場合を除き、原則として別途必要な本人の同意を取得するものとします。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本同意書は、情報提供先から金融機関、保証会社、司法書士、土地家屋調査士、保険会社その他の第三者に対する情報提供について包括的に同意するものではありません。</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v4sm6wmqiiws" w:id="10"/>
      <w:bookmarkEnd w:id="10"/>
      <w:r w:rsidDel="00000000" w:rsidR="00000000" w:rsidRPr="00000000">
        <w:rPr>
          <w:rFonts w:ascii="Arial Unicode MS" w:cs="Arial Unicode MS" w:eastAsia="Arial Unicode MS" w:hAnsi="Arial Unicode MS"/>
          <w:b w:val="1"/>
          <w:bCs w:val="1"/>
          <w:rtl w:val="0"/>
        </w:rPr>
        <w:t xml:space="preserve">第10条（不動産会社から情報提供者への情報提供）</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私は、不動産に関する相談及びファイナンシャルプランニングを円滑に行うため、必要に応じて、情報提供先から情報提供者に対し、次の情報が提供されることについて同意します。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（1）紹介又は検討している物件に関する情報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（2）購入予定価格、売却予定価格、賃料その他の取引条件</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（3）申込み、商談その他の手続の進捗状況</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（4）不動産取引に必要となる費用に関する情報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（5）住宅取得又は住み替えに関する資金計画の作成に必要な情報</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（6）その他、私が個別に共有することに同意した情報</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3g13h764nzfd" w:id="11"/>
      <w:bookmarkEnd w:id="11"/>
      <w:r w:rsidDel="00000000" w:rsidR="00000000" w:rsidRPr="00000000">
        <w:rPr>
          <w:rFonts w:ascii="Arial Unicode MS" w:cs="Arial Unicode MS" w:eastAsia="Arial Unicode MS" w:hAnsi="Arial Unicode MS"/>
          <w:b w:val="1"/>
          <w:bCs w:val="1"/>
          <w:rtl w:val="0"/>
        </w:rPr>
        <w:t xml:space="preserve">第11条（契約締結等の保証の否定）</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私は、本同意書への同意が、不動産の購入、売却、賃貸、媒介その他の契約締結を義務付けるものではないことを確認します。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情報提供者による不動産会社の紹介又は情報提供は、特定の不動産取引、物件、価格、収益性、将来価値その他について保証するものではありません。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私は、不動産取引に関する契約を締結する場合には、契約条件、重要事項説明その他の内容を自ら確認した上で判断するものとします。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w8fc0ms07p35" w:id="12"/>
      <w:bookmarkEnd w:id="12"/>
      <w:r w:rsidDel="00000000" w:rsidR="00000000" w:rsidRPr="00000000">
        <w:rPr>
          <w:rFonts w:ascii="Arial Unicode MS" w:cs="Arial Unicode MS" w:eastAsia="Arial Unicode MS" w:hAnsi="Arial Unicode MS"/>
          <w:b w:val="1"/>
          <w:bCs w:val="1"/>
          <w:rtl w:val="0"/>
        </w:rPr>
        <w:t xml:space="preserve">第12条（FP業務との関係）</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者による情報提供及び不動産会社の紹介は、ファイナンシャルプランニング又はこれに付随する情報提供の一環として行われるものであり、情報提供者が宅地建物取引業その他法令上の資格、免許又は登録を必要とする業務を行うことを意味するものではありません。</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宅地又は建物の売買若しくは交換の媒介その他宅地建物取引業法上の業務については、必要な免許等を有する事業者が自己の責任において行うものとします。</w:t>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gzgbwl6flnv8" w:id="13"/>
      <w:bookmarkEnd w:id="13"/>
      <w:r w:rsidDel="00000000" w:rsidR="00000000" w:rsidRPr="00000000">
        <w:rPr>
          <w:rFonts w:ascii="Arial Unicode MS" w:cs="Arial Unicode MS" w:eastAsia="Arial Unicode MS" w:hAnsi="Arial Unicode MS"/>
          <w:b w:val="1"/>
          <w:bCs w:val="1"/>
          <w:rtl w:val="0"/>
        </w:rPr>
        <w:t xml:space="preserve">第13条（紹介料等）</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者が、情報提供先への顧客紹介その他に関連して紹介料、業務委託料その他の経済的利益を受ける場合には、法令その他の適用されるルールに従い、必要に応じてその事実その他必要な事項を私に説明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紹介料等の有無にかかわらず、私は、不動産会社との契約を締結するか否かを自ら判断することができます。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uxao1c7gpnsn" w:id="14"/>
      <w:bookmarkEnd w:id="14"/>
      <w:r w:rsidDel="00000000" w:rsidR="00000000" w:rsidRPr="00000000">
        <w:rPr>
          <w:rFonts w:ascii="Arial Unicode MS" w:cs="Arial Unicode MS" w:eastAsia="Arial Unicode MS" w:hAnsi="Arial Unicode MS"/>
          <w:b w:val="1"/>
          <w:bCs w:val="1"/>
          <w:rtl w:val="0"/>
        </w:rPr>
        <w:t xml:space="preserve">第14条（同意の任意性）</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本同意書への同意は任意であり、私は、情報提供に同意しないことを選択することができます。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私が情報提供に同意しない場合には、不動産会社の紹介、物件提案との連携その他一部のサービスを受けられない場合があることを確認します。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y0u87x7h0a72" w:id="15"/>
      <w:bookmarkEnd w:id="15"/>
      <w:r w:rsidDel="00000000" w:rsidR="00000000" w:rsidRPr="00000000">
        <w:rPr>
          <w:rFonts w:ascii="Arial Unicode MS" w:cs="Arial Unicode MS" w:eastAsia="Arial Unicode MS" w:hAnsi="Arial Unicode MS"/>
          <w:b w:val="1"/>
          <w:bCs w:val="1"/>
          <w:rtl w:val="0"/>
        </w:rPr>
        <w:t xml:space="preserve">第15条（同意の撤回）</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私は、情報提供者に対して申し出ることにより、将来に向かって本同意を撤回することができます。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同意の撤回は、撤回前に本同意に基づいて適法に行われた情報提供の効力に影響を及ぼさないものとします。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情報提供先に既に提供された情報の削除、利用停止その他の取扱いについては、情報提供先の規程及び法令に従って取り扱われるものとします。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15vodlv4pbb8"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情報提供者は、本同意書に基づいて取り扱う個人情報について、個人情報の保護に関する法律その他の関係法令を遵守し、利用目的に必要な範囲で適切に取り扱うものとします。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情報提供者は、本同意書に基づく情報提供の記録その他法令上又は業務上必要な記録について、必要な期間、適切な方法により保存することができます。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67mvr87o9ry" w:id="17"/>
      <w:bookmarkEnd w:id="17"/>
      <w:r w:rsidDel="00000000" w:rsidR="00000000" w:rsidRPr="00000000">
        <w:rPr>
          <w:rFonts w:ascii="Arial Unicode MS" w:cs="Arial Unicode MS" w:eastAsia="Arial Unicode MS" w:hAnsi="Arial Unicode MS"/>
          <w:b w:val="1"/>
          <w:bCs w:val="1"/>
          <w:rtl w:val="0"/>
        </w:rPr>
        <w:t xml:space="preserve">第17条（確認事項）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私は、本同意書の内容について説明を受け、又は自ら確認し、情報提供の目的、提供先及び提供される情報の範囲を理解した上で同意します。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本同意書に定めのない個別の情報を提供する必要が生じた場合には、情報提供者は、必要に応じて私の意思を確認するものとします。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以上の内容を確認し、不動産会社への情報提供に同意します。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本人氏名：＿＿＿＿＿＿＿＿＿＿＿＿＿＿＿＿＿＿＿＿＿＿＿＿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名称・屋号：＿＿＿＿＿＿＿＿＿＿＿＿＿＿＿＿＿＿＿＿＿＿＿</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担当FP：＿＿＿＿＿＿＿＿＿＿＿＿＿＿＿＿＿＿＿＿＿＿＿＿＿</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【情報提供先】</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不動産会社名：＿＿＿＿＿＿＿＿＿＿＿＿＿＿＿＿＿＿＿＿＿＿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