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05iy0efa5m3" w:id="0"/>
      <w:bookmarkEnd w:id="0"/>
      <w:r w:rsidDel="00000000" w:rsidR="00000000" w:rsidRPr="00000000">
        <w:rPr>
          <w:rFonts w:ascii="Arial Unicode MS" w:cs="Arial Unicode MS" w:eastAsia="Arial Unicode MS" w:hAnsi="Arial Unicode MS"/>
          <w:b w:val="1"/>
          <w:bCs w:val="1"/>
          <w:sz w:val="44"/>
          <w:szCs w:val="44"/>
          <w:rtl w:val="0"/>
        </w:rPr>
        <w:t xml:space="preserve">送迎サービス利用契約書(保育園)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施設＿＿＿＿＿＿＿＿＿＿＿＿（以下「甲」という。）と、園児＿＿＿＿＿＿＿＿＿＿＿＿の保護者＿＿＿＿＿＿＿＿＿＿＿＿（以下「乙」という。）は、甲が提供する園児の送迎サービスの利用について、次のとおり送迎サービス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g1p8dph79y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の依頼に基づき、園児をあらかじめ定めた乗降場所と甲の保育施設との間で送迎するサービス（以下「本サービス」という。）について、利用条件、送迎方法、安全管理、費用負担、保護者の協力事項その他必要な事項を定め、園児の安全かつ円滑な送迎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rl8b34eie6v" w:id="2"/>
      <w:bookmarkEnd w:id="2"/>
      <w:r w:rsidDel="00000000" w:rsidR="00000000" w:rsidRPr="00000000">
        <w:rPr>
          <w:rFonts w:ascii="Arial Unicode MS" w:cs="Arial Unicode MS" w:eastAsia="Arial Unicode MS" w:hAnsi="Arial Unicode MS"/>
          <w:b w:val="1"/>
          <w:bCs w:val="1"/>
          <w:rtl w:val="0"/>
        </w:rPr>
        <w:t xml:space="preserve">第2条（対象園児）</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本サービスの対象となる園児は、次のとおりとする。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br w:type="textWrapping"/>
        <w:t xml:space="preserve">生年月日：＿＿＿＿年＿＿月＿＿日</w:t>
        <w:br w:type="textWrapping"/>
        <w:t xml:space="preserve">所属クラス：＿＿＿＿＿＿＿＿＿＿＿＿</w:t>
        <w:br w:type="textWrapping"/>
        <w:t xml:space="preserve">保護者氏名：＿＿＿＿＿＿＿＿＿＿＿＿</w:t>
        <w:br w:type="textWrapping"/>
        <w:t xml:space="preserve">緊急連絡先：＿＿＿＿＿＿＿＿＿＿＿＿</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w9p9d1q7vxi5" w:id="3"/>
      <w:bookmarkEnd w:id="3"/>
      <w:r w:rsidDel="00000000" w:rsidR="00000000" w:rsidRPr="00000000">
        <w:rPr>
          <w:rFonts w:ascii="Arial Unicode MS" w:cs="Arial Unicode MS" w:eastAsia="Arial Unicode MS" w:hAnsi="Arial Unicode MS"/>
          <w:b w:val="1"/>
          <w:bCs w:val="1"/>
          <w:rtl w:val="0"/>
        </w:rPr>
        <w:t xml:space="preserve">第3条（利用内容）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乙が利用する本サービスの内容は、次のとおりとする。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利用区分：登園時・降園時・往復</w:t>
        <w:br w:type="textWrapping"/>
        <w:t xml:space="preserve">利用曜日：＿＿＿＿＿＿＿＿＿＿＿＿</w:t>
        <w:br w:type="textWrapping"/>
        <w:t xml:space="preserve">乗車場所：＿＿＿＿＿＿＿＿＿＿＿＿</w:t>
        <w:br w:type="textWrapping"/>
        <w:t xml:space="preserve">降車場所：＿＿＿＿＿＿＿＿＿＿＿＿</w:t>
        <w:br w:type="textWrapping"/>
        <w:t xml:space="preserve">予定乗車時刻：＿＿時＿＿分頃</w:t>
        <w:br w:type="textWrapping"/>
        <w:t xml:space="preserve">予定降車時刻：＿＿時＿＿分頃</w:t>
        <w:br w:type="textWrapping"/>
        <w:t xml:space="preserve">利用開始日：＿＿＿＿年＿＿月＿＿日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前項の内容を変更する場合、乙は甲所定の方法により事前に申し出るものとし、甲の承諾を得るものとする。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交通事情、天候、道路状況、他の園児の乗降状況その他やむを得ない事情により、予定時刻と実際の送迎時刻に差が生じることがあるものとする。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hs81noze208o" w:id="4"/>
      <w:bookmarkEnd w:id="4"/>
      <w:r w:rsidDel="00000000" w:rsidR="00000000" w:rsidRPr="00000000">
        <w:rPr>
          <w:rFonts w:ascii="Arial Unicode MS" w:cs="Arial Unicode MS" w:eastAsia="Arial Unicode MS" w:hAnsi="Arial Unicode MS"/>
          <w:b w:val="1"/>
          <w:bCs w:val="1"/>
          <w:rtl w:val="0"/>
        </w:rPr>
        <w:t xml:space="preserve">第4条（送迎方法）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甲は、甲が管理する送迎車両その他甲が適切と認める方法により本サービスを実施する。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甲は、園児の年齢、体格、車両の構造その他の事情に応じ、法令その他の安全基準を踏まえて適切な方法で園児を乗車させるものとする。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園児は、送迎中、運転者又は同乗する職員の指示に従うものとし、乙は園児に対して送迎時の安全確保に必要な事項をあらかじめ説明するものとする。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甲は、安全上必要と判断した場合には、座席、乗車順序、送迎経路その他の送迎方法を変更することができる。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jjc0jkcn1lvg" w:id="5"/>
      <w:bookmarkEnd w:id="5"/>
      <w:r w:rsidDel="00000000" w:rsidR="00000000" w:rsidRPr="00000000">
        <w:rPr>
          <w:rFonts w:ascii="Arial Unicode MS" w:cs="Arial Unicode MS" w:eastAsia="Arial Unicode MS" w:hAnsi="Arial Unicode MS"/>
          <w:b w:val="1"/>
          <w:bCs w:val="1"/>
          <w:rtl w:val="0"/>
        </w:rPr>
        <w:t xml:space="preserve">第5条（園児の引渡し）</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登園時、乙又は乙があらかじめ指定した者は、所定の乗車場所において甲の職員に園児を直接引き渡すものとする。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降園時、甲は、所定の降車場所において乙又は乙があらかじめ指定した者に園児を引き渡すものとする。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甲は、園児の安全確保のため、乙が事前に指定していない者への引渡しを行わないことができる。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代理人が園児を引き取る場合、甲は、必要に応じて氏名、続柄、本人確認書類その他必要な事項の確認を求めることができる。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113b6b8rwjl5" w:id="6"/>
      <w:bookmarkEnd w:id="6"/>
      <w:r w:rsidDel="00000000" w:rsidR="00000000" w:rsidRPr="00000000">
        <w:rPr>
          <w:rFonts w:ascii="Arial Unicode MS" w:cs="Arial Unicode MS" w:eastAsia="Arial Unicode MS" w:hAnsi="Arial Unicode MS"/>
          <w:b w:val="1"/>
          <w:bCs w:val="1"/>
          <w:rtl w:val="0"/>
        </w:rPr>
        <w:t xml:space="preserve">第6条（乗車場所等への待機）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乙は、予定乗車時刻までに園児を乗車場所へ連れて行き、安全な場所で待機させるものとする。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乙又は指定された引取人は、予定降車時刻までに降車場所において園児を迎えるものとする。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乙の都合により園児が予定時刻までに乗車場所に現れない場合、甲は、他の園児の送迎その他の運行に支障を生じさせないため、当該園児を乗車させることなく出発することができる。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前項の場合、乙は、自らの責任と費用において園児を甲の施設まで送るものとする。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z507mv2copit" w:id="7"/>
      <w:bookmarkEnd w:id="7"/>
      <w:r w:rsidDel="00000000" w:rsidR="00000000" w:rsidRPr="00000000">
        <w:rPr>
          <w:rFonts w:ascii="Arial Unicode MS" w:cs="Arial Unicode MS" w:eastAsia="Arial Unicode MS" w:hAnsi="Arial Unicode MS"/>
          <w:b w:val="1"/>
          <w:bCs w:val="1"/>
          <w:rtl w:val="0"/>
        </w:rPr>
        <w:t xml:space="preserve">第7条（欠席・利用取消し等の連絡）</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園児が欠席する場合又は本サービスを利用しない場合、乙は、甲が定める時刻までに甲所定の方法により連絡するものとする。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乙から連絡がない場合であっても、甲は園児の所在を確認するため、乙その他の緊急連絡先に連絡することができる。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乙が利用取消しの連絡を怠ったことにより甲に追加の費用その他の負担が生じた場合、その取扱いについては甲が別途定める利用規程等によるものとする。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yluxyiiczh96" w:id="8"/>
      <w:bookmarkEnd w:id="8"/>
      <w:r w:rsidDel="00000000" w:rsidR="00000000" w:rsidRPr="00000000">
        <w:rPr>
          <w:rFonts w:ascii="Arial Unicode MS" w:cs="Arial Unicode MS" w:eastAsia="Arial Unicode MS" w:hAnsi="Arial Unicode MS"/>
          <w:b w:val="1"/>
          <w:bCs w:val="1"/>
          <w:rtl w:val="0"/>
        </w:rPr>
        <w:t xml:space="preserve">第8条（健康状態の確認）</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乙は、本サービスを利用する日の園児の健康状態を確認し、発熱、嘔吐、強い咳その他送迎に支障を及ぼすおそれのある症状がある場合には、速やかに甲へ申し出るものとする。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甲は、園児の健康状態その他の事情から安全な送迎が困難であると判断した場合、本サービスの利用を断ることができる。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送迎中に園児の体調が急変した場合、甲は、乙への連絡、医療機関への受診、救急要請その他園児の生命及び身体を保護するため合理的に必要な措置を講じることができる。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q0fl0649hroo" w:id="9"/>
      <w:bookmarkEnd w:id="9"/>
      <w:r w:rsidDel="00000000" w:rsidR="00000000" w:rsidRPr="00000000">
        <w:rPr>
          <w:rFonts w:ascii="Arial Unicode MS" w:cs="Arial Unicode MS" w:eastAsia="Arial Unicode MS" w:hAnsi="Arial Unicode MS"/>
          <w:b w:val="1"/>
          <w:bCs w:val="1"/>
          <w:rtl w:val="0"/>
        </w:rPr>
        <w:t xml:space="preserve">第9条（安全管理）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甲は、本サービスの実施に当たり、園児の生命及び身体の安全確保に配慮し、送迎車両の安全管理、乗降時の確認その他必要な措置を講じるものとする。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甲は、園児の乗車及び降車の状況を適切に確認し、送迎終了後には、必要に応じて車内に園児が残されていないことを確認する。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甲は、事故、車両故障その他の緊急事態が発生した場合、園児の安全を最優先として必要な対応を行うものとする。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hkjnpdjqgjzm" w:id="10"/>
      <w:bookmarkEnd w:id="10"/>
      <w:r w:rsidDel="00000000" w:rsidR="00000000" w:rsidRPr="00000000">
        <w:rPr>
          <w:rFonts w:ascii="Arial Unicode MS" w:cs="Arial Unicode MS" w:eastAsia="Arial Unicode MS" w:hAnsi="Arial Unicode MS"/>
          <w:b w:val="1"/>
          <w:bCs w:val="1"/>
          <w:rtl w:val="0"/>
        </w:rPr>
        <w:t xml:space="preserve">第10条（緊急時の対応）</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送迎中に交通事故、自然災害、急病その他の緊急事態が発生した場合、甲は、警察、消防、医療機関その他関係機関への連絡その他必要な措置を講じることができる。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甲は、前項の措置を講じた場合、可能な限り速やかに乙へその状況を連絡するものとする。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乙と直ちに連絡が取れない場合であっても、園児の生命又は身体を保護するため緊急の必要があるときは、甲は必要と合理的に判断する措置を講じることができる。</w:t>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q2a0bx1kzaeh" w:id="11"/>
      <w:bookmarkEnd w:id="11"/>
      <w:r w:rsidDel="00000000" w:rsidR="00000000" w:rsidRPr="00000000">
        <w:rPr>
          <w:rFonts w:ascii="Arial Unicode MS" w:cs="Arial Unicode MS" w:eastAsia="Arial Unicode MS" w:hAnsi="Arial Unicode MS"/>
          <w:b w:val="1"/>
          <w:bCs w:val="1"/>
          <w:rtl w:val="0"/>
        </w:rPr>
        <w:t xml:space="preserve">第11条（送迎サービスの変更・中止）</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甲は、次の各号のいずれかに該当する場合、本サービスの全部又は一部を変更、中止又は一時停止することができる。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台風、大雨、大雪、地震その他の自然災害が発生し、又は発生するおそれがある場合</w:t>
        <w:br w:type="textWrapping"/>
        <w:t xml:space="preserve">(2) 道路の通行止め、著しい交通渋滞その他安全な運行が困難な場合</w:t>
        <w:br w:type="textWrapping"/>
        <w:t xml:space="preserve">(3) 送迎車両の故障又は事故が発生した場合</w:t>
        <w:br w:type="textWrapping"/>
        <w:t xml:space="preserve">(4) 運転者その他必要な職員を確保できない場合</w:t>
        <w:br w:type="textWrapping"/>
        <w:t xml:space="preserve">(5) 感染症の流行その他園児の安全確保のため必要がある場合</w:t>
        <w:br w:type="textWrapping"/>
        <w:t xml:space="preserve">(6) その他甲が安全な送迎を実施することが困難であると合理的に判断した場合</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甲は、可能な限り事前に乙へ前項の変更等を通知するものとする。ただし、緊急の場合はこの限りでない。</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ljyaw8j7zkgt" w:id="12"/>
      <w:bookmarkEnd w:id="12"/>
      <w:r w:rsidDel="00000000" w:rsidR="00000000" w:rsidRPr="00000000">
        <w:rPr>
          <w:rFonts w:ascii="Arial Unicode MS" w:cs="Arial Unicode MS" w:eastAsia="Arial Unicode MS" w:hAnsi="Arial Unicode MS"/>
          <w:b w:val="1"/>
          <w:bCs w:val="1"/>
          <w:rtl w:val="0"/>
        </w:rPr>
        <w:t xml:space="preserve">第12条（利用料金）</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乙は、本サービスの対価として、甲が別途定める送迎サービス利用料金を支払うものとする。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利用料金は、月額＿＿＿＿＿＿円（税込）とする。ただし、甲乙間で別途定めた場合は、その定めによる。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支払日、支払方法その他の条件については、甲の保育料その他の料金に関する規程又は甲乙間の別途の合意による。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欠席、乙の都合による利用中止その他の理由による利用料金の減額又は返金については、甲が別途定める規程によるものとする。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qv24ctyqto9d"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乙は、本サービスの利用に当たり、次の行為を行ってはならない。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甲に虚偽の利用情報を届け出る行為</w:t>
        <w:br w:type="textWrapping"/>
        <w:t xml:space="preserve">(2) 甲の承諾なく乗降場所又は利用時間を変更する行為</w:t>
        <w:br w:type="textWrapping"/>
        <w:t xml:space="preserve">(3) 送迎車両の安全な運行を妨げる行為</w:t>
        <w:br w:type="textWrapping"/>
        <w:t xml:space="preserve">(4) 他の園児又は職員の安全を害する行為</w:t>
        <w:br w:type="textWrapping"/>
        <w:t xml:space="preserve">(5) 本サービスを利用する権利を第三者に譲渡又は貸与する行為</w:t>
        <w:br w:type="textWrapping"/>
        <w:t xml:space="preserve">(6) その他本サービスの安全又は円滑な運営を著しく妨げる行為</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68uq3s45zdi3" w:id="14"/>
      <w:bookmarkEnd w:id="14"/>
      <w:r w:rsidDel="00000000" w:rsidR="00000000" w:rsidRPr="00000000">
        <w:rPr>
          <w:rFonts w:ascii="Arial Unicode MS" w:cs="Arial Unicode MS" w:eastAsia="Arial Unicode MS" w:hAnsi="Arial Unicode MS"/>
          <w:b w:val="1"/>
          <w:bCs w:val="1"/>
          <w:rtl w:val="0"/>
        </w:rPr>
        <w:t xml:space="preserve">第14条（利用の停止）</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甲は、乙又は園児が次の各号のいずれかに該当する場合、本サービスの利用を一時停止し、又は本契約を解除することができる。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本契約に違反した場合</w:t>
        <w:br w:type="textWrapping"/>
        <w:t xml:space="preserve">(2) 利用料金を正当な理由なく支払わない場合</w:t>
        <w:br w:type="textWrapping"/>
        <w:t xml:space="preserve">(3) 安全な送迎の実施を著しく妨げる行為があった場合</w:t>
        <w:br w:type="textWrapping"/>
        <w:t xml:space="preserve">(4) 甲の職員又は他の利用者に対して危険を及ぼす行為があった場合</w:t>
        <w:br w:type="textWrapping"/>
        <w:t xml:space="preserve">(5) その他本サービスの継続が著しく困難であると合理的に認められる場合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甲は、緊急の場合を除き、前項の措置を行う前に、乙に対して事情の説明又は改善を求めるよう努めるものとする。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h7id3jtwq99d" w:id="15"/>
      <w:bookmarkEnd w:id="15"/>
      <w:r w:rsidDel="00000000" w:rsidR="00000000" w:rsidRPr="00000000">
        <w:rPr>
          <w:rFonts w:ascii="Arial Unicode MS" w:cs="Arial Unicode MS" w:eastAsia="Arial Unicode MS" w:hAnsi="Arial Unicode MS"/>
          <w:b w:val="1"/>
          <w:bCs w:val="1"/>
          <w:rtl w:val="0"/>
        </w:rPr>
        <w:t xml:space="preserve">第15条（事故等に関する責任）</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甲は、本サービスの実施に際し、甲の責めに帰すべき事由により園児又は乙に損害を与えた場合、法令及び本契約に従いその責任を負うものとする。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天災、不可避の交通事情、第三者による行為その他甲の責めに帰することのできない事由によって生じた損害については、甲はその責任を負わない。ただし、法令上甲が責任を負う場合はこの限りでない。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本条は、甲の故意又は重大な過失による責任を免除するものではない。</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1rrftq1ijrcd" w:id="16"/>
      <w:bookmarkEnd w:id="16"/>
      <w:r w:rsidDel="00000000" w:rsidR="00000000" w:rsidRPr="00000000">
        <w:rPr>
          <w:rFonts w:ascii="Arial Unicode MS" w:cs="Arial Unicode MS" w:eastAsia="Arial Unicode MS" w:hAnsi="Arial Unicode MS"/>
          <w:b w:val="1"/>
          <w:bCs w:val="1"/>
          <w:rtl w:val="0"/>
        </w:rPr>
        <w:t xml:space="preserve">第16条（携行品等）</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乙は、園児が送迎車両へ持ち込む荷物について、危険物、壊れやすい物品、高額な金品その他送迎に適さない物品を持たせないよう配慮するものとする。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園児の携行品については、原則として乙が管理するものとし、紛失又は破損が甲の責めに帰すべき事由による場合を除き、甲は責任を負わないものとする。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c2c0noc2ycp3" w:id="17"/>
      <w:bookmarkEnd w:id="17"/>
      <w:r w:rsidDel="00000000" w:rsidR="00000000" w:rsidRPr="00000000">
        <w:rPr>
          <w:rFonts w:ascii="Arial Unicode MS" w:cs="Arial Unicode MS" w:eastAsia="Arial Unicode MS" w:hAnsi="Arial Unicode MS"/>
          <w:b w:val="1"/>
          <w:bCs w:val="1"/>
          <w:rtl w:val="0"/>
        </w:rPr>
        <w:t xml:space="preserve">第17条（個人情報の取扱い）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サービスの実施に伴い取得する園児及び乙の氏名、住所、連絡先、健康状態、送迎場所、緊急連絡先その他の個人情報を、本サービスの提供、安全管理、緊急時対応その他保育施設の運営に必要な範囲で利用す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甲は、法令に基づく場合又は園児の生命若しくは身体の保護のため緊急の必要がある場合を除き、必要な範囲を超えて個人情報を第三者に提供しないものとする。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個人情報の詳細な取扱いについては、甲が別途定めるプライバシーポリシーその他の規程によるものとする。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6e0epf9rjry" w:id="18"/>
      <w:bookmarkEnd w:id="18"/>
      <w:r w:rsidDel="00000000" w:rsidR="00000000" w:rsidRPr="00000000">
        <w:rPr>
          <w:rFonts w:ascii="Arial Unicode MS" w:cs="Arial Unicode MS" w:eastAsia="Arial Unicode MS" w:hAnsi="Arial Unicode MS"/>
          <w:b w:val="1"/>
          <w:bCs w:val="1"/>
          <w:rtl w:val="0"/>
        </w:rPr>
        <w:t xml:space="preserve">第18条（届出事項の変更）</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乙は、住所、電話番号、緊急連絡先、送迎者、乗降場所その他本サービスの利用に関係する届出事項に変更が生じた場合、速やかに甲へ届け出るものとする。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sprnu4t51gx" w:id="19"/>
      <w:bookmarkEnd w:id="19"/>
      <w:r w:rsidDel="00000000" w:rsidR="00000000" w:rsidRPr="00000000">
        <w:rPr>
          <w:rFonts w:ascii="Arial Unicode MS" w:cs="Arial Unicode MS" w:eastAsia="Arial Unicode MS" w:hAnsi="Arial Unicode MS"/>
          <w:b w:val="1"/>
          <w:bCs w:val="1"/>
          <w:rtl w:val="0"/>
        </w:rPr>
        <w:t xml:space="preserve">第19条（契約期間）</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契約期間満了後の利用継続については、甲乙協議の上、甲が定める方法により更新するものとする。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園児が甲の保育施設を退園した場合、本契約は、特段の合意がない限り、退園日をもって終了する。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l5k1ueochmht" w:id="20"/>
      <w:bookmarkEnd w:id="20"/>
      <w:r w:rsidDel="00000000" w:rsidR="00000000" w:rsidRPr="00000000">
        <w:rPr>
          <w:rFonts w:ascii="Arial Unicode MS" w:cs="Arial Unicode MS" w:eastAsia="Arial Unicode MS" w:hAnsi="Arial Unicode MS"/>
          <w:b w:val="1"/>
          <w:bCs w:val="1"/>
          <w:rtl w:val="0"/>
        </w:rPr>
        <w:t xml:space="preserve">第20条（中途解約）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乙が本サービスの利用を終了しようとする場合、甲が定める期限までに甲へ申し出るものとする。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利用終了に伴う利用料金その他の精算については、甲が別途定める規程又は甲乙間の合意によるものとする。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6pdvd1jyb7m5" w:id="21"/>
      <w:bookmarkEnd w:id="21"/>
      <w:r w:rsidDel="00000000" w:rsidR="00000000" w:rsidRPr="00000000">
        <w:rPr>
          <w:rFonts w:ascii="Arial Unicode MS" w:cs="Arial Unicode MS" w:eastAsia="Arial Unicode MS" w:hAnsi="Arial Unicode MS"/>
          <w:b w:val="1"/>
          <w:bCs w:val="1"/>
          <w:rtl w:val="0"/>
        </w:rPr>
        <w:t xml:space="preserve">第21条（本契約と他の規程との関係）</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本契約に定めのない本サービスの利用条件については、甲の重要事項説明書、園則、送迎サービス利用規程その他甲が適法に定める規程によるものとする。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本契約とこれらの規程との間に矛盾が生じた場合には、甲乙間で個別に合意した事項を優先し、その他については関係法令及び各文書の趣旨を踏まえて取り扱うものとする。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s5zqjmz7pn1p"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本契約に定めのない事項又は本契約の各条項の解釈について疑義が生じた場合、甲及び乙は、園児の安全及び利益に配慮し、誠意をもって協議の上解決するものとする。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m18q5pd0sbj" w:id="23"/>
      <w:bookmarkEnd w:id="23"/>
      <w:r w:rsidDel="00000000" w:rsidR="00000000" w:rsidRPr="00000000">
        <w:rPr>
          <w:rFonts w:ascii="Arial Unicode MS" w:cs="Arial Unicode MS" w:eastAsia="Arial Unicode MS" w:hAnsi="Arial Unicode MS"/>
          <w:b w:val="1"/>
          <w:bCs w:val="1"/>
          <w:rtl w:val="0"/>
        </w:rPr>
        <w:t xml:space="preserve">第23条（準拠法及び合意管轄）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本契約は、日本法に準拠し、日本法に従って解釈されるものとする。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本契約に関して甲乙間に紛争が生じ、協議によって解決できない場合には、法令上認められる範囲において、＿＿＿＿地方裁判所又は＿＿＿＿簡易裁判所を第一審の合意管轄裁判所とする。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が記名押印又は署名の上、各1通を保有する。なお、電磁的方法により本契約を締結する場合には、電磁的記録を作成し、甲乙がそれぞれ当該電磁的記録を保管す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甲（保育施設）</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乙（保護者）</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8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