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frojzdwoxfm" w:id="0"/>
      <w:bookmarkEnd w:id="0"/>
      <w:r w:rsidDel="00000000" w:rsidR="00000000" w:rsidRPr="00000000">
        <w:rPr>
          <w:rFonts w:ascii="Arial Unicode MS" w:cs="Arial Unicode MS" w:eastAsia="Arial Unicode MS" w:hAnsi="Arial Unicode MS"/>
          <w:b w:val="1"/>
          <w:bCs w:val="1"/>
          <w:sz w:val="44"/>
          <w:szCs w:val="44"/>
          <w:rtl w:val="0"/>
        </w:rPr>
        <w:t xml:space="preserve">緊急連絡先登録・変更届（保育園）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保護者は、園児の保育中における事故、急病、災害その他の緊急事態が発生した場合に備え、下記のとおり緊急連絡先を届け出ます。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また、登録内容に変更が生じた場合には、速やかに園へ届け出るものとします。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z36i4hlioyx" w:id="1"/>
      <w:bookmarkEnd w:id="1"/>
      <w:r w:rsidDel="00000000" w:rsidR="00000000" w:rsidRPr="00000000">
        <w:rPr>
          <w:rFonts w:ascii="Arial Unicode MS" w:cs="Arial Unicode MS" w:eastAsia="Arial Unicode MS" w:hAnsi="Arial Unicode MS"/>
          <w:b w:val="1"/>
          <w:bCs w:val="1"/>
          <w:rtl w:val="0"/>
        </w:rPr>
        <w:t xml:space="preserve">1．届出区分</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届出区分：新規登録　・　変更　・　追加　・　削除</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届出日：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変更日・適用開始日：　　　　年　　　月　　　日</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6gn6ifywbrpy" w:id="2"/>
      <w:bookmarkEnd w:id="2"/>
      <w:r w:rsidDel="00000000" w:rsidR="00000000" w:rsidRPr="00000000">
        <w:rPr>
          <w:rFonts w:ascii="Arial Unicode MS" w:cs="Arial Unicode MS" w:eastAsia="Arial Unicode MS" w:hAnsi="Arial Unicode MS"/>
          <w:b w:val="1"/>
          <w:bCs w:val="1"/>
          <w:rtl w:val="0"/>
        </w:rPr>
        <w:t xml:space="preserve">2．園児情報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　　　　　　　　　　　　　　　</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ey9sx4iefq0f" w:id="3"/>
      <w:bookmarkEnd w:id="3"/>
      <w:r w:rsidDel="00000000" w:rsidR="00000000" w:rsidRPr="00000000">
        <w:rPr>
          <w:rFonts w:ascii="Arial Unicode MS" w:cs="Arial Unicode MS" w:eastAsia="Arial Unicode MS" w:hAnsi="Arial Unicode MS"/>
          <w:b w:val="1"/>
          <w:bCs w:val="1"/>
          <w:rtl w:val="0"/>
        </w:rPr>
        <w:t xml:space="preserve">3．保護者情報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uel3uv83mhq" w:id="4"/>
      <w:bookmarkEnd w:id="4"/>
      <w:r w:rsidDel="00000000" w:rsidR="00000000" w:rsidRPr="00000000">
        <w:rPr>
          <w:rFonts w:ascii="Arial Unicode MS" w:cs="Arial Unicode MS" w:eastAsia="Arial Unicode MS" w:hAnsi="Arial Unicode MS"/>
          <w:b w:val="1"/>
          <w:bCs w:val="1"/>
          <w:rtl w:val="0"/>
        </w:rPr>
        <w:t xml:space="preserve">4．第1緊急連絡先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園児との続柄・関係：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連絡可能な時間帯：　　　　　　　　　　　　</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alcik6xic9n9" w:id="5"/>
      <w:bookmarkEnd w:id="5"/>
      <w:r w:rsidDel="00000000" w:rsidR="00000000" w:rsidRPr="00000000">
        <w:rPr>
          <w:rFonts w:ascii="Arial Unicode MS" w:cs="Arial Unicode MS" w:eastAsia="Arial Unicode MS" w:hAnsi="Arial Unicode MS"/>
          <w:b w:val="1"/>
          <w:bCs w:val="1"/>
          <w:rtl w:val="0"/>
        </w:rPr>
        <w:t xml:space="preserve">5．第2緊急連絡先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園児との続柄・関係：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連絡可能な時間帯：　　　　　　　　　　　　</w:t>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5ttzktbe3tvh" w:id="6"/>
      <w:bookmarkEnd w:id="6"/>
      <w:r w:rsidDel="00000000" w:rsidR="00000000" w:rsidRPr="00000000">
        <w:rPr>
          <w:rFonts w:ascii="Arial Unicode MS" w:cs="Arial Unicode MS" w:eastAsia="Arial Unicode MS" w:hAnsi="Arial Unicode MS"/>
          <w:b w:val="1"/>
          <w:bCs w:val="1"/>
          <w:rtl w:val="0"/>
        </w:rPr>
        <w:t xml:space="preserve">6．第3緊急連絡先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園児との続柄・関係：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勤務先・所属先：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連絡可能な時間帯：　　　　　　　　　　　　</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4m87bzihyfdy" w:id="7"/>
      <w:bookmarkEnd w:id="7"/>
      <w:r w:rsidDel="00000000" w:rsidR="00000000" w:rsidRPr="00000000">
        <w:rPr>
          <w:rFonts w:ascii="Arial Unicode MS" w:cs="Arial Unicode MS" w:eastAsia="Arial Unicode MS" w:hAnsi="Arial Unicode MS"/>
          <w:b w:val="1"/>
          <w:bCs w:val="1"/>
          <w:rtl w:val="0"/>
        </w:rPr>
        <w:t xml:space="preserve">7．連絡順位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緊急時には、原則として次の順位で連絡するものとします。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第1順位：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第2順位：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第3順位：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園児の生命または身体に危険が生じている場合その他緊急性が高い場合には、園は上記の順位にかかわらず、必要と判断する連絡先への連絡、医療機関への受診または救急要請その他必要な対応を行うことができ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sayh9r6foamy" w:id="8"/>
      <w:bookmarkEnd w:id="8"/>
      <w:r w:rsidDel="00000000" w:rsidR="00000000" w:rsidRPr="00000000">
        <w:rPr>
          <w:rFonts w:ascii="Arial Unicode MS" w:cs="Arial Unicode MS" w:eastAsia="Arial Unicode MS" w:hAnsi="Arial Unicode MS"/>
          <w:b w:val="1"/>
          <w:bCs w:val="1"/>
          <w:rtl w:val="0"/>
        </w:rPr>
        <w:t xml:space="preserve">8．緊急時の連絡および対応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保護者は、園児の急病、負傷、事故、災害その他園が緊急の対応を必要と判断した場合、園が本届に記載された緊急連絡先へ連絡することに同意します。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のいずれにも連絡が取れない場合であっても、園児の生命または身体の安全を確保するため緊急の必要があるときは、園は救急車の要請、医療機関への搬送その他必要かつ相当な措置を講じることができ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m304bsys53r" w:id="9"/>
      <w:bookmarkEnd w:id="9"/>
      <w:r w:rsidDel="00000000" w:rsidR="00000000" w:rsidRPr="00000000">
        <w:rPr>
          <w:rFonts w:ascii="Arial Unicode MS" w:cs="Arial Unicode MS" w:eastAsia="Arial Unicode MS" w:hAnsi="Arial Unicode MS"/>
          <w:b w:val="1"/>
          <w:bCs w:val="1"/>
          <w:rtl w:val="0"/>
        </w:rPr>
        <w:t xml:space="preserve">9．登録者への確認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保護者は、本届に記載する者に対し、緊急連絡先として園へ氏名、電話番号、勤務先その他必要な情報を提供することについて、あらかじめ本人の了承を得るものとします。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d1ei88bzgxu" w:id="10"/>
      <w:bookmarkEnd w:id="10"/>
      <w:r w:rsidDel="00000000" w:rsidR="00000000" w:rsidRPr="00000000">
        <w:rPr>
          <w:rFonts w:ascii="Arial Unicode MS" w:cs="Arial Unicode MS" w:eastAsia="Arial Unicode MS" w:hAnsi="Arial Unicode MS"/>
          <w:b w:val="1"/>
          <w:bCs w:val="1"/>
          <w:rtl w:val="0"/>
        </w:rPr>
        <w:t xml:space="preserve">10．個人情報の取扱い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園は、本届により取得した園児、保護者および緊急連絡先登録者に関する個人情報を、園児の安全確保、緊急時の連絡、保育業務、災害対応その他園の運営上必要な範囲で取り扱うものとします。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園は、法令に基づく場合、園児の生命・身体の保護のために必要な場合その他正当な理由がある場合を除き、取得した個人情報を利用目的の範囲を超えて利用しないものとします。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lfxujdshfe" w:id="11"/>
      <w:bookmarkEnd w:id="11"/>
      <w:r w:rsidDel="00000000" w:rsidR="00000000" w:rsidRPr="00000000">
        <w:rPr>
          <w:rFonts w:ascii="Arial Unicode MS" w:cs="Arial Unicode MS" w:eastAsia="Arial Unicode MS" w:hAnsi="Arial Unicode MS"/>
          <w:b w:val="1"/>
          <w:bCs w:val="1"/>
          <w:rtl w:val="0"/>
        </w:rPr>
        <w:t xml:space="preserve">11．登録内容の変更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保護者は、電話番号、勤務先、住所、連絡順位その他本届に記載した事項に変更が生じた場合、速やかに園へ届け出るものとします。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の届出が行われなかったことにより、園から保護者または緊急連絡先登録者への連絡が遅延し、または連絡できなかった場合、園に故意または重大な過失がある場合を除き、園はその責任を負わない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z1ht72h6xo6j" w:id="12"/>
      <w:bookmarkEnd w:id="12"/>
      <w:r w:rsidDel="00000000" w:rsidR="00000000" w:rsidRPr="00000000">
        <w:rPr>
          <w:rFonts w:ascii="Arial Unicode MS" w:cs="Arial Unicode MS" w:eastAsia="Arial Unicode MS" w:hAnsi="Arial Unicode MS"/>
          <w:b w:val="1"/>
          <w:bCs w:val="1"/>
          <w:rtl w:val="0"/>
        </w:rPr>
        <w:t xml:space="preserve">12．届出内容の確認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保護者は、本届に記載した内容が正確かつ最新の情報であることを確認します。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また、園児の安全確保のため、園から登録内容の確認または更新を求められた場合には、必要な確認および届出に協力するものとします。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以上の内容を確認し、緊急連絡先の登録または変更を届け出ます。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