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ewqehccnylu" w:id="0"/>
      <w:bookmarkEnd w:id="0"/>
      <w:r w:rsidDel="00000000" w:rsidR="00000000" w:rsidRPr="00000000">
        <w:rPr>
          <w:rFonts w:ascii="Arial Unicode MS" w:cs="Arial Unicode MS" w:eastAsia="Arial Unicode MS" w:hAnsi="Arial Unicode MS"/>
          <w:b w:val="1"/>
          <w:bCs w:val="1"/>
          <w:sz w:val="44"/>
          <w:szCs w:val="44"/>
          <w:rtl w:val="0"/>
        </w:rPr>
        <w:t xml:space="preserve">災害時引渡しに関する同意書(保育園)</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園（以下「園」という。）と、園児の保護者（以下「保護者」という。）は、地震、台風、大雨、洪水、火災その他の災害が発生し、又は発生するおそれがある場合における園児の安全確保及び引渡しについて、次のとおり確認し、保護者はその内容に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6p5c36nnhfp"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災害時における園児の生命及び身体の安全を最優先とし、園が行う避難、安全確保、保護者等への連絡及び園児の引渡しに関する基本的な取扱いを定め、園と保護者が相互に協力して適切な対応を行う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geoxmb1lj0pi" w:id="2"/>
      <w:bookmarkEnd w:id="2"/>
      <w:r w:rsidDel="00000000" w:rsidR="00000000" w:rsidRPr="00000000">
        <w:rPr>
          <w:rFonts w:ascii="Arial Unicode MS" w:cs="Arial Unicode MS" w:eastAsia="Arial Unicode MS" w:hAnsi="Arial Unicode MS"/>
          <w:b w:val="1"/>
          <w:bCs w:val="1"/>
          <w:rtl w:val="0"/>
        </w:rPr>
        <w:t xml:space="preserve">第2条（対象となる災害等）</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本同意書における災害等とは、次の各号に掲げる事態をいいます。</w:t>
      </w:r>
    </w:p>
    <w:p w:rsidR="00000000" w:rsidDel="00000000" w:rsidP="00000000" w:rsidRDefault="00000000" w:rsidRPr="00000000" w14:paraId="0000000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地震、津波その他の地震に伴う災害</w:t>
      </w:r>
    </w:p>
    <w:p w:rsidR="00000000" w:rsidDel="00000000" w:rsidP="00000000" w:rsidRDefault="00000000" w:rsidRPr="00000000" w14:paraId="0000000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台風、暴風、大雨、洪水、高潮、土砂災害その他の風水害</w:t>
      </w:r>
    </w:p>
    <w:p w:rsidR="00000000" w:rsidDel="00000000" w:rsidP="00000000" w:rsidRDefault="00000000" w:rsidRPr="00000000" w14:paraId="0000000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火災、爆発その他これらに類する事故</w:t>
      </w:r>
    </w:p>
    <w:p w:rsidR="00000000" w:rsidDel="00000000" w:rsidP="00000000" w:rsidRDefault="00000000" w:rsidRPr="00000000" w14:paraId="0000000D">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大規模停電、断水、通信障害その他園児の通常の保育を継続することが困難となる事態</w:t>
      </w:r>
    </w:p>
    <w:p w:rsidR="00000000" w:rsidDel="00000000" w:rsidP="00000000" w:rsidRDefault="00000000" w:rsidRPr="00000000" w14:paraId="0000000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避難指示その他行政機関等による避難に関する情報が発令された場合</w:t>
      </w:r>
    </w:p>
    <w:p w:rsidR="00000000" w:rsidDel="00000000" w:rsidP="00000000" w:rsidRDefault="00000000" w:rsidRPr="00000000" w14:paraId="0000000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その他、園が園児の安全確保のため通常の保育を継続することが適切でないと判断した事態</w:t>
      </w:r>
    </w:p>
    <w:p w:rsidR="00000000" w:rsidDel="00000000" w:rsidP="00000000" w:rsidRDefault="00000000" w:rsidRPr="00000000" w14:paraId="00000010">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2xgilfcu940" w:id="3"/>
      <w:bookmarkEnd w:id="3"/>
      <w:r w:rsidDel="00000000" w:rsidR="00000000" w:rsidRPr="00000000">
        <w:rPr>
          <w:rFonts w:ascii="Arial Unicode MS" w:cs="Arial Unicode MS" w:eastAsia="Arial Unicode MS" w:hAnsi="Arial Unicode MS"/>
          <w:b w:val="1"/>
          <w:bCs w:val="1"/>
          <w:rtl w:val="0"/>
        </w:rPr>
        <w:t xml:space="preserve">第3条（園児の安全確保）</w:t>
      </w:r>
    </w:p>
    <w:p w:rsidR="00000000" w:rsidDel="00000000" w:rsidP="00000000" w:rsidRDefault="00000000" w:rsidRPr="00000000" w14:paraId="0000001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災害等が発生した場合、園は、園児の生命及び身体の安全を最優先として、園の防災計画、避難計画、行政機関からの情報その他当該時点における状況に基づき、必要な措置を講じます。</w:t>
      </w:r>
    </w:p>
    <w:p w:rsidR="00000000" w:rsidDel="00000000" w:rsidP="00000000" w:rsidRDefault="00000000" w:rsidRPr="00000000" w14:paraId="0000001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園は、災害の種類、規模、発生場所、建物の安全性、周辺状況等を踏まえ、園内待機、園庭への避難又は指定された避難場所等への移動その他必要と認める対応を行うことができます。</w:t>
      </w:r>
    </w:p>
    <w:p w:rsidR="00000000" w:rsidDel="00000000" w:rsidP="00000000" w:rsidRDefault="00000000" w:rsidRPr="00000000" w14:paraId="0000001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保護者は、災害時には通常時と異なる保育又は避難対応が行われる場合があることをあらかじめ了承します。</w:t>
      </w:r>
    </w:p>
    <w:p w:rsidR="00000000" w:rsidDel="00000000" w:rsidP="00000000" w:rsidRDefault="00000000" w:rsidRPr="00000000" w14:paraId="00000015">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u9odq0zfe3t8" w:id="4"/>
      <w:bookmarkEnd w:id="4"/>
      <w:r w:rsidDel="00000000" w:rsidR="00000000" w:rsidRPr="00000000">
        <w:rPr>
          <w:rFonts w:ascii="Arial Unicode MS" w:cs="Arial Unicode MS" w:eastAsia="Arial Unicode MS" w:hAnsi="Arial Unicode MS"/>
          <w:b w:val="1"/>
          <w:bCs w:val="1"/>
          <w:rtl w:val="0"/>
        </w:rPr>
        <w:t xml:space="preserve">第4条（災害時の引渡し）</w:t>
      </w:r>
    </w:p>
    <w:p w:rsidR="00000000" w:rsidDel="00000000" w:rsidP="00000000" w:rsidRDefault="00000000" w:rsidRPr="00000000" w14:paraId="0000001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園は、災害等の状況により通常の保育を継続することが困難であると判断した場合、保護者に対して園児の引取りを要請することができます。</w:t>
      </w:r>
    </w:p>
    <w:p w:rsidR="00000000" w:rsidDel="00000000" w:rsidP="00000000" w:rsidRDefault="00000000" w:rsidRPr="00000000" w14:paraId="0000001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保護者は、園から引取りの要請を受けた場合、自己及び周囲の安全を確保したうえで、可能な限り速やかに園児を引き取るものとします。</w:t>
      </w:r>
    </w:p>
    <w:p w:rsidR="00000000" w:rsidDel="00000000" w:rsidP="00000000" w:rsidRDefault="00000000" w:rsidRPr="00000000" w14:paraId="0000001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災害の状況によっては、園が通常の引渡し場所とは異なる場所を指定することがあります。</w:t>
      </w:r>
    </w:p>
    <w:p w:rsidR="00000000" w:rsidDel="00000000" w:rsidP="00000000" w:rsidRDefault="00000000" w:rsidRPr="00000000" w14:paraId="0000001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保護者は、園から避難場所又は引渡し場所について案内があった場合、その指示に従って園児の引取りを行うものとします。</w:t>
      </w:r>
    </w:p>
    <w:p w:rsidR="00000000" w:rsidDel="00000000" w:rsidP="00000000" w:rsidRDefault="00000000" w:rsidRPr="00000000" w14:paraId="0000001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qfq604rhfl9h" w:id="5"/>
      <w:bookmarkEnd w:id="5"/>
      <w:r w:rsidDel="00000000" w:rsidR="00000000" w:rsidRPr="00000000">
        <w:rPr>
          <w:rFonts w:ascii="Arial Unicode MS" w:cs="Arial Unicode MS" w:eastAsia="Arial Unicode MS" w:hAnsi="Arial Unicode MS"/>
          <w:b w:val="1"/>
          <w:bCs w:val="1"/>
          <w:rtl w:val="0"/>
        </w:rPr>
        <w:t xml:space="preserve">第5条（引渡しの相手方）</w:t>
      </w:r>
    </w:p>
    <w:p w:rsidR="00000000" w:rsidDel="00000000" w:rsidP="00000000" w:rsidRDefault="00000000" w:rsidRPr="00000000" w14:paraId="0000001D">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園児の引渡しは、原則として保護者又は事前に園へ届け出た代理引取人に対して行います。</w:t>
      </w:r>
    </w:p>
    <w:p w:rsidR="00000000" w:rsidDel="00000000" w:rsidP="00000000" w:rsidRDefault="00000000" w:rsidRPr="00000000" w14:paraId="0000001E">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保護者は、災害時に自己が園児を引き取ることができない場合に備え、あらかじめ代理引取人を園へ届け出るものとします。</w:t>
      </w:r>
    </w:p>
    <w:p w:rsidR="00000000" w:rsidDel="00000000" w:rsidP="00000000" w:rsidRDefault="00000000" w:rsidRPr="00000000" w14:paraId="0000001F">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園は、園児の安全確保のため必要と認める場合、引取りに来た者に対して、氏名、園児との関係、本人確認書類その他必要な事項の確認を求めることができます。</w:t>
      </w:r>
    </w:p>
    <w:p w:rsidR="00000000" w:rsidDel="00000000" w:rsidP="00000000" w:rsidRDefault="00000000" w:rsidRPr="00000000" w14:paraId="00000020">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園が引取りに来た者について安全に園児を引き渡すことが困難であると合理的に判断した場合には、園児の引渡しを一時的に見合わせることがあります。</w:t>
      </w:r>
    </w:p>
    <w:p w:rsidR="00000000" w:rsidDel="00000000" w:rsidP="00000000" w:rsidRDefault="00000000" w:rsidRPr="00000000" w14:paraId="00000021">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16mm6tj4tuxf" w:id="6"/>
      <w:bookmarkEnd w:id="6"/>
      <w:r w:rsidDel="00000000" w:rsidR="00000000" w:rsidRPr="00000000">
        <w:rPr>
          <w:rFonts w:ascii="Arial Unicode MS" w:cs="Arial Unicode MS" w:eastAsia="Arial Unicode MS" w:hAnsi="Arial Unicode MS"/>
          <w:b w:val="1"/>
          <w:bCs w:val="1"/>
          <w:rtl w:val="0"/>
        </w:rPr>
        <w:t xml:space="preserve">第6条（代理引取人）</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保護者は、災害時における代理引取人を次のとおり届け出ます。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代理引取人氏名：＿＿＿＿＿＿＿＿＿＿＿＿＿＿＿＿</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園児との関係：＿＿＿＿＿＿＿＿＿＿＿＿＿＿＿＿</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その他園に伝えておく事項：＿＿＿＿＿＿＿＿＿＿＿＿＿＿＿＿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代理引取人を変更する場合、保護者は速やかに園へ届け出るものとします。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u3ihqidmhlmm" w:id="7"/>
      <w:bookmarkEnd w:id="7"/>
      <w:r w:rsidDel="00000000" w:rsidR="00000000" w:rsidRPr="00000000">
        <w:rPr>
          <w:rFonts w:ascii="Arial Unicode MS" w:cs="Arial Unicode MS" w:eastAsia="Arial Unicode MS" w:hAnsi="Arial Unicode MS"/>
          <w:b w:val="1"/>
          <w:bCs w:val="1"/>
          <w:rtl w:val="0"/>
        </w:rPr>
        <w:t xml:space="preserve">第7条（引渡し時の確認）</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園は、災害時における園児の誤引渡しその他の事故を防止するため、必要に応じて次の事項を確認したうえで園児を引き渡します。</w:t>
      </w:r>
    </w:p>
    <w:p w:rsidR="00000000" w:rsidDel="00000000" w:rsidP="00000000" w:rsidRDefault="00000000" w:rsidRPr="00000000" w14:paraId="0000002C">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引取人の氏名</w:t>
      </w:r>
    </w:p>
    <w:p w:rsidR="00000000" w:rsidDel="00000000" w:rsidP="00000000" w:rsidRDefault="00000000" w:rsidRPr="00000000" w14:paraId="0000002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園児との関係</w:t>
      </w:r>
    </w:p>
    <w:p w:rsidR="00000000" w:rsidDel="00000000" w:rsidP="00000000" w:rsidRDefault="00000000" w:rsidRPr="00000000" w14:paraId="0000002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園に登録されている引取人であること</w:t>
      </w:r>
    </w:p>
    <w:p w:rsidR="00000000" w:rsidDel="00000000" w:rsidP="00000000" w:rsidRDefault="00000000" w:rsidRPr="00000000" w14:paraId="0000002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本人確認書類その他本人を確認するために必要な情報</w:t>
      </w:r>
    </w:p>
    <w:p w:rsidR="00000000" w:rsidDel="00000000" w:rsidP="00000000" w:rsidRDefault="00000000" w:rsidRPr="00000000" w14:paraId="0000003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引渡し日時及び引渡し場所</w:t>
      </w:r>
    </w:p>
    <w:p w:rsidR="00000000" w:rsidDel="00000000" w:rsidP="00000000" w:rsidRDefault="00000000" w:rsidRPr="00000000" w14:paraId="0000003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その他園が園児の安全な引渡しのため必要と判断する事項</w:t>
      </w:r>
    </w:p>
    <w:p w:rsidR="00000000" w:rsidDel="00000000" w:rsidP="00000000" w:rsidRDefault="00000000" w:rsidRPr="00000000" w14:paraId="00000032">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4zs5aoyoucdk" w:id="8"/>
      <w:bookmarkEnd w:id="8"/>
      <w:r w:rsidDel="00000000" w:rsidR="00000000" w:rsidRPr="00000000">
        <w:rPr>
          <w:rFonts w:ascii="Arial Unicode MS" w:cs="Arial Unicode MS" w:eastAsia="Arial Unicode MS" w:hAnsi="Arial Unicode MS"/>
          <w:b w:val="1"/>
          <w:bCs w:val="1"/>
          <w:rtl w:val="0"/>
        </w:rPr>
        <w:t xml:space="preserve">第8条（連絡方法）</w:t>
      </w:r>
    </w:p>
    <w:p w:rsidR="00000000" w:rsidDel="00000000" w:rsidP="00000000" w:rsidRDefault="00000000" w:rsidRPr="00000000" w14:paraId="0000003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園は、災害等が発生した場合、電話、電子メール、連絡アプリ、園のウェブサイトその他園が利用可能な方法により、保護者への連絡に努めます。</w:t>
      </w:r>
    </w:p>
    <w:p w:rsidR="00000000" w:rsidDel="00000000" w:rsidP="00000000" w:rsidRDefault="00000000" w:rsidRPr="00000000" w14:paraId="0000003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大規模災害等により電話回線、インターネットその他の通信手段が利用できない場合には、園から保護者への連絡が遅延し、又は連絡できないことがあります。</w:t>
      </w:r>
    </w:p>
    <w:p w:rsidR="00000000" w:rsidDel="00000000" w:rsidP="00000000" w:rsidRDefault="00000000" w:rsidRPr="00000000" w14:paraId="0000003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保護者は、園に届け出ている電話番号、メールアドレスその他の緊急連絡先に変更が生じた場合、速やかに園へ届け出るものとします。</w:t>
      </w:r>
    </w:p>
    <w:p w:rsidR="00000000" w:rsidDel="00000000" w:rsidP="00000000" w:rsidRDefault="00000000" w:rsidRPr="00000000" w14:paraId="00000037">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ryp9a1s7ppr9" w:id="9"/>
      <w:bookmarkEnd w:id="9"/>
      <w:r w:rsidDel="00000000" w:rsidR="00000000" w:rsidRPr="00000000">
        <w:rPr>
          <w:rFonts w:ascii="Arial Unicode MS" w:cs="Arial Unicode MS" w:eastAsia="Arial Unicode MS" w:hAnsi="Arial Unicode MS"/>
          <w:b w:val="1"/>
          <w:bCs w:val="1"/>
          <w:rtl w:val="0"/>
        </w:rPr>
        <w:t xml:space="preserve">第9条（連絡が取れない場合）</w:t>
      </w:r>
    </w:p>
    <w:p w:rsidR="00000000" w:rsidDel="00000000" w:rsidP="00000000" w:rsidRDefault="00000000" w:rsidRPr="00000000" w14:paraId="00000039">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災害等の発生後、園から保護者又は代理引取人へ連絡することができない場合であっても、園は園児の安全を優先し、必要な避難又は保護を行います。</w:t>
      </w:r>
    </w:p>
    <w:p w:rsidR="00000000" w:rsidDel="00000000" w:rsidP="00000000" w:rsidRDefault="00000000" w:rsidRPr="00000000" w14:paraId="0000003A">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保護者又は代理引取人による引取りが行われるまでの間、園は可能な範囲で園児を保護します。</w:t>
      </w:r>
    </w:p>
    <w:p w:rsidR="00000000" w:rsidDel="00000000" w:rsidP="00000000" w:rsidRDefault="00000000" w:rsidRPr="00000000" w14:paraId="0000003B">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園施設内での保護を継続することが危険又は困難となった場合、園は園児を避難場所その他安全と判断した場所へ移動させることができます。</w:t>
      </w:r>
    </w:p>
    <w:p w:rsidR="00000000" w:rsidDel="00000000" w:rsidP="00000000" w:rsidRDefault="00000000" w:rsidRPr="00000000" w14:paraId="0000003C">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4kg3bm6nr96" w:id="10"/>
      <w:bookmarkEnd w:id="10"/>
      <w:r w:rsidDel="00000000" w:rsidR="00000000" w:rsidRPr="00000000">
        <w:rPr>
          <w:rFonts w:ascii="Arial Unicode MS" w:cs="Arial Unicode MS" w:eastAsia="Arial Unicode MS" w:hAnsi="Arial Unicode MS"/>
          <w:b w:val="1"/>
          <w:bCs w:val="1"/>
          <w:rtl w:val="0"/>
        </w:rPr>
        <w:t xml:space="preserve">第10条（引取りまでの園児の保護）</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園は、保護者又は代理引取人への引渡しが完了するまで、園児の安全確保に努めるとともに、災害の状況及び園が保有する物資等の範囲内で、水分、食料、防寒その他必要な対応を行うよう努めます。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ただし、大規模災害その他園の管理が及ばない事情により、通常時と同等の保育環境、食事、飲料、衛生環境その他のサービスを提供できない場合があります。</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hdnc5ofwnxqc" w:id="11"/>
      <w:bookmarkEnd w:id="11"/>
      <w:r w:rsidDel="00000000" w:rsidR="00000000" w:rsidRPr="00000000">
        <w:rPr>
          <w:rFonts w:ascii="Arial Unicode MS" w:cs="Arial Unicode MS" w:eastAsia="Arial Unicode MS" w:hAnsi="Arial Unicode MS"/>
          <w:b w:val="1"/>
          <w:bCs w:val="1"/>
          <w:rtl w:val="0"/>
        </w:rPr>
        <w:t xml:space="preserve">第11条（保護者による安全確保）</w:t>
      </w:r>
    </w:p>
    <w:p w:rsidR="00000000" w:rsidDel="00000000" w:rsidP="00000000" w:rsidRDefault="00000000" w:rsidRPr="00000000" w14:paraId="00000042">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保護者は、災害発生直後に園児を引き取るため無理に移動することにより、保護者自身が危険にさらされる可能性があることを理解し、自らの安全を確保したうえで行動するものとします。</w:t>
      </w:r>
    </w:p>
    <w:p w:rsidR="00000000" w:rsidDel="00000000" w:rsidP="00000000" w:rsidRDefault="00000000" w:rsidRPr="00000000" w14:paraId="00000043">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道路の寸断、公共交通機関の停止、避難区域の設定その他の事情により園への移動が困難な場合、保護者は安全が確保されるまで無理な移動を行わないものとします。</w:t>
      </w:r>
    </w:p>
    <w:p w:rsidR="00000000" w:rsidDel="00000000" w:rsidP="00000000" w:rsidRDefault="00000000" w:rsidRPr="00000000" w14:paraId="00000044">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園は、保護者の到着が遅れる場合には、可能な範囲で園児の安全な保護を継続します。</w:t>
      </w:r>
    </w:p>
    <w:p w:rsidR="00000000" w:rsidDel="00000000" w:rsidP="00000000" w:rsidRDefault="00000000" w:rsidRPr="00000000" w14:paraId="00000045">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w6gbmpmw3yza" w:id="12"/>
      <w:bookmarkEnd w:id="12"/>
      <w:r w:rsidDel="00000000" w:rsidR="00000000" w:rsidRPr="00000000">
        <w:rPr>
          <w:rFonts w:ascii="Arial Unicode MS" w:cs="Arial Unicode MS" w:eastAsia="Arial Unicode MS" w:hAnsi="Arial Unicode MS"/>
          <w:b w:val="1"/>
          <w:bCs w:val="1"/>
          <w:rtl w:val="0"/>
        </w:rPr>
        <w:t xml:space="preserve">第12条（避難場所の変更）</w:t>
      </w:r>
    </w:p>
    <w:p w:rsidR="00000000" w:rsidDel="00000000" w:rsidP="00000000" w:rsidRDefault="00000000" w:rsidRPr="00000000" w14:paraId="00000047">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園は、指定していた避難場所が危険となった場合その他園児の安全確保のため必要がある場合には、別の避難場所へ移動することができます。</w:t>
      </w:r>
    </w:p>
    <w:p w:rsidR="00000000" w:rsidDel="00000000" w:rsidP="00000000" w:rsidRDefault="00000000" w:rsidRPr="00000000" w14:paraId="00000048">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前項の場合、園は可能な範囲で保護者に変更後の避難場所を通知し、又は園施設等に避難先を示す情報を掲示するなど、保護者が園児の所在を確認できるよう努めます。</w:t>
      </w:r>
    </w:p>
    <w:p w:rsidR="00000000" w:rsidDel="00000000" w:rsidP="00000000" w:rsidRDefault="00000000" w:rsidRPr="00000000" w14:paraId="00000049">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1cvf5hltsx7w" w:id="13"/>
      <w:bookmarkEnd w:id="13"/>
      <w:r w:rsidDel="00000000" w:rsidR="00000000" w:rsidRPr="00000000">
        <w:rPr>
          <w:rFonts w:ascii="Arial Unicode MS" w:cs="Arial Unicode MS" w:eastAsia="Arial Unicode MS" w:hAnsi="Arial Unicode MS"/>
          <w:b w:val="1"/>
          <w:bCs w:val="1"/>
          <w:rtl w:val="0"/>
        </w:rPr>
        <w:t xml:space="preserve">第13条（行政機関等との連携）</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園は、災害等が発生した場合、必要に応じて市区町村、消防、警察、医療機関、避難所その他の関係機関と連携し、園児の安全確保のため必要な措置を講じることができます。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h68eh3iapeel" w:id="14"/>
      <w:bookmarkEnd w:id="14"/>
      <w:r w:rsidDel="00000000" w:rsidR="00000000" w:rsidRPr="00000000">
        <w:rPr>
          <w:rFonts w:ascii="Arial Unicode MS" w:cs="Arial Unicode MS" w:eastAsia="Arial Unicode MS" w:hAnsi="Arial Unicode MS"/>
          <w:b w:val="1"/>
          <w:bCs w:val="1"/>
          <w:rtl w:val="0"/>
        </w:rPr>
        <w:t xml:space="preserve">第14条（緊急時の医療対応）</w:t>
      </w:r>
    </w:p>
    <w:p w:rsidR="00000000" w:rsidDel="00000000" w:rsidP="00000000" w:rsidRDefault="00000000" w:rsidRPr="00000000" w14:paraId="0000004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災害等により園児が負傷し、又は体調を著しく悪化させた場合、園は園児の生命及び身体の安全を確保するため、応急処置、救急要請、医療機関への搬送その他必要と判断する措置を講じることができます。</w:t>
      </w:r>
    </w:p>
    <w:p w:rsidR="00000000" w:rsidDel="00000000" w:rsidP="00000000" w:rsidRDefault="00000000" w:rsidRPr="00000000" w14:paraId="0000004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緊急性が高く、保護者への事前連絡が困難な場合には、園は保護者への連絡に先立って必要な措置を行うことがあります。</w:t>
      </w:r>
    </w:p>
    <w:p w:rsidR="00000000" w:rsidDel="00000000" w:rsidP="00000000" w:rsidRDefault="00000000" w:rsidRPr="00000000" w14:paraId="0000005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園は、前項の対応を行った場合、可能な限り速やかに保護者への連絡に努めます。</w:t>
      </w:r>
    </w:p>
    <w:p w:rsidR="00000000" w:rsidDel="00000000" w:rsidP="00000000" w:rsidRDefault="00000000" w:rsidRPr="00000000" w14:paraId="00000051">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rtl7qb44sbnl" w:id="15"/>
      <w:bookmarkEnd w:id="15"/>
      <w:r w:rsidDel="00000000" w:rsidR="00000000" w:rsidRPr="00000000">
        <w:rPr>
          <w:rFonts w:ascii="Arial Unicode MS" w:cs="Arial Unicode MS" w:eastAsia="Arial Unicode MS" w:hAnsi="Arial Unicode MS"/>
          <w:b w:val="1"/>
          <w:bCs w:val="1"/>
          <w:rtl w:val="0"/>
        </w:rPr>
        <w:t xml:space="preserve">第15条（保護者の協力事項）</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保護者は、災害時における園児の安全確保及び円滑な引渡しのため、次の事項について園に協力するものとします。</w:t>
      </w:r>
    </w:p>
    <w:p w:rsidR="00000000" w:rsidDel="00000000" w:rsidP="00000000" w:rsidRDefault="00000000" w:rsidRPr="00000000" w14:paraId="00000054">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緊急連絡先を常に最新の状態にすること</w:t>
      </w:r>
    </w:p>
    <w:p w:rsidR="00000000" w:rsidDel="00000000" w:rsidP="00000000" w:rsidRDefault="00000000" w:rsidRPr="00000000" w14:paraId="00000055">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代理引取人をあらかじめ登録すること</w:t>
      </w:r>
    </w:p>
    <w:p w:rsidR="00000000" w:rsidDel="00000000" w:rsidP="00000000" w:rsidRDefault="00000000" w:rsidRPr="00000000" w14:paraId="00000056">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園が定める災害時の連絡方法を確認すること</w:t>
      </w:r>
    </w:p>
    <w:p w:rsidR="00000000" w:rsidDel="00000000" w:rsidP="00000000" w:rsidRDefault="00000000" w:rsidRPr="00000000" w14:paraId="00000057">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園の避難場所及び災害時の引渡し場所を確認すること</w:t>
      </w:r>
    </w:p>
    <w:p w:rsidR="00000000" w:rsidDel="00000000" w:rsidP="00000000" w:rsidRDefault="00000000" w:rsidRPr="00000000" w14:paraId="00000058">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災害時には園からの案内及び関係行政機関等からの防災情報を確認すること</w:t>
      </w:r>
    </w:p>
    <w:p w:rsidR="00000000" w:rsidDel="00000000" w:rsidP="00000000" w:rsidRDefault="00000000" w:rsidRPr="00000000" w14:paraId="00000059">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園が実施する防災訓練及び引渡し訓練等に可能な範囲で協力すること</w:t>
      </w:r>
    </w:p>
    <w:p w:rsidR="00000000" w:rsidDel="00000000" w:rsidP="00000000" w:rsidRDefault="00000000" w:rsidRPr="00000000" w14:paraId="0000005A">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bprow6b9wwme" w:id="16"/>
      <w:bookmarkEnd w:id="16"/>
      <w:r w:rsidDel="00000000" w:rsidR="00000000" w:rsidRPr="00000000">
        <w:rPr>
          <w:rFonts w:ascii="Arial Unicode MS" w:cs="Arial Unicode MS" w:eastAsia="Arial Unicode MS" w:hAnsi="Arial Unicode MS"/>
          <w:b w:val="1"/>
          <w:bCs w:val="1"/>
          <w:rtl w:val="0"/>
        </w:rPr>
        <w:t xml:space="preserve">第16条（免責及び責任）</w:t>
      </w:r>
    </w:p>
    <w:p w:rsidR="00000000" w:rsidDel="00000000" w:rsidP="00000000" w:rsidRDefault="00000000" w:rsidRPr="00000000" w14:paraId="0000005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園は、災害時において園児の生命及び身体の安全確保のため合理的に必要と認められる措置を講じるよう努めます。</w:t>
      </w:r>
    </w:p>
    <w:p w:rsidR="00000000" w:rsidDel="00000000" w:rsidP="00000000" w:rsidRDefault="00000000" w:rsidRPr="00000000" w14:paraId="0000005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地震、津波、台風、洪水、火災その他の不可抗力、通信障害、交通機関の停止、道路の寸断、行政機関による避難措置その他園の合理的な管理を超える事情によって生じた結果については、園に故意又は過失がある場合を除き、園は責任を負わないものとします。</w:t>
      </w:r>
    </w:p>
    <w:p w:rsidR="00000000" w:rsidDel="00000000" w:rsidP="00000000" w:rsidRDefault="00000000" w:rsidRPr="00000000" w14:paraId="0000005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本条は、法令上園が負うべき責任を不当に免除し、又は制限することを目的とするものではありません。</w:t>
      </w:r>
    </w:p>
    <w:p w:rsidR="00000000" w:rsidDel="00000000" w:rsidP="00000000" w:rsidRDefault="00000000" w:rsidRPr="00000000" w14:paraId="0000005F">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q5akm6ts0pve" w:id="17"/>
      <w:bookmarkEnd w:id="17"/>
      <w:r w:rsidDel="00000000" w:rsidR="00000000" w:rsidRPr="00000000">
        <w:rPr>
          <w:rFonts w:ascii="Arial Unicode MS" w:cs="Arial Unicode MS" w:eastAsia="Arial Unicode MS" w:hAnsi="Arial Unicode MS"/>
          <w:b w:val="1"/>
          <w:bCs w:val="1"/>
          <w:rtl w:val="0"/>
        </w:rPr>
        <w:t xml:space="preserve">第17条（届出内容の変更）</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保護者は、住所、電話番号、勤務先、緊急連絡先、代理引取人その他災害時の連絡又は引渡しに必要な事項に変更が生じた場合、速やかに園へ届け出るものとします。</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sdxz5vt3np" w:id="18"/>
      <w:bookmarkEnd w:id="18"/>
      <w:r w:rsidDel="00000000" w:rsidR="00000000" w:rsidRPr="00000000">
        <w:rPr>
          <w:rFonts w:ascii="Arial Unicode MS" w:cs="Arial Unicode MS" w:eastAsia="Arial Unicode MS" w:hAnsi="Arial Unicode MS"/>
          <w:b w:val="1"/>
          <w:bCs w:val="1"/>
          <w:rtl w:val="0"/>
        </w:rPr>
        <w:t xml:space="preserve">第18条（園の防災ルール等との関係）</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本同意書に定めのない災害時の具体的な対応については、園が定める防災計画、避難計画、危機管理マニュアル、重要事項説明書その他の園内規程及び関係行政機関からの指示等に従うものとします。</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z9zkpuepo0ah" w:id="19"/>
      <w:bookmarkEnd w:id="19"/>
      <w:r w:rsidDel="00000000" w:rsidR="00000000" w:rsidRPr="00000000">
        <w:rPr>
          <w:rFonts w:ascii="Arial Unicode MS" w:cs="Arial Unicode MS" w:eastAsia="Arial Unicode MS" w:hAnsi="Arial Unicode MS"/>
          <w:b w:val="1"/>
          <w:bCs w:val="1"/>
          <w:rtl w:val="0"/>
        </w:rPr>
        <w:t xml:space="preserve">第19条（協議）</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本同意書に定めのない事項又は本同意書の内容について疑義が生じた場合には、園及び保護者は、園児の安全及び利益を最優先として、誠意をもって協議し解決するものとします。</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以上の内容について説明を受け、災害時における園児の安全確保及び引渡しに関する取扱いを確認し、これに同意します。</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代表者・施設長：＿＿＿＿＿＿＿＿＿＿＿＿＿＿＿＿</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クラス：＿＿＿＿＿＿＿＿＿＿＿＿＿＿＿＿＿＿＿＿</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保護者住所：＿＿＿＿＿＿＿＿＿＿＿＿＿＿＿＿＿＿</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