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1kdzh97ojjf" w:id="0"/>
      <w:bookmarkEnd w:id="0"/>
      <w:r w:rsidDel="00000000" w:rsidR="00000000" w:rsidRPr="00000000">
        <w:rPr>
          <w:rFonts w:ascii="Arial Unicode MS" w:cs="Arial Unicode MS" w:eastAsia="Arial Unicode MS" w:hAnsi="Arial Unicode MS"/>
          <w:b w:val="1"/>
          <w:bCs w:val="1"/>
          <w:sz w:val="44"/>
          <w:szCs w:val="44"/>
          <w:rtl w:val="0"/>
        </w:rPr>
        <w:t xml:space="preserve">出演内容変更に関する合意書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制作、製作又は関与するアニメーション作品への乙の出演について、甲乙間で既に締結した出演契約その他の合意（以下「原契約」という。）に定める出演内容を変更することに関し、以下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xz7yrtny2f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く乙の出演について、役柄、出演範囲、収録内容、収録方法、収録日程、出演媒体その他の出演条件に変更が生じたことに伴い、その変更内容及びこれに付随する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yfb0155b6ny"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話数・エピソード等：●●</w:t>
      </w:r>
    </w:p>
    <w:p w:rsidR="00000000" w:rsidDel="00000000" w:rsidP="00000000" w:rsidRDefault="00000000" w:rsidRPr="00000000" w14:paraId="0000000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乙の役名・出演名義：●●</w:t>
      </w:r>
    </w:p>
    <w:p w:rsidR="00000000" w:rsidDel="00000000" w:rsidP="00000000" w:rsidRDefault="00000000" w:rsidRPr="00000000" w14:paraId="0000000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原契約締結日：●●年●月●日</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その他対象範囲：●●</w:t>
      </w:r>
    </w:p>
    <w:p w:rsidR="00000000" w:rsidDel="00000000" w:rsidP="00000000" w:rsidRDefault="00000000" w:rsidRPr="00000000" w14:paraId="0000000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fbqdcwu3h" w:id="3"/>
      <w:bookmarkEnd w:id="3"/>
      <w:r w:rsidDel="00000000" w:rsidR="00000000" w:rsidRPr="00000000">
        <w:rPr>
          <w:rFonts w:ascii="Arial Unicode MS" w:cs="Arial Unicode MS" w:eastAsia="Arial Unicode MS" w:hAnsi="Arial Unicode MS"/>
          <w:b w:val="1"/>
          <w:bCs w:val="1"/>
          <w:rtl w:val="0"/>
        </w:rPr>
        <w:t xml:space="preserve">第3条（出演内容の変更）</w:t>
      </w:r>
    </w:p>
    <w:p w:rsidR="00000000" w:rsidDel="00000000" w:rsidP="00000000" w:rsidRDefault="00000000" w:rsidRPr="00000000" w14:paraId="00000011">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甲及び乙は、原契約に定める乙の出演内容について、次のとおり変更することに合意する。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変更前の出演内容：●●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変更後の出演内容：●●</w:t>
      </w:r>
    </w:p>
    <w:p w:rsidR="00000000" w:rsidDel="00000000" w:rsidP="00000000" w:rsidRDefault="00000000" w:rsidRPr="00000000" w14:paraId="00000014">
      <w:pPr>
        <w:numPr>
          <w:ilvl w:val="0"/>
          <w:numId w:val="1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前項の変更には、必要に応じ、次に掲げる事項の全部又は一部を含むものとする。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役柄又は担当キャラクターの変更</w:t>
        <w:br w:type="textWrapping"/>
        <w:t xml:space="preserve">(2) 出演話数、出演シーン又は出演時間の増減</w:t>
        <w:br w:type="textWrapping"/>
        <w:t xml:space="preserve">(3) 台詞、ナレーションその他の音声収録内容の変更</w:t>
        <w:br w:type="textWrapping"/>
        <w:t xml:space="preserve">(4) 歌唱、掛け声、アドリブその他の追加収録</w:t>
        <w:br w:type="textWrapping"/>
        <w:t xml:space="preserve">(5) 本編、予告編、特典映像、宣伝映像その他の出演対象の変更</w:t>
        <w:br w:type="textWrapping"/>
        <w:t xml:space="preserve">(6) 収録日、収録時間又は収録場所の変更</w:t>
        <w:br w:type="textWrapping"/>
        <w:t xml:space="preserve">(7) スタジオ収録、リモート収録その他の収録方法の変更</w:t>
        <w:br w:type="textWrapping"/>
        <w:t xml:space="preserve">(8) その他甲乙が合意した出演内容の変更</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上必要な範囲において、台詞、演出、収録順序その他の軽微な事項を変更することができる。ただし、乙の業務負担又は権利関係に重大な影響を及ぼす変更については、あらかじめ乙と協議するものとする。</w:t>
      </w:r>
    </w:p>
    <w:p w:rsidR="00000000" w:rsidDel="00000000" w:rsidP="00000000" w:rsidRDefault="00000000" w:rsidRPr="00000000" w14:paraId="0000001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g173t1vahr" w:id="4"/>
      <w:bookmarkEnd w:id="4"/>
      <w:r w:rsidDel="00000000" w:rsidR="00000000" w:rsidRPr="00000000">
        <w:rPr>
          <w:rFonts w:ascii="Arial Unicode MS" w:cs="Arial Unicode MS" w:eastAsia="Arial Unicode MS" w:hAnsi="Arial Unicode MS"/>
          <w:b w:val="1"/>
          <w:bCs w:val="1"/>
          <w:rtl w:val="0"/>
        </w:rPr>
        <w:t xml:space="preserve">第4条（変更後の出演業務）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乙は、前条に定める変更後の出演内容に従い、甲又は甲が指定する音響制作会社、収録スタジオその他の関係者の合理的な指示に基づき、本作品の出演及び収録を行うものとする。</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乙は、本作品の制作に必要な範囲で、台本、絵コンテ、映像、演出指示その他甲から提供された資料を確認し、出演業務を遂行するものとする。</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甲乙は、変更後の出演内容について追加の収録、修正収録又は再収録が必要となる場合、その実施方法及び日程について協議するものとする。</w:t>
      </w:r>
    </w:p>
    <w:p w:rsidR="00000000" w:rsidDel="00000000" w:rsidP="00000000" w:rsidRDefault="00000000" w:rsidRPr="00000000" w14:paraId="0000001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y0pwnibi71" w:id="5"/>
      <w:bookmarkEnd w:id="5"/>
      <w:r w:rsidDel="00000000" w:rsidR="00000000" w:rsidRPr="00000000">
        <w:rPr>
          <w:rFonts w:ascii="Arial Unicode MS" w:cs="Arial Unicode MS" w:eastAsia="Arial Unicode MS" w:hAnsi="Arial Unicode MS"/>
          <w:b w:val="1"/>
          <w:bCs w:val="1"/>
          <w:rtl w:val="0"/>
        </w:rPr>
        <w:t xml:space="preserve">第5条（収録日程等）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変更後の収録予定は、次のとおりとする。</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収録予定日：●●年●月●日</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収録予定時間：●時●分から●時●分まで</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収録場所：●●</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収録方法：●●</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制作進行、演出上の都合その他やむを得ない事情により前項の予定を変更する必要が生じた場合、甲は乙に対して可能な限り事前に通知し、必要に応じて日程等を調整するものとする。</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m4el1ieqiru" w:id="6"/>
      <w:bookmarkEnd w:id="6"/>
      <w:r w:rsidDel="00000000" w:rsidR="00000000" w:rsidRPr="00000000">
        <w:rPr>
          <w:rFonts w:ascii="Arial Unicode MS" w:cs="Arial Unicode MS" w:eastAsia="Arial Unicode MS" w:hAnsi="Arial Unicode MS"/>
          <w:b w:val="1"/>
          <w:bCs w:val="1"/>
          <w:rtl w:val="0"/>
        </w:rPr>
        <w:t xml:space="preserve">第6条（追加収録及び再収録）</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本合意書による出演内容の変更に伴い追加収録が必要となる場合、乙は、甲と協議のうえ、合理的な範囲でこれに協力するものとする。</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らず、台本変更、演出変更、映像変更、制作方針の変更その他甲側の事情により相当な追加収録又は再収録が必要となった場合、その報酬及び必要経費については、原契約の定め又は甲乙の協議により決定す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乙の読み間違い、明らかな収録ミスその他乙の責めに帰すべき事由による合理的な範囲の再収録については、原契約に別段の定めがない限り、追加報酬を発生させないものとする。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q1keayt49t81"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C">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本合意書による出演内容の変更に伴う乙の報酬は、次のとおりとする。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変更前の報酬：金●●円（税込・税別）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変更後の報酬：金●●円（税込・税別）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追加報酬：金●●円（税込・税別）</w:t>
      </w:r>
    </w:p>
    <w:p w:rsidR="00000000" w:rsidDel="00000000" w:rsidP="00000000" w:rsidRDefault="00000000" w:rsidRPr="00000000" w14:paraId="00000030">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前項の報酬には、本合意書に定める変更後の出演業務及び原契約において当該報酬の対象とされている利用に対する対価を含むものとする。</w:t>
      </w:r>
    </w:p>
    <w:p w:rsidR="00000000" w:rsidDel="00000000" w:rsidP="00000000" w:rsidRDefault="00000000" w:rsidRPr="00000000" w14:paraId="0000003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本合意書締結後、出演内容がさらに大幅に追加又は変更され、当初想定した業務量を著しく超える場合、甲乙は追加報酬の有無及び金額について誠実に協議するものとする。</w:t>
      </w:r>
    </w:p>
    <w:p w:rsidR="00000000" w:rsidDel="00000000" w:rsidP="00000000" w:rsidRDefault="00000000" w:rsidRPr="00000000" w14:paraId="00000032">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支払時期、支払方法、源泉徴収その他報酬の支払条件については、本合意書に別段の定めがない限り、原契約の定めに従う。</w:t>
      </w:r>
    </w:p>
    <w:p w:rsidR="00000000" w:rsidDel="00000000" w:rsidP="00000000" w:rsidRDefault="00000000" w:rsidRPr="00000000" w14:paraId="00000033">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hizpnok0ew0" w:id="8"/>
      <w:bookmarkEnd w:id="8"/>
      <w:r w:rsidDel="00000000" w:rsidR="00000000" w:rsidRPr="00000000">
        <w:rPr>
          <w:rFonts w:ascii="Arial Unicode MS" w:cs="Arial Unicode MS" w:eastAsia="Arial Unicode MS" w:hAnsi="Arial Unicode MS"/>
          <w:b w:val="1"/>
          <w:bCs w:val="1"/>
          <w:rtl w:val="0"/>
        </w:rPr>
        <w:t xml:space="preserve">第8条（出演素材の利用）</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原契約及び本合意書に定める範囲において、変更後の出演業務によって収録された乙の音声、歌唱、実演その他の収録素材（以下「出演素材」という。）を本作品の制作、編集、複製、上映、放送、配信、宣伝、広告その他原契約に定める目的のために利用することができる。</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出演内容の変更に伴って新たな利用媒体又は利用方法が追加され、その利用が原契約において許諾された範囲を実質的に超える場合、その利用条件については甲乙間で別途協議する。</w:t>
      </w:r>
    </w:p>
    <w:p w:rsidR="00000000" w:rsidDel="00000000" w:rsidP="00000000" w:rsidRDefault="00000000" w:rsidRPr="00000000" w14:paraId="0000003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出演素材に関する著作隣接権その他の権利の取扱いについては、原契約の定めに従うものとし、本合意書によって原契約に定める権利処理の範囲が当然に拡張されるものではない。</w:t>
      </w:r>
    </w:p>
    <w:p w:rsidR="00000000" w:rsidDel="00000000" w:rsidP="00000000" w:rsidRDefault="00000000" w:rsidRPr="00000000" w14:paraId="00000038">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zuqvad04flt" w:id="9"/>
      <w:bookmarkEnd w:id="9"/>
      <w:r w:rsidDel="00000000" w:rsidR="00000000" w:rsidRPr="00000000">
        <w:rPr>
          <w:rFonts w:ascii="Arial Unicode MS" w:cs="Arial Unicode MS" w:eastAsia="Arial Unicode MS" w:hAnsi="Arial Unicode MS"/>
          <w:b w:val="1"/>
          <w:bCs w:val="1"/>
          <w:rtl w:val="0"/>
        </w:rPr>
        <w:t xml:space="preserve">第9条（編集等）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乙は、本作品の制作上必要な範囲において、甲が出演素材について編集、選択、尺調整、音量調整、音響処理、他の音声又は映像との組合せその他必要な処理を行うことを承諾する。</w:t>
      </w:r>
    </w:p>
    <w:p w:rsidR="00000000" w:rsidDel="00000000" w:rsidP="00000000" w:rsidRDefault="00000000" w:rsidRPr="00000000" w14:paraId="0000003B">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甲は、前項の処理を行うにあたり、乙の名誉又は声望を不当に害する態様で出演素材を利用しないものとする。</w:t>
      </w:r>
    </w:p>
    <w:p w:rsidR="00000000" w:rsidDel="00000000" w:rsidP="00000000" w:rsidRDefault="00000000" w:rsidRPr="00000000" w14:paraId="0000003C">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21bc86s8x0vi" w:id="10"/>
      <w:bookmarkEnd w:id="10"/>
      <w:r w:rsidDel="00000000" w:rsidR="00000000" w:rsidRPr="00000000">
        <w:rPr>
          <w:rFonts w:ascii="Arial Unicode MS" w:cs="Arial Unicode MS" w:eastAsia="Arial Unicode MS" w:hAnsi="Arial Unicode MS"/>
          <w:b w:val="1"/>
          <w:bCs w:val="1"/>
          <w:rtl w:val="0"/>
        </w:rPr>
        <w:t xml:space="preserve">第10条（氏名等及びクレジット）</w:t>
      </w:r>
    </w:p>
    <w:p w:rsidR="00000000" w:rsidDel="00000000" w:rsidP="00000000" w:rsidRDefault="00000000" w:rsidRPr="00000000" w14:paraId="0000003E">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本合意書による変更に伴い、乙の役名、出演名義又はクレジット表記を変更する場合、その内容は次のとおりとする。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4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クレジットの表示方法、位置、順序、大きさその他の具体的な表示方法については、原契約に別段の定めがある場合を除き、本作品の仕様、媒体及び制作上の事情を踏まえ甲が決定するものとする。</w:t>
      </w:r>
    </w:p>
    <w:p w:rsidR="00000000" w:rsidDel="00000000" w:rsidP="00000000" w:rsidRDefault="00000000" w:rsidRPr="00000000" w14:paraId="0000004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inkq7lrps7t"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甲及び乙は、本合意書及び原契約の履行に関連して知り得た相手方又は本作品に関する非公知の情報を、相手方の事前の承諾なく第三者に開示又は漏えいしてはならない。</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乙は、未公開の台本、キャラクター設定、ストーリー、出演情報、収録内容、公開時期その他本作品に関する未公表情報について、甲が公表するまで秘密として取り扱うものとする。</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法令又は裁判所その他公的機関の命令に基づき開示が必要となる場合は、必要最小限の範囲で開示することができる。この場合、可能な限り事前に相手方へ通知するものとする。</w:t>
      </w:r>
    </w:p>
    <w:p w:rsidR="00000000" w:rsidDel="00000000" w:rsidP="00000000" w:rsidRDefault="00000000" w:rsidRPr="00000000" w14:paraId="0000004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4iqrav6753r" w:id="12"/>
      <w:bookmarkEnd w:id="12"/>
      <w:r w:rsidDel="00000000" w:rsidR="00000000" w:rsidRPr="00000000">
        <w:rPr>
          <w:rFonts w:ascii="Arial Unicode MS" w:cs="Arial Unicode MS" w:eastAsia="Arial Unicode MS" w:hAnsi="Arial Unicode MS"/>
          <w:b w:val="1"/>
          <w:bCs w:val="1"/>
          <w:rtl w:val="0"/>
        </w:rPr>
        <w:t xml:space="preserve">第12条（第三者の権利）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乙が出演に際して自己の判断により提供する台詞、歌詞、アドリブその他の表現について、第三者の著作権、商標権、肖像権その他の権利を利用する場合、乙はあらかじめ甲にその旨を申し出るものとする。</w:t>
      </w:r>
    </w:p>
    <w:p w:rsidR="00000000" w:rsidDel="00000000" w:rsidP="00000000" w:rsidRDefault="00000000" w:rsidRPr="00000000" w14:paraId="0000004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甲から提供された台本、楽曲その他の素材に関する権利処理については、原契約又は別途の合意に従うものとする。</w:t>
      </w:r>
    </w:p>
    <w:p w:rsidR="00000000" w:rsidDel="00000000" w:rsidP="00000000" w:rsidRDefault="00000000" w:rsidRPr="00000000" w14:paraId="0000004B">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jtnmljziuh" w:id="13"/>
      <w:bookmarkEnd w:id="13"/>
      <w:r w:rsidDel="00000000" w:rsidR="00000000" w:rsidRPr="00000000">
        <w:rPr>
          <w:rFonts w:ascii="Arial Unicode MS" w:cs="Arial Unicode MS" w:eastAsia="Arial Unicode MS" w:hAnsi="Arial Unicode MS"/>
          <w:b w:val="1"/>
          <w:bCs w:val="1"/>
          <w:rtl w:val="0"/>
        </w:rPr>
        <w:t xml:space="preserve">第13条（変更又は中止）</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本作品の制作事情、放送・配信事情その他やむを得ない事情により、変更後の出演内容についてさらに変更又は中止する必要が生じた場合、甲は乙に対して速やかに通知するものとする。</w:t>
      </w:r>
    </w:p>
    <w:p w:rsidR="00000000" w:rsidDel="00000000" w:rsidP="00000000" w:rsidRDefault="00000000" w:rsidRPr="00000000" w14:paraId="0000004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前項の場合における報酬、既に実施した出演業務の取扱いその他必要な事項については、原契約の定めに従い、原契約に定めがない場合は甲乙協議のうえ決定する。</w:t>
      </w:r>
    </w:p>
    <w:p w:rsidR="00000000" w:rsidDel="00000000" w:rsidP="00000000" w:rsidRDefault="00000000" w:rsidRPr="00000000" w14:paraId="0000004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df291wrhc0bo" w:id="14"/>
      <w:bookmarkEnd w:id="14"/>
      <w:r w:rsidDel="00000000" w:rsidR="00000000" w:rsidRPr="00000000">
        <w:rPr>
          <w:rFonts w:ascii="Arial Unicode MS" w:cs="Arial Unicode MS" w:eastAsia="Arial Unicode MS" w:hAnsi="Arial Unicode MS"/>
          <w:b w:val="1"/>
          <w:bCs w:val="1"/>
          <w:rtl w:val="0"/>
        </w:rPr>
        <w:t xml:space="preserve">第14条（原契約との関係）</w:t>
      </w:r>
    </w:p>
    <w:p w:rsidR="00000000" w:rsidDel="00000000" w:rsidP="00000000" w:rsidRDefault="00000000" w:rsidRPr="00000000" w14:paraId="0000005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本合意書は、原契約の一部を変更又は補充するものであり、本合意書に明示的に定める事項を除き、原契約の各条項は引き続き有効に存続する。</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本合意書の内容と原契約の内容が抵触する場合、本合意書において変更することを明示した事項については、本合意書の定めを優先する。</w:t>
      </w:r>
    </w:p>
    <w:p w:rsidR="00000000" w:rsidDel="00000000" w:rsidP="00000000" w:rsidRDefault="00000000" w:rsidRPr="00000000" w14:paraId="0000005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本合意書に定めのない出演条件、権利処理、秘密保持、損害賠償、契約解除その他の事項については、原契約の定めに従うものとする。</w:t>
      </w:r>
    </w:p>
    <w:p w:rsidR="00000000" w:rsidDel="00000000" w:rsidP="00000000" w:rsidRDefault="00000000" w:rsidRPr="00000000" w14:paraId="0000005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3c09t7mubj0"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合意書上の地位又は本合意書に基づく権利若しくは義務の全部又は一部を第三者に譲渡し、承継させ、又は担保に供してはならない。ただし、原契約に別段の定めがある場合は、その定めに従う。</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njnkb7gl2qj"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甲又は乙が、本合意書に違反し、相手方に損害を与えた場合、当該当事者は、その責めに帰すべき事由により相手方に生じた損害について賠償責任を負うものとする。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zihz878jfsa"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本合意書に定めのない事項又は本合意書の各条項の解釈について疑義が生じた場合、甲及び乙は、原契約の趣旨を踏まえ、誠意をもって協議し、その解決を図るものとする。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tuwvb5dbl8je"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本合意書は、日本法を準拠法とする。</w:t>
      </w:r>
    </w:p>
    <w:p w:rsidR="00000000" w:rsidDel="00000000" w:rsidP="00000000" w:rsidRDefault="00000000" w:rsidRPr="00000000" w14:paraId="00000060">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本合意書に関して訴訟の必要が生じた場合には、●●地方裁判所又は●●簡易裁判所を第一審の専属的合意管轄裁判所とする。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1通を保有する。なお、本合意書を電磁的方法により締結する場合には、電磁的記録を作成し、甲乙が電子署名その他合意した方法により締結し、各自その電磁的記録を保管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