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i2gadhedgd2" w:id="0"/>
      <w:bookmarkEnd w:id="0"/>
      <w:r w:rsidDel="00000000" w:rsidR="00000000" w:rsidRPr="00000000">
        <w:rPr>
          <w:rFonts w:ascii="Arial Unicode MS" w:cs="Arial Unicode MS" w:eastAsia="Arial Unicode MS" w:hAnsi="Arial Unicode MS"/>
          <w:b w:val="1"/>
          <w:bCs w:val="1"/>
          <w:sz w:val="44"/>
          <w:szCs w:val="44"/>
          <w:rtl w:val="0"/>
        </w:rPr>
        <w:t xml:space="preserve">キャラクターボイス利用許諾契約書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乙が担当するキャラクターの音声その他の収録音声の利用について、次のとおりキャラクターボイス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hi8ef94c9p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製作、配信、販売その他の方法により利用するアニメーション作品その他のコンテンツに関し、乙が担当するキャラクターの音声を甲が利用するために必要な利用許諾の範囲、条件、対価、権利関係その他の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a1f7kfs7g3h"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本契約において「本作品」とは、次に定めるアニメーション作品をいう。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作品名：〇〇〇〇</w:t>
        <w:br w:type="textWrapping"/>
        <w:t xml:space="preserve">制作形態：テレビアニメ・劇場アニメ・Webアニメ・OVA・その他（　　　　）</w:t>
        <w:br w:type="textWrapping"/>
        <w:t xml:space="preserve">キャラクター名：〇〇〇〇</w:t>
        <w:br w:type="textWrapping"/>
        <w:t xml:space="preserve">その他：〇〇〇〇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本契約において「本音声」とは、本作品その他甲乙間で合意したコンテンツのために乙が実演し、収録された台詞、掛け声、息遣い、歌唱を伴わない発声音、アドリブその他乙の実演に係る音声をいう。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本契約において「利用」とは、本音声について、複製、公衆送信、送信可能化、上映、頒布、配信、編集、翻案その他本契約に定める方法により使用することをいう。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関連コンテンツ」とは、本作品に関連して制作される予告編、広告、宣伝映像、特典映像、ダイジェスト、プロモーション映像、Webコンテンツ、SNS投稿、ゲーム、アプリケーションその他甲乙間で合意したコンテンツ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pdb91t5e82gy"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乙は甲に対し、本契約に定める条件に従い、本音声を本作品及び関連コンテンツにおいて利用することを許諾する。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甲は、本作品について、次の各号に定める方法で本音声を利用することができる。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テレビ放送、衛星放送、ケーブルテレビその他の放送による利用</w:t>
        <w:br w:type="textWrapping"/>
        <w:t xml:space="preserve">(2) 映画館、イベント会場その他の施設における上映</w:t>
        <w:br w:type="textWrapping"/>
        <w:t xml:space="preserve">(3) インターネットその他の通信ネットワークを利用した動画配信、ストリーミング配信及びダウンロード配信</w:t>
        <w:br w:type="textWrapping"/>
        <w:t xml:space="preserve">(4) DVD、Blu-ray Discその他の映像・音声記録媒体への収録、複製、販売及び貸与</w:t>
        <w:br w:type="textWrapping"/>
        <w:t xml:space="preserve">(5) 本作品の広告、宣伝、広報及び販売促進のための利用</w:t>
        <w:br w:type="textWrapping"/>
        <w:t xml:space="preserve">(6) 本作品の公式Webサイト、公式SNSその他甲又は甲の指定する媒体における利用</w:t>
        <w:br w:type="textWrapping"/>
        <w:t xml:space="preserve">(7) 本作品の予告編、特報、ダイジェスト、PVその他の宣伝用コンテンツへの利用</w:t>
        <w:br w:type="textWrapping"/>
        <w:t xml:space="preserve">(8) 前各号に付随し、又は関連する利用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前項に定めのない態様による本音声の利用については、本契約又は別途甲乙間で合意した条件に従うものとする。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szgt6ddyqacd" w:id="4"/>
      <w:bookmarkEnd w:id="4"/>
      <w:r w:rsidDel="00000000" w:rsidR="00000000" w:rsidRPr="00000000">
        <w:rPr>
          <w:rFonts w:ascii="Arial Unicode MS" w:cs="Arial Unicode MS" w:eastAsia="Arial Unicode MS" w:hAnsi="Arial Unicode MS"/>
          <w:b w:val="1"/>
          <w:bCs w:val="1"/>
          <w:rtl w:val="0"/>
        </w:rPr>
        <w:t xml:space="preserve">第4条（利用地域）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本音声の利用地域は、日本国内及び国外とする。ただし、甲乙が個別に利用地域を限定する旨を書面又は電磁的方法により合意した場合は、その合意に従うものとする。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nabi4czxn1t"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本音声の利用期間は、〇〇年〇月〇日から〇〇年〇月〇日までとする。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前項にかかわらず、甲乙が利用期間を別途定めた場合は、その期間を適用する。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利用期間終了前に制作、複製又は配信開始された映像商品その他のコンテンツの取扱いについては、甲乙協議のうえ定めるものとする。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h9pml8nmlek" w:id="6"/>
      <w:bookmarkEnd w:id="6"/>
      <w:r w:rsidDel="00000000" w:rsidR="00000000" w:rsidRPr="00000000">
        <w:rPr>
          <w:rFonts w:ascii="Arial Unicode MS" w:cs="Arial Unicode MS" w:eastAsia="Arial Unicode MS" w:hAnsi="Arial Unicode MS"/>
          <w:b w:val="1"/>
          <w:bCs w:val="1"/>
          <w:rtl w:val="0"/>
        </w:rPr>
        <w:t xml:space="preserve">第6条（本音声の編集等）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又は関連コンテンツの制作、放送、配信、宣伝その他本契約に定める利用に必要な範囲において、本音声について、編集、切除、尺の調整、音量調整、ノイズ除去、音質調整、他の音声若しくは音楽との組合せその他技術上又は演出上必要な処理を行う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甲は、前項の処理を行う場合、乙の名誉又は声望を不当に害する態様で本音声を利用しないものとする。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本音声を利用して乙が収録していない新たな台詞又は発話を生成するなど、乙の実演内容を実質的に変更する利用については、別途甲乙間で合意するものとする。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b7a753xzd54f" w:id="7"/>
      <w:bookmarkEnd w:id="7"/>
      <w:r w:rsidDel="00000000" w:rsidR="00000000" w:rsidRPr="00000000">
        <w:rPr>
          <w:rFonts w:ascii="Arial Unicode MS" w:cs="Arial Unicode MS" w:eastAsia="Arial Unicode MS" w:hAnsi="Arial Unicode MS"/>
          <w:b w:val="1"/>
          <w:bCs w:val="1"/>
          <w:rtl w:val="0"/>
        </w:rPr>
        <w:t xml:space="preserve">第7条（関連コンテンツへの利用）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甲は、本作品の広告、宣伝及び販売促進を目的として、本音声の全部又は一部を関連コンテンツに利用することができる。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甲は、本作品の紹介、宣伝又は販売促進のため、本音声を映像、画像、字幕、音楽、効果音その他の素材と組み合わせて利用することができる。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本作品と直接関係しない商品又はサービスの広告等への本音声の利用については、甲乙間で別途合意するものとする。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70cvqbco9m2" w:id="8"/>
      <w:bookmarkEnd w:id="8"/>
      <w:r w:rsidDel="00000000" w:rsidR="00000000" w:rsidRPr="00000000">
        <w:rPr>
          <w:rFonts w:ascii="Arial Unicode MS" w:cs="Arial Unicode MS" w:eastAsia="Arial Unicode MS" w:hAnsi="Arial Unicode MS"/>
          <w:b w:val="1"/>
          <w:bCs w:val="1"/>
          <w:rtl w:val="0"/>
        </w:rPr>
        <w:t xml:space="preserve">第8条（二次利用）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本作品の本編に収録された本音声を、本作品の再放送、再配信、映像商品化、宣伝その他本作品の利用に付随して二次的に利用する場合、その条件は本契約及び甲乙間の個別の合意に従う。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ゲーム、アプリケーション、遊技機、音声商品、キャラクター商品その他本作品とは異なる媒体又は商品に本音声を独立して利用する場合は、その利用の可否及び対価について甲乙間で別途定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前項の合意は、書面又は電子メールその他記録として保存可能な電磁的方法により行うことができる。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d2pbtftur90" w:id="9"/>
      <w:bookmarkEnd w:id="9"/>
      <w:r w:rsidDel="00000000" w:rsidR="00000000" w:rsidRPr="00000000">
        <w:rPr>
          <w:rFonts w:ascii="Arial Unicode MS" w:cs="Arial Unicode MS" w:eastAsia="Arial Unicode MS" w:hAnsi="Arial Unicode MS"/>
          <w:b w:val="1"/>
          <w:bCs w:val="1"/>
          <w:rtl w:val="0"/>
        </w:rPr>
        <w:t xml:space="preserve">第9条（第三者への利用許諾等）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製作、配給、放送、配信、販売、宣伝その他本作品の利用に必要な範囲において、本音声を甲の共同製作者、製作委員会構成員、放送事業者、配信事業者、配給事業者、販売事業者その他本作品の利用に関与する第三者に利用させ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甲は、前項の第三者に対し、本契約に定める利用条件に反する利用を行わせないものとする。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甲が本作品又は関連コンテンツに関する事業を第三者に承継させる場合、本契約に基づく甲の地位又は本音声の利用に必要な権利の取扱いについて、乙と協議のうえ必要な措置を講じるものとする。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32g9fy0mshs" w:id="10"/>
      <w:bookmarkEnd w:id="10"/>
      <w:r w:rsidDel="00000000" w:rsidR="00000000" w:rsidRPr="00000000">
        <w:rPr>
          <w:rFonts w:ascii="Arial Unicode MS" w:cs="Arial Unicode MS" w:eastAsia="Arial Unicode MS" w:hAnsi="Arial Unicode MS"/>
          <w:b w:val="1"/>
          <w:bCs w:val="1"/>
          <w:rtl w:val="0"/>
        </w:rPr>
        <w:t xml:space="preserve">第10条（実演家の権利）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本音声に係る乙の実演について乙が著作権法その他の法令上有する権利は、本契約に明示的に定める場合を除き、乙に留保される。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乙は、甲及び前条に基づき本音声を利用する第三者に対し、本契約に定める範囲内における本音声の利用を許諾する。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乙は、本契約に基づき適法に行われる本音声の編集その他の利用について、本契約に別段の定めがある場合を除き、本作品の円滑な利用を不当に妨げないものとする。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5vrf4937s39g" w:id="11"/>
      <w:bookmarkEnd w:id="11"/>
      <w:r w:rsidDel="00000000" w:rsidR="00000000" w:rsidRPr="00000000">
        <w:rPr>
          <w:rFonts w:ascii="Arial Unicode MS" w:cs="Arial Unicode MS" w:eastAsia="Arial Unicode MS" w:hAnsi="Arial Unicode MS"/>
          <w:b w:val="1"/>
          <w:bCs w:val="1"/>
          <w:rtl w:val="0"/>
        </w:rPr>
        <w:t xml:space="preserve">第11条（氏名・芸名等の表示）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甲は、本作品のクレジットその他甲が適切と判断する媒体において、乙の氏名、芸名その他甲乙間で合意した名称を表示することができる。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表示方法、表示位置、文字の大きさ、表示時間その他の具体的な表示方法は、本作品の仕様、媒体、慣行その他の事情を考慮して甲が決定するものとする。ただし、甲乙が別途合意した場合はその合意に従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媒体の性質、技術上の制約その他合理的な理由によりクレジット表示が困難な場合、甲は乙の氏名又は芸名を表示しないことができる。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2pigqkrockgn" w:id="12"/>
      <w:bookmarkEnd w:id="12"/>
      <w:r w:rsidDel="00000000" w:rsidR="00000000" w:rsidRPr="00000000">
        <w:rPr>
          <w:rFonts w:ascii="Arial Unicode MS" w:cs="Arial Unicode MS" w:eastAsia="Arial Unicode MS" w:hAnsi="Arial Unicode MS"/>
          <w:b w:val="1"/>
          <w:bCs w:val="1"/>
          <w:rtl w:val="0"/>
        </w:rPr>
        <w:t xml:space="preserve">第12条（対価）</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甲は乙に対し、本契約に基づく本音声の利用許諾の対価として、金〇〇〇〇円（消費税及び地方消費税の取扱いは法令に従う。）を支払う。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前項の対価に含まれる利用範囲は、次のとおりとする。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対象媒体：〇〇〇〇</w:t>
        <w:br w:type="textWrapping"/>
        <w:t xml:space="preserve">利用地域：〇〇〇〇</w:t>
        <w:br w:type="textWrapping"/>
        <w:t xml:space="preserve">利用期間：〇〇〇〇</w:t>
        <w:br w:type="textWrapping"/>
        <w:t xml:space="preserve">その他：〇〇〇〇</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前項の範囲を超える利用に追加の対価が必要となる場合、その金額及び支払条件について甲乙協議のうえ定める。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甲は、乙が指定する金融機関口座に振り込む方法その他甲乙が合意した方法により、〇〇年〇月〇日までに対価を支払う。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振込手数料は、〇の負担とする。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naubpd4h7471" w:id="13"/>
      <w:bookmarkEnd w:id="13"/>
      <w:r w:rsidDel="00000000" w:rsidR="00000000" w:rsidRPr="00000000">
        <w:rPr>
          <w:rFonts w:ascii="Arial Unicode MS" w:cs="Arial Unicode MS" w:eastAsia="Arial Unicode MS" w:hAnsi="Arial Unicode MS"/>
          <w:b w:val="1"/>
          <w:bCs w:val="1"/>
          <w:rtl w:val="0"/>
        </w:rPr>
        <w:t xml:space="preserve">第13条（権利処理）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甲は、本契約に基づく本音声の利用について、甲が処理すべき権利が存在する場合、必要な範囲でその処理を行うものとする。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乙が芸能事務所、声優事務所、マネジメント会社その他の第三者との契約に基づき本契約の締結又は本音声の利用について承諾等を必要とする場合、乙は自己の責任において必要な手続きを行うものとする。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甲乙は、第三者の権利処理が必要となった場合、相互に合理的な範囲で協力するものとする。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53mwrlwswen" w:id="14"/>
      <w:bookmarkEnd w:id="14"/>
      <w:r w:rsidDel="00000000" w:rsidR="00000000" w:rsidRPr="00000000">
        <w:rPr>
          <w:rFonts w:ascii="Arial Unicode MS" w:cs="Arial Unicode MS" w:eastAsia="Arial Unicode MS" w:hAnsi="Arial Unicode MS"/>
          <w:b w:val="1"/>
          <w:bCs w:val="1"/>
          <w:rtl w:val="0"/>
        </w:rPr>
        <w:t xml:space="preserve">第14条（表明及び保証）</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乙は甲に対し、次の各号の事項を表明し、保証する。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本契約を締結し、本契約に定める利用を許諾するために必要な権限を有していること</w:t>
        <w:br w:type="textWrapping"/>
        <w:t xml:space="preserve">(2) 本契約の締結及び履行が、乙と第三者との契約その他の義務に違反しないこと</w:t>
        <w:br w:type="textWrapping"/>
        <w:t xml:space="preserve">(3) 乙が本契約に基づき提供する実演が、乙の知る限り第三者の権利を不当に侵害するものではないこと</w:t>
        <w:br w:type="textWrapping"/>
        <w:t xml:space="preserve">(4) 本契約の締結に第三者の承諾が必要な場合、必要な承諾を適切に取得していること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甲は、本音声を本契約に定める利用範囲を超えて利用しないことを保証する。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jmgxasuu83" w:id="15"/>
      <w:bookmarkEnd w:id="15"/>
      <w:r w:rsidDel="00000000" w:rsidR="00000000" w:rsidRPr="00000000">
        <w:rPr>
          <w:rFonts w:ascii="Arial Unicode MS" w:cs="Arial Unicode MS" w:eastAsia="Arial Unicode MS" w:hAnsi="Arial Unicode MS"/>
          <w:b w:val="1"/>
          <w:bCs w:val="1"/>
          <w:rtl w:val="0"/>
        </w:rPr>
        <w:t xml:space="preserve">第15条（AIその他の技術を用いた利用）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音声を生成AI、音声合成技術、機械学習その他これらに類する技術の学習用データとして利用し、又は乙の声質、発話の特徴その他乙を識別し得る音声的特徴を再現する音声モデルを作成する場合は、あらかじめ乙の承諾を得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甲が、前項の技術を利用して乙が実際には収録していない新たな台詞、発話又は歌唱等を生成し、これを乙による実演であるかのように利用する場合についても、あらかじめ乙の承諾を得るものとする。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前2項に定める利用について必要となる対価、利用期間、利用目的、生成物の利用範囲その他の条件は、甲乙間で別途定めるものとする。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本条は、第6条に定める通常の音声編集、ノイズ除去、音量調整その他本音声自体の品質を調整するための技術的処理を妨げるものではない。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17384p4pe162"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作品に関連して相手方から開示された制作情報、台本、設定資料、未公開映像、未公開音声、キャラクター情報、公開前のストーリー、事業情報その他秘密である旨が明示された情報又はその性質上合理的に秘密として取り扱うべき情報を、相手方の事前の承諾なく第三者に開示又は漏えい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開示後、受領当事者の責めによらず公知となった情報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正当な権限を有する第三者から秘密保持義務を負うことなく適法に取得した情報</w:t>
        <w:br w:type="textWrapping"/>
        <w:t xml:space="preserve">(5) 相手方から開示された情報によらず独自に取得又は作成した情報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法令又は裁判所、行政機関その他公的機関の命令により開示を求められた場合、必要最小限の範囲で当該情報を開示することができる。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r1elaav7u9us" w:id="17"/>
      <w:bookmarkEnd w:id="17"/>
      <w:r w:rsidDel="00000000" w:rsidR="00000000" w:rsidRPr="00000000">
        <w:rPr>
          <w:rFonts w:ascii="Arial Unicode MS" w:cs="Arial Unicode MS" w:eastAsia="Arial Unicode MS" w:hAnsi="Arial Unicode MS"/>
          <w:b w:val="1"/>
          <w:bCs w:val="1"/>
          <w:rtl w:val="0"/>
        </w:rPr>
        <w:t xml:space="preserve">第17条（公表前情報の管理）</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が正式に公表されるまで、甲の事前の承諾なく、本作品への出演の事実、担当キャラクター、本作品の内容、台詞、画像、収録状況その他甲が未公表として取り扱う情報をSNS、Webサイト、動画配信サービスその他の媒体に掲載し、又は第三者に公表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7rk6gedtdsx" w:id="18"/>
      <w:bookmarkEnd w:id="18"/>
      <w:r w:rsidDel="00000000" w:rsidR="00000000" w:rsidRPr="00000000">
        <w:rPr>
          <w:rFonts w:ascii="Arial Unicode MS" w:cs="Arial Unicode MS" w:eastAsia="Arial Unicode MS" w:hAnsi="Arial Unicode MS"/>
          <w:b w:val="1"/>
          <w:bCs w:val="1"/>
          <w:rtl w:val="0"/>
        </w:rPr>
        <w:t xml:space="preserve">第18条（契約上の地位等の譲渡）</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の目的に供してはならない。ただし、本契約において明示的に認められた利用許諾その他の権利行使については、この限りで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pgotl96uyfj3"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甲は、本音声について、次の各号に掲げる利用を行わないものとする。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本契約で認められた範囲を明らかに超える利用</w:t>
        <w:br w:type="textWrapping"/>
        <w:t xml:space="preserve">(2) 乙の名誉、信用又は社会的評価を不当に害する態様による利用</w:t>
        <w:br w:type="textWrapping"/>
        <w:t xml:space="preserve">(3) 法令又は公序良俗に反する態様による利用</w:t>
        <w:br w:type="textWrapping"/>
        <w:t xml:space="preserve">(4) 乙が特定の商品、サービス、思想、団体その他を推奨又は支持しているとの誤認を不当に生じさせる利用</w:t>
        <w:br w:type="textWrapping"/>
        <w:t xml:space="preserve">(5) 第15条に定める乙の承諾を要するAI等による利用を、当該承諾なく行うこと</w:t>
        <w:br w:type="textWrapping"/>
        <w:t xml:space="preserve">(6) その他甲乙が書面又は電磁的方法により禁止する旨を合意した利用</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efxrzgll3s2d"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甲又は乙は、相手方が本契約に違反し、相当の期間を定めてその是正を催告したにもかかわらず、当該期間内に違反が是正されない場合、本契約の全部又は一部を解除することができる。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本契約に関する重大な違反があったとき</w:t>
        <w:br w:type="textWrapping"/>
        <w:t xml:space="preserve">(2) 支払停止又は支払不能となったとき</w:t>
        <w:br w:type="textWrapping"/>
        <w:t xml:space="preserve">(3) 差押え、仮差押え、仮処分その他これらに類する手続を受け、契約の履行に重大な支障が生じると認められるとき</w:t>
        <w:br w:type="textWrapping"/>
        <w:t xml:space="preserve">(4) 破産手続、民事再生手続その他これらに類する手続の申立てがあったとき</w:t>
        <w:br w:type="textWrapping"/>
        <w:t xml:space="preserve">(5) その他本契約を継続することが困難となる重大な事由が生じたとき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8j740d3s4noe"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その他実質的に経営に関与する者が、暴力団、暴力団員、暴力団関係企業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ss4hcw4j50v9"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これにより相手方に損害を与えた場合、当該当事者は、自己の責めに帰すべき事由により相手方に生じた通常かつ直接の損害を賠償するものとする。ただし、故意又は重大な過失がある場合は、この限りで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frwsowwgc0vb" w:id="23"/>
      <w:bookmarkEnd w:id="23"/>
      <w:r w:rsidDel="00000000" w:rsidR="00000000" w:rsidRPr="00000000">
        <w:rPr>
          <w:rFonts w:ascii="Arial Unicode MS" w:cs="Arial Unicode MS" w:eastAsia="Arial Unicode MS" w:hAnsi="Arial Unicode MS"/>
          <w:b w:val="1"/>
          <w:bCs w:val="1"/>
          <w:rtl w:val="0"/>
        </w:rPr>
        <w:t xml:space="preserve">第23条（契約終了後の取扱い）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であっても、本契約の有効期間中に適法に制作、販売、頒布又は配信された本作品及び関連コンテンツの取扱いについては、終了原因、利用媒体その他の事情を踏まえ、甲乙間で別途合意した条件に従う。</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第10条、第15条、第16条、第17条、第22条、本条、第26条及び第27条その他その性質上契約終了後も存続すべき条項は、本契約終了後も有効に存続する。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ginyz3c57fjc"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甲乙が期間満了前に書面又は電磁的方法により本契約の更新について合意した場合、本契約を更新することができる。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本契約の終了は、終了前に適法に行われた本音声の利用又は発生した権利義務に影響を及ぼさないものとする。ただし、甲乙間で別途合意した場合はこの限りでない。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frv3d7flt2ex" w:id="25"/>
      <w:bookmarkEnd w:id="25"/>
      <w:r w:rsidDel="00000000" w:rsidR="00000000" w:rsidRPr="00000000">
        <w:rPr>
          <w:rFonts w:ascii="Arial Unicode MS" w:cs="Arial Unicode MS" w:eastAsia="Arial Unicode MS" w:hAnsi="Arial Unicode MS"/>
          <w:b w:val="1"/>
          <w:bCs w:val="1"/>
          <w:rtl w:val="0"/>
        </w:rPr>
        <w:t xml:space="preserve">第25条（変更）</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本契約の内容を変更する場合、甲乙は、変更内容を書面又は電磁的方法により確認し、合意するものとする。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2eorwz868ov7" w:id="26"/>
      <w:bookmarkEnd w:id="26"/>
      <w:r w:rsidDel="00000000" w:rsidR="00000000" w:rsidRPr="00000000">
        <w:rPr>
          <w:rFonts w:ascii="Arial Unicode MS" w:cs="Arial Unicode MS" w:eastAsia="Arial Unicode MS" w:hAnsi="Arial Unicode MS"/>
          <w:b w:val="1"/>
          <w:bCs w:val="1"/>
          <w:rtl w:val="0"/>
        </w:rPr>
        <w:t xml:space="preserve">第26条（協議）</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本契約に定めのない事項又は本契約の各条項の解釈について疑義が生じた場合、甲及び乙は、本契約の趣旨に従い、誠意をもって協議し、その解決を図るものとする。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jka06hlk38az"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ただし、本契約を電磁的方法により締結する場合は、本契約の電磁的記録を作成し、甲乙が電子署名その他合意した方法により締結したうえで、各自その電磁的記録を保管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　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氏名・芸名：〇〇〇〇　印</w:t>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6qk1qsex1zc2" w:id="28"/>
      <w:bookmarkEnd w:id="28"/>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xhuqhxyoxkdm" w:id="29"/>
      <w:bookmarkEnd w:id="29"/>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53w90ae2f5sy" w:id="30"/>
      <w:bookmarkEnd w:id="30"/>
      <w:r w:rsidDel="00000000" w:rsidR="00000000" w:rsidRPr="00000000">
        <w:rPr>
          <w:rFonts w:ascii="Arial Unicode MS" w:cs="Arial Unicode MS" w:eastAsia="Arial Unicode MS" w:hAnsi="Arial Unicode MS"/>
          <w:b w:val="1"/>
          <w:bCs w:val="1"/>
          <w:rtl w:val="0"/>
        </w:rPr>
        <w:t xml:space="preserve">個別利用条件</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作品名：〇〇〇〇</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担当キャラクター：〇〇〇〇</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対象音声：〇〇〇〇</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利用媒体：〇〇〇〇</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利用地域：日本国内・全世界・その他（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利用期間：〇〇年〇月〇日から〇〇年〇月〇日まで</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利用許諾料：金〇〇〇〇円</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二次利用料：〇〇〇〇</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クレジット表記：〇〇〇〇</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AI・音声合成等への利用：許諾する・許諾しない・別途協議</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その他特約事項：〇〇〇〇</w:t>
      </w:r>
    </w:p>
    <w:p w:rsidR="00000000" w:rsidDel="00000000" w:rsidP="00000000" w:rsidRDefault="00000000" w:rsidRPr="00000000" w14:paraId="000000A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