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vsqycx7tg3p" w:id="0"/>
      <w:bookmarkEnd w:id="0"/>
      <w:r w:rsidDel="00000000" w:rsidR="00000000" w:rsidRPr="00000000">
        <w:rPr>
          <w:rFonts w:ascii="Arial Unicode MS" w:cs="Arial Unicode MS" w:eastAsia="Arial Unicode MS" w:hAnsi="Arial Unicode MS"/>
          <w:b w:val="1"/>
          <w:bCs w:val="1"/>
          <w:sz w:val="44"/>
          <w:szCs w:val="44"/>
          <w:rtl w:val="0"/>
        </w:rPr>
        <w:t xml:space="preserve">楽曲使用許諾契約書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権利を有し、又は適法に許諾する権限を有する楽曲を、甲が企画又は制作するアニメーション作品において使用することについて、以下のとおり楽曲使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zjrx2udsj5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乙が権利を有し、又は適法に許諾する権限を有する楽曲について、甲が制作するアニメーション作品及びこれに関連する利用に必要な範囲で使用することを許諾し、その利用条件、権利関係、使用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0mqs1cyxb54" w:id="2"/>
      <w:bookmarkEnd w:id="2"/>
      <w:r w:rsidDel="00000000" w:rsidR="00000000" w:rsidRPr="00000000">
        <w:rPr>
          <w:rFonts w:ascii="Arial Unicode MS" w:cs="Arial Unicode MS" w:eastAsia="Arial Unicode MS" w:hAnsi="Arial Unicode MS"/>
          <w:b w:val="1"/>
          <w:bCs w:val="1"/>
          <w:rtl w:val="0"/>
        </w:rPr>
        <w:t xml:space="preserve">第2条（対象楽曲）</w:t>
      </w:r>
    </w:p>
    <w:p w:rsidR="00000000" w:rsidDel="00000000" w:rsidP="00000000" w:rsidRDefault="00000000" w:rsidRPr="00000000" w14:paraId="00000009">
      <w:pPr>
        <w:numPr>
          <w:ilvl w:val="0"/>
          <w:numId w:val="2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本契約に基づき乙が甲に使用を許諾する楽曲（以下「本楽曲」という。）は、次のとおりとする。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楽曲名：●●</w:t>
        <w:br w:type="textWrapping"/>
        <w:t xml:space="preserve">作詞者：●●</w:t>
        <w:br w:type="textWrapping"/>
        <w:t xml:space="preserve">作曲者：●●</w:t>
        <w:br w:type="textWrapping"/>
        <w:t xml:space="preserve">編曲者：●●</w:t>
        <w:br w:type="textWrapping"/>
        <w:t xml:space="preserve">アーティスト名：●●</w:t>
        <w:br w:type="textWrapping"/>
        <w:t xml:space="preserve">音楽出版社：●●</w:t>
        <w:br w:type="textWrapping"/>
        <w:t xml:space="preserve">著作権等管理事業者：●●</w:t>
        <w:br w:type="textWrapping"/>
        <w:t xml:space="preserve">原盤権者：●●</w:t>
        <w:br w:type="textWrapping"/>
        <w:t xml:space="preserve">使用音源：●●</w:t>
        <w:br w:type="textWrapping"/>
        <w:t xml:space="preserve">その他：●●</w:t>
      </w:r>
    </w:p>
    <w:p w:rsidR="00000000" w:rsidDel="00000000" w:rsidP="00000000" w:rsidRDefault="00000000" w:rsidRPr="00000000" w14:paraId="0000000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前項の記載事項に変更又は誤りが判明した場合、乙は速やかに甲に通知するものとする。</w:t>
      </w:r>
    </w:p>
    <w:p w:rsidR="00000000" w:rsidDel="00000000" w:rsidP="00000000" w:rsidRDefault="00000000" w:rsidRPr="00000000" w14:paraId="0000000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本楽曲に係る原盤を使用する場合には、本契約において原盤の使用許諾を含む旨が明示されている場合を除き、原盤の使用許諾は本契約に含まれないものとする。</w:t>
      </w:r>
    </w:p>
    <w:p w:rsidR="00000000" w:rsidDel="00000000" w:rsidP="00000000" w:rsidRDefault="00000000" w:rsidRPr="00000000" w14:paraId="0000000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ks56h7yvtnf" w:id="3"/>
      <w:bookmarkEnd w:id="3"/>
      <w:r w:rsidDel="00000000" w:rsidR="00000000" w:rsidRPr="00000000">
        <w:rPr>
          <w:rFonts w:ascii="Arial Unicode MS" w:cs="Arial Unicode MS" w:eastAsia="Arial Unicode MS" w:hAnsi="Arial Unicode MS"/>
          <w:b w:val="1"/>
          <w:bCs w:val="1"/>
          <w:rtl w:val="0"/>
        </w:rPr>
        <w:t xml:space="preserve">第3条（対象作品）</w:t>
      </w:r>
    </w:p>
    <w:p w:rsidR="00000000" w:rsidDel="00000000" w:rsidP="00000000" w:rsidRDefault="00000000" w:rsidRPr="00000000" w14:paraId="0000000F">
      <w:pPr>
        <w:numPr>
          <w:ilvl w:val="0"/>
          <w:numId w:val="2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甲が本楽曲を使用するアニメーション作品（以下「本作品」という。）は、次のとおりとする。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話数・エピソード：●●</w:t>
        <w:br w:type="textWrapping"/>
        <w:t xml:space="preserve">使用場面：●●</w:t>
        <w:br w:type="textWrapping"/>
        <w:t xml:space="preserve">使用目的：●●</w:t>
        <w:br w:type="textWrapping"/>
        <w:t xml:space="preserve">使用時間：●●秒程度</w:t>
        <w:br w:type="textWrapping"/>
        <w:t xml:space="preserve">使用形態：オープニング／エンディング／挿入歌／劇中使用／予告編／その他（●●）</w:t>
      </w:r>
    </w:p>
    <w:p w:rsidR="00000000" w:rsidDel="00000000" w:rsidP="00000000" w:rsidRDefault="00000000" w:rsidRPr="00000000" w14:paraId="00000011">
      <w:pPr>
        <w:numPr>
          <w:ilvl w:val="0"/>
          <w:numId w:val="1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本作品の正式名称、話数、尺その他の制作上の事項に変更が生じた場合であっても、本楽曲の利用目的及び利用範囲に実質的な変更がないときは、本契約の効力に影響しないものとする。</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e16cp5m9c7l2" w:id="4"/>
      <w:bookmarkEnd w:id="4"/>
      <w:r w:rsidDel="00000000" w:rsidR="00000000" w:rsidRPr="00000000">
        <w:rPr>
          <w:rFonts w:ascii="Arial Unicode MS" w:cs="Arial Unicode MS" w:eastAsia="Arial Unicode MS" w:hAnsi="Arial Unicode MS"/>
          <w:b w:val="1"/>
          <w:bCs w:val="1"/>
          <w:rtl w:val="0"/>
        </w:rPr>
        <w:t xml:space="preserve">第4条（使用許諾）</w:t>
      </w:r>
    </w:p>
    <w:p w:rsidR="00000000" w:rsidDel="00000000" w:rsidP="00000000" w:rsidRDefault="00000000" w:rsidRPr="00000000" w14:paraId="00000013">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乙は甲に対し、本契約に定める条件に従い、本楽曲を本作品に収録し、本作品の一部として利用することを許諾する。</w:t>
      </w:r>
    </w:p>
    <w:p w:rsidR="00000000" w:rsidDel="00000000" w:rsidP="00000000" w:rsidRDefault="00000000" w:rsidRPr="00000000" w14:paraId="00000014">
      <w:pPr>
        <w:numPr>
          <w:ilvl w:val="0"/>
          <w:numId w:val="2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前項の許諾には、本契約に別段の定めがある場合を除き、本作品について次の各号の行為を行うために必要な範囲で本楽曲を利用することを含むものとする。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テレビ放送、衛星放送、ケーブルテレビ放送その他の放送による利用</w:t>
        <w:br w:type="textWrapping"/>
        <w:t xml:space="preserve">(2) 映画館、イベント会場その他の施設における上映</w:t>
        <w:br w:type="textWrapping"/>
        <w:t xml:space="preserve">(3) インターネットによるストリーミング配信、オンデマンド配信その他の公衆送信</w:t>
        <w:br w:type="textWrapping"/>
        <w:t xml:space="preserve">(4) DVD、Blu-rayその他の映像パッケージへの収録及び頒布</w:t>
        <w:br w:type="textWrapping"/>
        <w:t xml:space="preserve">(5) 本作品の海外版、字幕版、吹替版その他の派生版における利用</w:t>
        <w:br w:type="textWrapping"/>
        <w:t xml:space="preserve">(6) 本作品の宣伝広告、予告編、プロモーション映像その他の広告宣伝物における利用</w:t>
        <w:br w:type="textWrapping"/>
        <w:t xml:space="preserve">(7) 本作品の紹介、宣伝又は販売促進を目的とするウェブサイト、SNSその他の媒体における利用</w:t>
        <w:br w:type="textWrapping"/>
        <w:t xml:space="preserve">(8) 本作品のアーカイブ、保存及び業務上必要な複製</w:t>
        <w:br w:type="textWrapping"/>
        <w:t xml:space="preserve">(9) その他甲乙が書面又は電磁的方法により合意した利用</w:t>
      </w:r>
    </w:p>
    <w:p w:rsidR="00000000" w:rsidDel="00000000" w:rsidP="00000000" w:rsidRDefault="00000000" w:rsidRPr="00000000" w14:paraId="00000016">
      <w:pPr>
        <w:numPr>
          <w:ilvl w:val="0"/>
          <w:numId w:val="1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本楽曲を本作品から独立した音楽商品、音楽配信、サウンドトラックその他の音楽コンテンツとして利用する場合には、本契約に明示的な定めがある場合を除き、甲乙間で別途協議するものとする。</w:t>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v3ohjyi190ar" w:id="5"/>
      <w:bookmarkEnd w:id="5"/>
      <w:r w:rsidDel="00000000" w:rsidR="00000000" w:rsidRPr="00000000">
        <w:rPr>
          <w:rFonts w:ascii="Arial Unicode MS" w:cs="Arial Unicode MS" w:eastAsia="Arial Unicode MS" w:hAnsi="Arial Unicode MS"/>
          <w:b w:val="1"/>
          <w:bCs w:val="1"/>
          <w:rtl w:val="0"/>
        </w:rPr>
        <w:t xml:space="preserve">第5条（許諾地域）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本楽曲の使用許諾地域は、次のいずれかとする。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日本国内</w:t>
        <w:br w:type="textWrapping"/>
        <w:t xml:space="preserve">(2) 全世界</w:t>
        <w:br w:type="textWrapping"/>
        <w:t xml:space="preserve">(3) その他甲乙が合意する地域：●●</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yey8vjs9wh2" w:id="6"/>
      <w:bookmarkEnd w:id="6"/>
      <w:r w:rsidDel="00000000" w:rsidR="00000000" w:rsidRPr="00000000">
        <w:rPr>
          <w:rFonts w:ascii="Arial Unicode MS" w:cs="Arial Unicode MS" w:eastAsia="Arial Unicode MS" w:hAnsi="Arial Unicode MS"/>
          <w:b w:val="1"/>
          <w:bCs w:val="1"/>
          <w:rtl w:val="0"/>
        </w:rPr>
        <w:t xml:space="preserve">第6条（許諾期間）</w:t>
      </w:r>
    </w:p>
    <w:p w:rsidR="00000000" w:rsidDel="00000000" w:rsidP="00000000" w:rsidRDefault="00000000" w:rsidRPr="00000000" w14:paraId="0000001C">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本楽曲の使用許諾期間は、●●年●月●日から●●年●月●日までとする。</w:t>
      </w:r>
    </w:p>
    <w:p w:rsidR="00000000" w:rsidDel="00000000" w:rsidP="00000000" w:rsidRDefault="00000000" w:rsidRPr="00000000" w14:paraId="0000001D">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前項にかかわらず、本作品が許諾期間中に適法に製造された映像パッケージその他の商品について、その在庫販売を認める場合には、その取扱いは別途甲乙が定めるものとする。</w:t>
      </w:r>
    </w:p>
    <w:p w:rsidR="00000000" w:rsidDel="00000000" w:rsidP="00000000" w:rsidRDefault="00000000" w:rsidRPr="00000000" w14:paraId="0000001E">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許諾期間終了後も本楽曲の継続使用を希望する場合、甲は乙と更新又は再許諾について協議するものとする。</w:t>
      </w:r>
    </w:p>
    <w:p w:rsidR="00000000" w:rsidDel="00000000" w:rsidP="00000000" w:rsidRDefault="00000000" w:rsidRPr="00000000" w14:paraId="0000001F">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tage3qh3g1x" w:id="7"/>
      <w:bookmarkEnd w:id="7"/>
      <w:r w:rsidDel="00000000" w:rsidR="00000000" w:rsidRPr="00000000">
        <w:rPr>
          <w:rFonts w:ascii="Arial Unicode MS" w:cs="Arial Unicode MS" w:eastAsia="Arial Unicode MS" w:hAnsi="Arial Unicode MS"/>
          <w:b w:val="1"/>
          <w:bCs w:val="1"/>
          <w:rtl w:val="0"/>
        </w:rPr>
        <w:t xml:space="preserve">第7条（楽曲の編集及び改変）</w:t>
      </w:r>
    </w:p>
    <w:p w:rsidR="00000000" w:rsidDel="00000000" w:rsidP="00000000" w:rsidRDefault="00000000" w:rsidRPr="00000000" w14:paraId="00000021">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甲は、本作品への収録及び映像との同期に必要な範囲で、本楽曲について次の各号の編集を行うことができる。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使用部分の選択及び抜粋</w:t>
        <w:br w:type="textWrapping"/>
        <w:t xml:space="preserve">(2) フェードイン及びフェードアウト</w:t>
        <w:br w:type="textWrapping"/>
        <w:t xml:space="preserve">(3) 使用時間に応じた長さの調整</w:t>
        <w:br w:type="textWrapping"/>
        <w:t xml:space="preserve">(4) 音量、音質その他技術上必要な調整</w:t>
        <w:br w:type="textWrapping"/>
        <w:t xml:space="preserve">(5) 映像との同期に必要な編集</w:t>
        <w:br w:type="textWrapping"/>
        <w:t xml:space="preserve">(6) その他乙が事前に承諾した編集</w:t>
      </w:r>
    </w:p>
    <w:p w:rsidR="00000000" w:rsidDel="00000000" w:rsidP="00000000" w:rsidRDefault="00000000" w:rsidRPr="00000000" w14:paraId="00000023">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甲は、乙の事前の書面又は電磁的方法による承諾なく、本楽曲の歌詞、旋律その他本楽曲の本質的内容を変更してはならない。</w:t>
      </w:r>
    </w:p>
    <w:p w:rsidR="00000000" w:rsidDel="00000000" w:rsidP="00000000" w:rsidRDefault="00000000" w:rsidRPr="00000000" w14:paraId="00000024">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編曲、替え歌、歌詞変更、翻訳その他本楽曲の創作的内容に変更を加える場合には、甲乙間で別途その条件を定めるものとする。</w:t>
      </w:r>
    </w:p>
    <w:p w:rsidR="00000000" w:rsidDel="00000000" w:rsidP="00000000" w:rsidRDefault="00000000" w:rsidRPr="00000000" w14:paraId="00000025">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5fk9m3h6j65" w:id="8"/>
      <w:bookmarkEnd w:id="8"/>
      <w:r w:rsidDel="00000000" w:rsidR="00000000" w:rsidRPr="00000000">
        <w:rPr>
          <w:rFonts w:ascii="Arial Unicode MS" w:cs="Arial Unicode MS" w:eastAsia="Arial Unicode MS" w:hAnsi="Arial Unicode MS"/>
          <w:b w:val="1"/>
          <w:bCs w:val="1"/>
          <w:rtl w:val="0"/>
        </w:rPr>
        <w:t xml:space="preserve">第8条（原盤の使用）</w:t>
      </w:r>
    </w:p>
    <w:p w:rsidR="00000000" w:rsidDel="00000000" w:rsidP="00000000" w:rsidRDefault="00000000" w:rsidRPr="00000000" w14:paraId="00000027">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本楽曲について乙又は第三者が権利を有する既存の音源（以下「本原盤」という。）を使用する場合、甲は、本原盤について必要な使用許諾を得なければならない。</w:t>
      </w:r>
    </w:p>
    <w:p w:rsidR="00000000" w:rsidDel="00000000" w:rsidP="00000000" w:rsidRDefault="00000000" w:rsidRPr="00000000" w14:paraId="00000028">
      <w:pPr>
        <w:numPr>
          <w:ilvl w:val="0"/>
          <w:numId w:val="2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乙が本原盤について甲に使用許諾を与える権限を有する場合には、乙は、本契約に定める範囲で甲にその使用を許諾することができる。</w:t>
      </w:r>
    </w:p>
    <w:p w:rsidR="00000000" w:rsidDel="00000000" w:rsidP="00000000" w:rsidRDefault="00000000" w:rsidRPr="00000000" w14:paraId="00000029">
      <w:pPr>
        <w:numPr>
          <w:ilvl w:val="0"/>
          <w:numId w:val="2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本原盤に関する使用料が本契約に定める楽曲使用料に含まれるか否かは、次のとおりとする。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原盤使用料：楽曲使用料に含む／含まない</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原盤使用料を含まない場合、甲は必要に応じて原盤権者その他の権利者との間で別途使用許諾に関する手続を行うものとする。</w:t>
      </w:r>
    </w:p>
    <w:p w:rsidR="00000000" w:rsidDel="00000000" w:rsidP="00000000" w:rsidRDefault="00000000" w:rsidRPr="00000000" w14:paraId="0000002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eqieokb7hp0" w:id="9"/>
      <w:bookmarkEnd w:id="9"/>
      <w:r w:rsidDel="00000000" w:rsidR="00000000" w:rsidRPr="00000000">
        <w:rPr>
          <w:rFonts w:ascii="Arial Unicode MS" w:cs="Arial Unicode MS" w:eastAsia="Arial Unicode MS" w:hAnsi="Arial Unicode MS"/>
          <w:b w:val="1"/>
          <w:bCs w:val="1"/>
          <w:rtl w:val="0"/>
        </w:rPr>
        <w:t xml:space="preserve">第9条（著作権等管理事業者等への手続）</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楽曲の著作権その他の権利が著作権等管理事業者、音楽出版社その他の第三者によって管理されている場合、甲乙は、本楽曲の利用について必要となる許諾申請、利用報告、使用料の支払その他の手続の分担をあらかじめ確認するものとする。</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前項の手続について甲が行うべきものとされた場合、乙は、甲による手続に合理的に必要な情報を提供するものとする。</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著作権等管理事業者その他の第三者に対して別途支払うべき使用料がある場合、その負担者は●●とする。</w:t>
      </w:r>
    </w:p>
    <w:p w:rsidR="00000000" w:rsidDel="00000000" w:rsidP="00000000" w:rsidRDefault="00000000" w:rsidRPr="00000000" w14:paraId="0000003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o5tpyckp08yd" w:id="10"/>
      <w:bookmarkEnd w:id="10"/>
      <w:r w:rsidDel="00000000" w:rsidR="00000000" w:rsidRPr="00000000">
        <w:rPr>
          <w:rFonts w:ascii="Arial Unicode MS" w:cs="Arial Unicode MS" w:eastAsia="Arial Unicode MS" w:hAnsi="Arial Unicode MS"/>
          <w:b w:val="1"/>
          <w:bCs w:val="1"/>
          <w:rtl w:val="0"/>
        </w:rPr>
        <w:t xml:space="preserve">第10条（使用料）</w:t>
      </w:r>
    </w:p>
    <w:p w:rsidR="00000000" w:rsidDel="00000000" w:rsidP="00000000" w:rsidRDefault="00000000" w:rsidRPr="00000000" w14:paraId="00000033">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甲は乙に対し、本楽曲の使用許諾の対価として、金●●円（消費税及び地方消費税別途）を支払うものとする。</w:t>
      </w:r>
    </w:p>
    <w:p w:rsidR="00000000" w:rsidDel="00000000" w:rsidP="00000000" w:rsidRDefault="00000000" w:rsidRPr="00000000" w14:paraId="00000034">
      <w:pPr>
        <w:numPr>
          <w:ilvl w:val="0"/>
          <w:numId w:val="1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前項の使用料には、次の利用の対価を含むものとする。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対象利用：●●</w:t>
      </w:r>
    </w:p>
    <w:p w:rsidR="00000000" w:rsidDel="00000000" w:rsidP="00000000" w:rsidRDefault="00000000" w:rsidRPr="00000000" w14:paraId="00000036">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前項に定める範囲を超えて本楽曲を利用する場合、その追加使用料その他の条件については甲乙協議の上定めるものとする。</w:t>
      </w:r>
    </w:p>
    <w:p w:rsidR="00000000" w:rsidDel="00000000" w:rsidP="00000000" w:rsidRDefault="00000000" w:rsidRPr="00000000" w14:paraId="00000037">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甲は、乙が発行する適法な請求書を受領した後、●●年●月●日までに、乙が指定する金融機関口座へ振り込む方法により使用料を支払う。振込手数料は甲の負担とする。</w:t>
      </w:r>
    </w:p>
    <w:p w:rsidR="00000000" w:rsidDel="00000000" w:rsidP="00000000" w:rsidRDefault="00000000" w:rsidRPr="00000000" w14:paraId="00000038">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pPr>
      <w:bookmarkStart w:colFirst="0" w:colLast="0" w:name="_qmh5okxdjs65" w:id="11"/>
      <w:bookmarkEnd w:id="11"/>
      <w:r w:rsidDel="00000000" w:rsidR="00000000" w:rsidRPr="00000000">
        <w:rPr>
          <w:rFonts w:ascii="Arial Unicode MS" w:cs="Arial Unicode MS" w:eastAsia="Arial Unicode MS" w:hAnsi="Arial Unicode MS"/>
          <w:b w:val="1"/>
          <w:bCs w:val="1"/>
          <w:rtl w:val="0"/>
        </w:rPr>
        <w:t xml:space="preserve">第11条（権利の帰属）</w:t>
      </w:r>
      <w:r w:rsidDel="00000000" w:rsidR="00000000" w:rsidRPr="00000000">
        <w:rPr>
          <w:rtl w:val="0"/>
        </w:rPr>
      </w:r>
    </w:p>
    <w:p w:rsidR="00000000" w:rsidDel="00000000" w:rsidP="00000000" w:rsidRDefault="00000000" w:rsidRPr="00000000" w14:paraId="0000003A">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本楽曲に係る著作権その他の知的財産権は、本契約により甲に譲渡されるものではなく、従前の権利者に帰属する。</w:t>
      </w:r>
    </w:p>
    <w:p w:rsidR="00000000" w:rsidDel="00000000" w:rsidP="00000000" w:rsidRDefault="00000000" w:rsidRPr="00000000" w14:paraId="0000003B">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本契約は、本楽曲について本契約に明示された範囲の使用を甲に許諾するものであり、甲に対し、本楽曲に係る著作権その他の権利そのものを移転するものではない。</w:t>
      </w:r>
    </w:p>
    <w:p w:rsidR="00000000" w:rsidDel="00000000" w:rsidP="00000000" w:rsidRDefault="00000000" w:rsidRPr="00000000" w14:paraId="0000003C">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本作品自体に係る著作権その他の権利については、本楽曲に係る権利を除き、甲又は甲が指定する者に帰属するものとする。</w:t>
      </w:r>
    </w:p>
    <w:p w:rsidR="00000000" w:rsidDel="00000000" w:rsidP="00000000" w:rsidRDefault="00000000" w:rsidRPr="00000000" w14:paraId="0000003D">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j0upjhwrt7n" w:id="12"/>
      <w:bookmarkEnd w:id="12"/>
      <w:r w:rsidDel="00000000" w:rsidR="00000000" w:rsidRPr="00000000">
        <w:rPr>
          <w:rFonts w:ascii="Arial Unicode MS" w:cs="Arial Unicode MS" w:eastAsia="Arial Unicode MS" w:hAnsi="Arial Unicode MS"/>
          <w:b w:val="1"/>
          <w:bCs w:val="1"/>
          <w:rtl w:val="0"/>
        </w:rPr>
        <w:t xml:space="preserve">第12条（著作者人格権等）</w:t>
      </w:r>
    </w:p>
    <w:p w:rsidR="00000000" w:rsidDel="00000000" w:rsidP="00000000" w:rsidRDefault="00000000" w:rsidRPr="00000000" w14:paraId="0000003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乙は、甲による本契約に従った本楽曲の利用が、本楽曲の著作者その他著作者人格権を有する者との関係で適法に行われるよう、自己の権限及び責任の範囲において必要な対応を行うものとする。</w:t>
      </w:r>
    </w:p>
    <w:p w:rsidR="00000000" w:rsidDel="00000000" w:rsidP="00000000" w:rsidRDefault="00000000" w:rsidRPr="00000000" w14:paraId="0000004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本契約に基づく編集その他の利用について著作者人格権に関する同意が必要となる場合、乙が当該同意を取得することとされているときは、乙は必要な同意を取得するものとする。</w:t>
      </w:r>
    </w:p>
    <w:p w:rsidR="00000000" w:rsidDel="00000000" w:rsidP="00000000" w:rsidRDefault="00000000" w:rsidRPr="00000000" w14:paraId="0000004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甲は、本楽曲又はその著作者の名誉若しくは声望を不当に害する態様で本楽曲を利用してはならない。</w:t>
      </w:r>
    </w:p>
    <w:p w:rsidR="00000000" w:rsidDel="00000000" w:rsidP="00000000" w:rsidRDefault="00000000" w:rsidRPr="00000000" w14:paraId="0000004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3tnzvq587anq" w:id="13"/>
      <w:bookmarkEnd w:id="13"/>
      <w:r w:rsidDel="00000000" w:rsidR="00000000" w:rsidRPr="00000000">
        <w:rPr>
          <w:rFonts w:ascii="Arial Unicode MS" w:cs="Arial Unicode MS" w:eastAsia="Arial Unicode MS" w:hAnsi="Arial Unicode MS"/>
          <w:b w:val="1"/>
          <w:bCs w:val="1"/>
          <w:rtl w:val="0"/>
        </w:rPr>
        <w:t xml:space="preserve">第13条（クレジット表示）</w:t>
      </w:r>
    </w:p>
    <w:p w:rsidR="00000000" w:rsidDel="00000000" w:rsidP="00000000" w:rsidRDefault="00000000" w:rsidRPr="00000000" w14:paraId="00000044">
      <w:pPr>
        <w:numPr>
          <w:ilvl w:val="0"/>
          <w:numId w:val="1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甲は、本作品において本楽曲を使用する場合、甲乙間で別途合意した方法により、次の事項を表示するものとする。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楽曲名：●●</w:t>
        <w:br w:type="textWrapping"/>
        <w:t xml:space="preserve">作詞：●●</w:t>
        <w:br w:type="textWrapping"/>
        <w:t xml:space="preserve">作曲：●●</w:t>
        <w:br w:type="textWrapping"/>
        <w:t xml:space="preserve">編曲：●●</w:t>
        <w:br w:type="textWrapping"/>
        <w:t xml:space="preserve">アーティスト：●●</w:t>
        <w:br w:type="textWrapping"/>
        <w:t xml:space="preserve">音楽出版社：●●</w:t>
        <w:br w:type="textWrapping"/>
        <w:t xml:space="preserve">原盤権者：●●</w:t>
        <w:br w:type="textWrapping"/>
        <w:t xml:space="preserve">その他：●●</w:t>
      </w:r>
    </w:p>
    <w:p w:rsidR="00000000" w:rsidDel="00000000" w:rsidP="00000000" w:rsidRDefault="00000000" w:rsidRPr="00000000" w14:paraId="0000004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放送時間、画面構成、媒体仕様その他やむを得ない事情によりクレジット表示が困難な場合の取扱いについては、甲乙協議の上決定するものとする。</w:t>
      </w:r>
    </w:p>
    <w:p w:rsidR="00000000" w:rsidDel="00000000" w:rsidP="00000000" w:rsidRDefault="00000000" w:rsidRPr="00000000" w14:paraId="00000047">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vxxe0cw6r0c" w:id="14"/>
      <w:bookmarkEnd w:id="14"/>
      <w:r w:rsidDel="00000000" w:rsidR="00000000" w:rsidRPr="00000000">
        <w:rPr>
          <w:rFonts w:ascii="Arial Unicode MS" w:cs="Arial Unicode MS" w:eastAsia="Arial Unicode MS" w:hAnsi="Arial Unicode MS"/>
          <w:b w:val="1"/>
          <w:bCs w:val="1"/>
          <w:rtl w:val="0"/>
        </w:rPr>
        <w:t xml:space="preserve">第14条（宣伝広告における利用）</w:t>
      </w:r>
    </w:p>
    <w:p w:rsidR="00000000" w:rsidDel="00000000" w:rsidP="00000000" w:rsidRDefault="00000000" w:rsidRPr="00000000" w14:paraId="0000004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作品の宣伝広告のため、本作品に収録された本楽曲の全部又は一部を、本作品の予告編、テレビCM、ウェブ広告、SNS投稿、プロモーション映像その他の宣伝素材に使用することを、本契約に定める範囲で許諾する。</w:t>
      </w:r>
    </w:p>
    <w:p w:rsidR="00000000" w:rsidDel="00000000" w:rsidP="00000000" w:rsidRDefault="00000000" w:rsidRPr="00000000" w14:paraId="0000004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前項の利用が本作品の宣伝広告を超え、本楽曲自体又は第三者の商品若しくはサービスの広告を主たる目的とする場合には、甲は乙の事前承諾を得るものとする。</w:t>
      </w:r>
    </w:p>
    <w:p w:rsidR="00000000" w:rsidDel="00000000" w:rsidP="00000000" w:rsidRDefault="00000000" w:rsidRPr="00000000" w14:paraId="0000004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gya6eoxqz58" w:id="15"/>
      <w:bookmarkEnd w:id="15"/>
      <w:r w:rsidDel="00000000" w:rsidR="00000000" w:rsidRPr="00000000">
        <w:rPr>
          <w:rFonts w:ascii="Arial Unicode MS" w:cs="Arial Unicode MS" w:eastAsia="Arial Unicode MS" w:hAnsi="Arial Unicode MS"/>
          <w:b w:val="1"/>
          <w:bCs w:val="1"/>
          <w:rtl w:val="0"/>
        </w:rPr>
        <w:t xml:space="preserve">第15条（第三者への利用許諾等）</w:t>
      </w:r>
    </w:p>
    <w:p w:rsidR="00000000" w:rsidDel="00000000" w:rsidP="00000000" w:rsidRDefault="00000000" w:rsidRPr="00000000" w14:paraId="0000004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放送、配信、上映、宣伝、販売その他本契約に基づく利用に必要な範囲で、放送事業者、配信事業者、映画配給会社、広告代理店、制作会社、販売会社、海外ライセンシーその他の事業者に、本楽曲を収録した本作品を取り扱わせることができる。</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前項は、本楽曲を本作品から独立して第三者に利用許諾する権利を甲に与えるものではない。</w:t>
      </w:r>
    </w:p>
    <w:p w:rsidR="00000000" w:rsidDel="00000000" w:rsidP="00000000" w:rsidRDefault="00000000" w:rsidRPr="00000000" w14:paraId="0000004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甲は、前項の事業者に対し、本契約で許諾された範囲を超えて本楽曲が利用されないよう合理的な措置を講じるものとする。</w:t>
      </w:r>
    </w:p>
    <w:p w:rsidR="00000000" w:rsidDel="00000000" w:rsidP="00000000" w:rsidRDefault="00000000" w:rsidRPr="00000000" w14:paraId="0000005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fret98l7d2n6" w:id="16"/>
      <w:bookmarkEnd w:id="16"/>
      <w:r w:rsidDel="00000000" w:rsidR="00000000" w:rsidRPr="00000000">
        <w:rPr>
          <w:rFonts w:ascii="Arial Unicode MS" w:cs="Arial Unicode MS" w:eastAsia="Arial Unicode MS" w:hAnsi="Arial Unicode MS"/>
          <w:b w:val="1"/>
          <w:bCs w:val="1"/>
          <w:rtl w:val="0"/>
        </w:rPr>
        <w:t xml:space="preserve">第16条（権利保証）</w:t>
      </w:r>
    </w:p>
    <w:p w:rsidR="00000000" w:rsidDel="00000000" w:rsidP="00000000" w:rsidRDefault="00000000" w:rsidRPr="00000000" w14:paraId="00000052">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乙は、自己が本契約に基づき甲に許諾する権利について、当該許諾を行うために必要な権限を有していることを保証する。</w:t>
      </w:r>
    </w:p>
    <w:p w:rsidR="00000000" w:rsidDel="00000000" w:rsidP="00000000" w:rsidRDefault="00000000" w:rsidRPr="00000000" w14:paraId="00000053">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乙が本楽曲に係るすべての権利を単独で管理していない場合、乙は、自己が許諾することのできる権利の範囲及び甲が別途許諾を取得すべき権利について、合理的に把握する範囲で甲に説明するものとする。</w:t>
      </w:r>
    </w:p>
    <w:p w:rsidR="00000000" w:rsidDel="00000000" w:rsidP="00000000" w:rsidRDefault="00000000" w:rsidRPr="00000000" w14:paraId="00000054">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甲が第三者から別途許諾を取得することを前提としている権利については、乙は当該第三者の許諾を保証するものではない。</w:t>
      </w:r>
    </w:p>
    <w:p w:rsidR="00000000" w:rsidDel="00000000" w:rsidP="00000000" w:rsidRDefault="00000000" w:rsidRPr="00000000" w14:paraId="00000055">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mcp44ranvi2e" w:id="17"/>
      <w:bookmarkEnd w:id="17"/>
      <w:r w:rsidDel="00000000" w:rsidR="00000000" w:rsidRPr="00000000">
        <w:rPr>
          <w:rFonts w:ascii="Arial Unicode MS" w:cs="Arial Unicode MS" w:eastAsia="Arial Unicode MS" w:hAnsi="Arial Unicode MS"/>
          <w:b w:val="1"/>
          <w:bCs w:val="1"/>
          <w:rtl w:val="0"/>
        </w:rPr>
        <w:t xml:space="preserve">第17条（第三者からの権利主張）</w:t>
      </w:r>
    </w:p>
    <w:p w:rsidR="00000000" w:rsidDel="00000000" w:rsidP="00000000" w:rsidRDefault="00000000" w:rsidRPr="00000000" w14:paraId="0000005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本楽曲の利用に関し、第三者から著作権、著作隣接権その他の権利侵害を理由とする請求、異議、警告その他の権利主張がなされた場合、甲乙は速やかに相手方に通知するものとする。</w:t>
      </w:r>
    </w:p>
    <w:p w:rsidR="00000000" w:rsidDel="00000000" w:rsidP="00000000" w:rsidRDefault="00000000" w:rsidRPr="00000000" w14:paraId="0000005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前項の場合、甲乙は、当該権利主張の原因及び各当事者の責任範囲に応じ、解決に必要な協力を行うものとする。</w:t>
      </w:r>
    </w:p>
    <w:p w:rsidR="00000000" w:rsidDel="00000000" w:rsidP="00000000" w:rsidRDefault="00000000" w:rsidRPr="00000000" w14:paraId="0000005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当該権利主張が乙による本契約上の保証違反に起因する場合には、乙は自己の責任と費用において合理的な解決を図るものとする。</w:t>
      </w:r>
    </w:p>
    <w:p w:rsidR="00000000" w:rsidDel="00000000" w:rsidP="00000000" w:rsidRDefault="00000000" w:rsidRPr="00000000" w14:paraId="0000005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当該権利主張が甲による許諾範囲外の利用又は本契約違反に起因する場合には、甲は自己の責任と費用において合理的な解決を図るものとする。</w:t>
      </w:r>
    </w:p>
    <w:p w:rsidR="00000000" w:rsidDel="00000000" w:rsidP="00000000" w:rsidRDefault="00000000" w:rsidRPr="00000000" w14:paraId="0000005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umin7ga21dq6"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甲は、乙の事前の承諾なく、次の各号に掲げる行為を行ってはならない。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本契約に定める範囲を超えて本楽曲を利用すること</w:t>
        <w:br w:type="textWrapping"/>
        <w:t xml:space="preserve">(2) 本楽曲単独で複製、販売又は配信すること</w:t>
        <w:br w:type="textWrapping"/>
        <w:t xml:space="preserve">(3) 本楽曲について第三者に独立した使用権を設定すること</w:t>
        <w:br w:type="textWrapping"/>
        <w:t xml:space="preserve">(4) 本楽曲の著作者、実演家その他の権利者の名誉又は信用を不当に害する態様で利用すること</w:t>
        <w:br w:type="textWrapping"/>
        <w:t xml:space="preserve">(5) その他本契約の趣旨に反する利用を行うこと</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nkk5gbffbiam"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1">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甲及び乙は、本契約の締結又は履行に関連して相手方から開示された技術上、営業上、制作上その他の非公知情報を、相手方の事前の承諾なく第三者に開示又は漏えいしてはならない。</w:t>
      </w:r>
    </w:p>
    <w:p w:rsidR="00000000" w:rsidDel="00000000" w:rsidP="00000000" w:rsidRDefault="00000000" w:rsidRPr="00000000" w14:paraId="00000062">
      <w:pPr>
        <w:numPr>
          <w:ilvl w:val="0"/>
          <w:numId w:val="2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前項の規定は、次の各号に該当する情報には適用しない。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開示後、自己の責めによらず公知となった情報</w:t>
        <w:br w:type="textWrapping"/>
        <w:t xml:space="preserve">(3) 開示前から適法に保有していた情報</w:t>
        <w:br w:type="textWrapping"/>
        <w:t xml:space="preserve">(4) 正当な権限を有する第三者から秘密保持義務を負うことなく取得した情報</w:t>
        <w:br w:type="textWrapping"/>
        <w:t xml:space="preserve">(5) 相手方の秘密情報によらず独自に取得又は開発した情報</w:t>
      </w:r>
    </w:p>
    <w:p w:rsidR="00000000" w:rsidDel="00000000" w:rsidP="00000000" w:rsidRDefault="00000000" w:rsidRPr="00000000" w14:paraId="0000006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法令又は裁判所その他の公的機関の命令により開示が必要となる場合には、必要最小限の範囲で開示することができる。</w:t>
      </w:r>
    </w:p>
    <w:p w:rsidR="00000000" w:rsidDel="00000000" w:rsidP="00000000" w:rsidRDefault="00000000" w:rsidRPr="00000000" w14:paraId="0000006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f9n8p1jns3gg" w:id="20"/>
      <w:bookmarkEnd w:id="20"/>
      <w:r w:rsidDel="00000000" w:rsidR="00000000" w:rsidRPr="00000000">
        <w:rPr>
          <w:rFonts w:ascii="Arial Unicode MS" w:cs="Arial Unicode MS" w:eastAsia="Arial Unicode MS" w:hAnsi="Arial Unicode MS"/>
          <w:b w:val="1"/>
          <w:bCs w:val="1"/>
          <w:rtl w:val="0"/>
        </w:rPr>
        <w:t xml:space="preserve">第20条（契約上の地位等の譲渡）</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ただし、本契約に基づき認められた本作品の利用に必要な第三者への許諾又は取扱いについては、この限りで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hqx24bqes5zu"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6B">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甲又は乙は、相手方に次の各号のいずれかの事由が生じた場合、催告を要することなく直ちに本契約を解除することができる。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差押え、仮差押えその他の強制執行を受けた場合</w:t>
        <w:br w:type="textWrapping"/>
        <w:t xml:space="preserve">(3) 破産手続、民事再生手続その他これらに類する手続の申立てがあった場合</w:t>
        <w:br w:type="textWrapping"/>
        <w:t xml:space="preserve">(4) 本契約の履行に重大な影響を及ぼす信用状態の悪化が認められた場合</w:t>
        <w:br w:type="textWrapping"/>
        <w:t xml:space="preserve">(5) その他本契約を継続し難い重大な事由が生じた場合</w:t>
      </w:r>
    </w:p>
    <w:p w:rsidR="00000000" w:rsidDel="00000000" w:rsidP="00000000" w:rsidRDefault="00000000" w:rsidRPr="00000000" w14:paraId="0000006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6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kkknn5nmnr8v" w:id="22"/>
      <w:bookmarkEnd w:id="22"/>
      <w:r w:rsidDel="00000000" w:rsidR="00000000" w:rsidRPr="00000000">
        <w:rPr>
          <w:rFonts w:ascii="Arial Unicode MS" w:cs="Arial Unicode MS" w:eastAsia="Arial Unicode MS" w:hAnsi="Arial Unicode MS"/>
          <w:b w:val="1"/>
          <w:bCs w:val="1"/>
          <w:rtl w:val="0"/>
        </w:rPr>
        <w:t xml:space="preserve">第22条（契約終了後の取扱い）</w:t>
      </w:r>
    </w:p>
    <w:p w:rsidR="00000000" w:rsidDel="00000000" w:rsidP="00000000" w:rsidRDefault="00000000" w:rsidRPr="00000000" w14:paraId="0000007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本契約が終了した場合、甲は、本契約に別段の定めがある場合を除き、許諾期間終了後に新たに本楽曲を利用してはならない。</w:t>
      </w:r>
    </w:p>
    <w:p w:rsidR="00000000" w:rsidDel="00000000" w:rsidP="00000000" w:rsidRDefault="00000000" w:rsidRPr="00000000" w14:paraId="0000007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前に適法に制作、放送、配信、販売その他の利用が開始された本作品の取扱いについては、本契約終了の原因、既存の配信契約、放送契約その他の事情を考慮し、甲乙協議の上決定するものとする。</w:t>
      </w:r>
    </w:p>
    <w:p w:rsidR="00000000" w:rsidDel="00000000" w:rsidP="00000000" w:rsidRDefault="00000000" w:rsidRPr="00000000" w14:paraId="0000007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第11条、第12条、第16条、第17条、第19条、第23条、第25条その他その性質上契約終了後も存続すべき条項は、本契約終了後も有効に存続する。</w:t>
      </w:r>
    </w:p>
    <w:p w:rsidR="00000000" w:rsidDel="00000000" w:rsidP="00000000" w:rsidRDefault="00000000" w:rsidRPr="00000000" w14:paraId="0000007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82g983a1c6h4"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1f2u8c95574k"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甲又は乙が前項に違反した場合、相手方は何らの催告を要することなく本契約を解除することができる。</w:t>
      </w:r>
    </w:p>
    <w:p w:rsidR="00000000" w:rsidDel="00000000" w:rsidP="00000000" w:rsidRDefault="00000000" w:rsidRPr="00000000" w14:paraId="0000007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前項に基づき解除した当事者は、当該解除により相手方に生じた損害について賠償する責任を負わない。</w:t>
      </w:r>
    </w:p>
    <w:p w:rsidR="00000000" w:rsidDel="00000000" w:rsidP="00000000" w:rsidRDefault="00000000" w:rsidRPr="00000000" w14:paraId="0000007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f4srcxm6ivxj"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本契約に定めのない事項又は本契約の各条項の解釈について疑義が生じた場合、甲乙は、関係法令及び商慣習に従い、誠意をもって協議し解決するものとする。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511xq744it6z"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80">
      <w:pPr>
        <w:numPr>
          <w:ilvl w:val="0"/>
          <w:numId w:val="2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81">
      <w:pPr>
        <w:numPr>
          <w:ilvl w:val="0"/>
          <w:numId w:val="2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82">
      <w:pPr>
        <w:numPr>
          <w:ilvl w:val="0"/>
          <w:numId w:val="2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本契約を電磁的方法により締結する場合に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