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jhtelau8yiy" w:id="0"/>
      <w:bookmarkEnd w:id="0"/>
      <w:r w:rsidDel="00000000" w:rsidR="00000000" w:rsidRPr="00000000">
        <w:rPr>
          <w:rFonts w:ascii="Arial Unicode MS" w:cs="Arial Unicode MS" w:eastAsia="Arial Unicode MS" w:hAnsi="Arial Unicode MS"/>
          <w:b w:val="1"/>
          <w:bCs w:val="1"/>
          <w:sz w:val="44"/>
          <w:szCs w:val="44"/>
          <w:rtl w:val="0"/>
        </w:rPr>
        <w:t xml:space="preserve">グッズ製造・販売許諾契約書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正当に管理するアニメーション作品及びこれに関連するキャラクター等を利用した商品の製造及び販売について、以下のとおりグッズ製造・販売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ju5k3ju725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作品及び本キャラクター等を利用して本商品を企画、製造及び販売する権利を許諾するにあたり、その許諾条件、監修、対価、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jumvnh9c3qm"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「本作品」とは、甲が権利を有し、又は正当に管理するアニメーション作品「●●」をいう。</w:t>
      </w:r>
    </w:p>
    <w:p w:rsidR="00000000" w:rsidDel="00000000" w:rsidP="00000000" w:rsidRDefault="00000000" w:rsidRPr="00000000" w14:paraId="0000000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キャラクター等」とは、本作品に登場するキャラクター、キャラクター名称、肖像、容姿、衣装、設定、イラスト、ロゴ、タイトル、マーク、図柄、背景、美術設定その他本作品を構成する素材のうち、甲が本契約に基づき利用を許諾するものをいう。</w:t>
      </w:r>
    </w:p>
    <w:p w:rsidR="00000000" w:rsidDel="00000000" w:rsidP="00000000" w:rsidRDefault="00000000" w:rsidRPr="00000000" w14:paraId="0000000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「許諾素材」とは、甲が乙に対し、本商品の企画、製造、販売及び広告宣伝のために提供又は利用を承認した画像、イラスト、ロゴ、デザイン、設定資料その他の素材をいう。</w:t>
      </w:r>
    </w:p>
    <w:p w:rsidR="00000000" w:rsidDel="00000000" w:rsidP="00000000" w:rsidRDefault="00000000" w:rsidRPr="00000000" w14:paraId="0000000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「本商品」とは、乙が本契約に基づき本キャラクター等又は許諾素材を利用して製造及び販売する別紙記載の商品をいう。</w:t>
      </w:r>
    </w:p>
    <w:p w:rsidR="00000000" w:rsidDel="00000000" w:rsidP="00000000" w:rsidRDefault="00000000" w:rsidRPr="00000000" w14:paraId="0000000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「販売地域」とは、日本国内その他別紙に定める地域をいう。</w:t>
      </w:r>
    </w:p>
    <w:p w:rsidR="00000000" w:rsidDel="00000000" w:rsidP="00000000" w:rsidRDefault="00000000" w:rsidRPr="00000000" w14:paraId="0000000F">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「販売期間」とは、第6条に定める期間をいう。</w:t>
      </w:r>
    </w:p>
    <w:p w:rsidR="00000000" w:rsidDel="00000000" w:rsidP="00000000" w:rsidRDefault="00000000" w:rsidRPr="00000000" w14:paraId="00000010">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「正味売上高」とは、乙が本商品の販売によって得た売上金額から、消費税及び地方消費税、返品額並びに甲が事前に書面又は電磁的方法により承認した控除項目を控除した金額をいう。</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8j22ox0gb5c"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3">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甲は乙に対し、本契約の条件に従い、販売地域及び販売期間において、本キャラクター等及び許諾素材を利用して本商品を企画、製造、販売及び広告宣伝する非独占的かつ譲渡不能の権利を許諾する。</w:t>
      </w:r>
    </w:p>
    <w:p w:rsidR="00000000" w:rsidDel="00000000" w:rsidP="00000000" w:rsidRDefault="00000000" w:rsidRPr="00000000" w14:paraId="00000014">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前項の許諾は、本契約に明示的に定める範囲に限定され、本キャラクター等又は許諾素材に関する著作権、商標権その他の知的財産権を乙に譲渡するものではない。</w:t>
      </w:r>
    </w:p>
    <w:p w:rsidR="00000000" w:rsidDel="00000000" w:rsidP="00000000" w:rsidRDefault="00000000" w:rsidRPr="00000000" w14:paraId="00000015">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乙は、本商品の企画、製造、販売及び広告宣伝以外の目的で、本キャラクター等又は許諾素材を利用してはならない。</w:t>
      </w:r>
    </w:p>
    <w:p w:rsidR="00000000" w:rsidDel="00000000" w:rsidP="00000000" w:rsidRDefault="00000000" w:rsidRPr="00000000" w14:paraId="00000016">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本契約に明示的に許諾されていない利用については、甲がすべての権利を留保する。</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5jrtyvnx2r7r" w:id="4"/>
      <w:bookmarkEnd w:id="4"/>
      <w:r w:rsidDel="00000000" w:rsidR="00000000" w:rsidRPr="00000000">
        <w:rPr>
          <w:rFonts w:ascii="Arial Unicode MS" w:cs="Arial Unicode MS" w:eastAsia="Arial Unicode MS" w:hAnsi="Arial Unicode MS"/>
          <w:b w:val="1"/>
          <w:bCs w:val="1"/>
          <w:rtl w:val="0"/>
        </w:rPr>
        <w:t xml:space="preserve">第4条（許諾対象商品）</w:t>
      </w:r>
    </w:p>
    <w:p w:rsidR="00000000" w:rsidDel="00000000" w:rsidP="00000000" w:rsidRDefault="00000000" w:rsidRPr="00000000" w14:paraId="00000019">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乙が製造及び販売することができる本商品の種類、品名、仕様、販売予定価格その他の条件は、別紙商品一覧に定める。</w:t>
      </w:r>
    </w:p>
    <w:p w:rsidR="00000000" w:rsidDel="00000000" w:rsidP="00000000" w:rsidRDefault="00000000" w:rsidRPr="00000000" w14:paraId="0000001A">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乙が別紙商品一覧に記載されていない商品を製造又は販売しようとするときは、事前に甲の書面又は電磁的方法による承諾を得なければならない。</w:t>
      </w:r>
    </w:p>
    <w:p w:rsidR="00000000" w:rsidDel="00000000" w:rsidP="00000000" w:rsidRDefault="00000000" w:rsidRPr="00000000" w14:paraId="0000001B">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本商品の仕様、デザイン、素材、寸法、色彩、包装その他重要な事項を変更する場合も、前項と同様とする。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r43yowfxestd" w:id="5"/>
      <w:bookmarkEnd w:id="5"/>
      <w:r w:rsidDel="00000000" w:rsidR="00000000" w:rsidRPr="00000000">
        <w:rPr>
          <w:rFonts w:ascii="Arial Unicode MS" w:cs="Arial Unicode MS" w:eastAsia="Arial Unicode MS" w:hAnsi="Arial Unicode MS"/>
          <w:b w:val="1"/>
          <w:bCs w:val="1"/>
          <w:rtl w:val="0"/>
        </w:rPr>
        <w:t xml:space="preserve">第5条（許諾の性質）</w:t>
      </w:r>
    </w:p>
    <w:p w:rsidR="00000000" w:rsidDel="00000000" w:rsidP="00000000" w:rsidRDefault="00000000" w:rsidRPr="00000000" w14:paraId="0000001E">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本契約に基づく許諾は、別途書面により定める場合を除き、非独占的なものとする。</w:t>
      </w:r>
    </w:p>
    <w:p w:rsidR="00000000" w:rsidDel="00000000" w:rsidP="00000000" w:rsidRDefault="00000000" w:rsidRPr="00000000" w14:paraId="0000001F">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甲は、乙以外の第三者に対し、本キャラクター等を利用した商品化その他の利用を許諾することができる。</w:t>
      </w:r>
    </w:p>
    <w:p w:rsidR="00000000" w:rsidDel="00000000" w:rsidP="00000000" w:rsidRDefault="00000000" w:rsidRPr="00000000" w14:paraId="00000020">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甲は、本契約によって、乙に対し、本商品と同種又は類似する商品についての独占的な製造権、販売権その他の権利を付与するものではない。</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q9rq1ggcxid" w:id="6"/>
      <w:bookmarkEnd w:id="6"/>
      <w:r w:rsidDel="00000000" w:rsidR="00000000" w:rsidRPr="00000000">
        <w:rPr>
          <w:rFonts w:ascii="Arial Unicode MS" w:cs="Arial Unicode MS" w:eastAsia="Arial Unicode MS" w:hAnsi="Arial Unicode MS"/>
          <w:b w:val="1"/>
          <w:bCs w:val="1"/>
          <w:rtl w:val="0"/>
        </w:rPr>
        <w:t xml:space="preserve">第6条（販売期間及び販売地域）</w:t>
      </w:r>
    </w:p>
    <w:p w:rsidR="00000000" w:rsidDel="00000000" w:rsidP="00000000" w:rsidRDefault="00000000" w:rsidRPr="00000000" w14:paraId="00000023">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本商品の販売期間は、●●年●月●日から●●年●月●日までとする。</w:t>
      </w:r>
    </w:p>
    <w:p w:rsidR="00000000" w:rsidDel="00000000" w:rsidP="00000000" w:rsidRDefault="00000000" w:rsidRPr="00000000" w14:paraId="00000024">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本商品の販売地域は、●●とする。</w:t>
      </w:r>
    </w:p>
    <w:p w:rsidR="00000000" w:rsidDel="00000000" w:rsidP="00000000" w:rsidRDefault="00000000" w:rsidRPr="00000000" w14:paraId="00000025">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乙は、甲の事前の書面又は電磁的方法による承諾なく、販売地域外において本商品を販売し、又は販売地域外への販売を目的として第三者に本商品を供給してはならない。</w:t>
      </w:r>
    </w:p>
    <w:p w:rsidR="00000000" w:rsidDel="00000000" w:rsidP="00000000" w:rsidRDefault="00000000" w:rsidRPr="00000000" w14:paraId="00000026">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インターネット通信販売を行う場合、乙は、販売対象地域、配送可能地域その他甲が指定する条件を遵守するものとする。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tiubq919oh0" w:id="7"/>
      <w:bookmarkEnd w:id="7"/>
      <w:r w:rsidDel="00000000" w:rsidR="00000000" w:rsidRPr="00000000">
        <w:rPr>
          <w:rFonts w:ascii="Arial Unicode MS" w:cs="Arial Unicode MS" w:eastAsia="Arial Unicode MS" w:hAnsi="Arial Unicode MS"/>
          <w:b w:val="1"/>
          <w:bCs w:val="1"/>
          <w:rtl w:val="0"/>
        </w:rPr>
        <w:t xml:space="preserve">第7条（商品企画及び監修）</w:t>
      </w:r>
    </w:p>
    <w:p w:rsidR="00000000" w:rsidDel="00000000" w:rsidP="00000000" w:rsidRDefault="00000000" w:rsidRPr="00000000" w14:paraId="00000029">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乙は、本商品の製造開始前に、商品企画書、デザイン案、仕様書、試作品その他甲が合理的に求める資料を提出し、甲の監修及び承認を受けなければならない。</w:t>
      </w:r>
    </w:p>
    <w:p w:rsidR="00000000" w:rsidDel="00000000" w:rsidP="00000000" w:rsidRDefault="00000000" w:rsidRPr="00000000" w14:paraId="0000002A">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甲は、キャラクター設定、作品世界観、ブランドイメージ、品質その他合理的な理由に基づき、乙に対し修正を求めることができる。</w:t>
      </w:r>
    </w:p>
    <w:p w:rsidR="00000000" w:rsidDel="00000000" w:rsidP="00000000" w:rsidRDefault="00000000" w:rsidRPr="00000000" w14:paraId="0000002B">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乙は、甲から修正を求められた場合、合理的な範囲でこれに対応し、再度甲の承認を受けるものとする。</w:t>
      </w:r>
    </w:p>
    <w:p w:rsidR="00000000" w:rsidDel="00000000" w:rsidP="00000000" w:rsidRDefault="00000000" w:rsidRPr="00000000" w14:paraId="0000002C">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乙は、甲の最終承認を受ける前に、本商品の量産、販売又は販売を目的とする出荷を開始してはならない。</w:t>
      </w:r>
    </w:p>
    <w:p w:rsidR="00000000" w:rsidDel="00000000" w:rsidP="00000000" w:rsidRDefault="00000000" w:rsidRPr="00000000" w14:paraId="0000002D">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甲による監修又は承認は、本商品の安全性、品質、法令適合性その他乙が負担すべき責任を甲が引き受けることを意味しない。</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005yff0mwfg" w:id="8"/>
      <w:bookmarkEnd w:id="8"/>
      <w:r w:rsidDel="00000000" w:rsidR="00000000" w:rsidRPr="00000000">
        <w:rPr>
          <w:rFonts w:ascii="Arial Unicode MS" w:cs="Arial Unicode MS" w:eastAsia="Arial Unicode MS" w:hAnsi="Arial Unicode MS"/>
          <w:b w:val="1"/>
          <w:bCs w:val="1"/>
          <w:rtl w:val="0"/>
        </w:rPr>
        <w:t xml:space="preserve">第8条（許諾素材の提供及び管理）</w:t>
      </w:r>
    </w:p>
    <w:p w:rsidR="00000000" w:rsidDel="00000000" w:rsidP="00000000" w:rsidRDefault="00000000" w:rsidRPr="00000000" w14:paraId="0000003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甲は、本商品の製造等に必要と認める範囲で、乙に許諾素材を提供することができる。</w:t>
      </w:r>
    </w:p>
    <w:p w:rsidR="00000000" w:rsidDel="00000000" w:rsidP="00000000" w:rsidRDefault="00000000" w:rsidRPr="00000000" w14:paraId="0000003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乙は、許諾素材を善良な管理者の注意をもって管理し、本契約の目的以外に使用してはならない。</w:t>
      </w:r>
    </w:p>
    <w:p w:rsidR="00000000" w:rsidDel="00000000" w:rsidP="00000000" w:rsidRDefault="00000000" w:rsidRPr="00000000" w14:paraId="0000003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乙は、甲の事前の承認なく、許諾素材を改変、変形、翻案、加工又は他の素材と結合してはならない。ただし、本商品の製造上必要な範囲で甲が承認した加工については、この限りでない。</w:t>
      </w:r>
    </w:p>
    <w:p w:rsidR="00000000" w:rsidDel="00000000" w:rsidP="00000000" w:rsidRDefault="00000000" w:rsidRPr="00000000" w14:paraId="00000033">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乙は、許諾素材を第三者に提供してはならない。ただし、第15条に基づき甲が承認した製造委託先等への提供については、この限りでない。</w:t>
      </w:r>
    </w:p>
    <w:p w:rsidR="00000000" w:rsidDel="00000000" w:rsidP="00000000" w:rsidRDefault="00000000" w:rsidRPr="00000000" w14:paraId="0000003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rttuesxfg6b4" w:id="9"/>
      <w:bookmarkEnd w:id="9"/>
      <w:r w:rsidDel="00000000" w:rsidR="00000000" w:rsidRPr="00000000">
        <w:rPr>
          <w:rFonts w:ascii="Arial Unicode MS" w:cs="Arial Unicode MS" w:eastAsia="Arial Unicode MS" w:hAnsi="Arial Unicode MS"/>
          <w:b w:val="1"/>
          <w:bCs w:val="1"/>
          <w:rtl w:val="0"/>
        </w:rPr>
        <w:t xml:space="preserve">第9条（権利表示）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品、その包装、タグ、説明書、広告物、販売ページその他甲が指定する媒体に、甲が指定する著作権表示、商標表示、ライセンス表示その他の権利表示を、甲の指定する方法で表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4gp7grp7g3j" w:id="10"/>
      <w:bookmarkEnd w:id="10"/>
      <w:r w:rsidDel="00000000" w:rsidR="00000000" w:rsidRPr="00000000">
        <w:rPr>
          <w:rFonts w:ascii="Arial Unicode MS" w:cs="Arial Unicode MS" w:eastAsia="Arial Unicode MS" w:hAnsi="Arial Unicode MS"/>
          <w:b w:val="1"/>
          <w:bCs w:val="1"/>
          <w:rtl w:val="0"/>
        </w:rPr>
        <w:t xml:space="preserve">第10条（許諾料）</w:t>
      </w:r>
    </w:p>
    <w:p w:rsidR="00000000" w:rsidDel="00000000" w:rsidP="00000000" w:rsidRDefault="00000000" w:rsidRPr="00000000" w14:paraId="00000039">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乙は、本契約に基づく許諾の対価として、甲に対し、本商品の正味売上高の●％に相当する金額をロイヤリティとして支払う。</w:t>
      </w:r>
    </w:p>
    <w:p w:rsidR="00000000" w:rsidDel="00000000" w:rsidP="00000000" w:rsidRDefault="00000000" w:rsidRPr="00000000" w14:paraId="0000003A">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ロイヤリティの計算方法、控除可能な項目、端数処理その他必要な事項は、別紙に定める。</w:t>
      </w:r>
    </w:p>
    <w:p w:rsidR="00000000" w:rsidDel="00000000" w:rsidP="00000000" w:rsidRDefault="00000000" w:rsidRPr="00000000" w14:paraId="0000003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乙は、●か月ごとに当該期間における本商品の販売数量、返品数量、販売単価、正味売上高及びロイヤリティ額を記載した販売報告書を甲に提出する。</w:t>
      </w:r>
    </w:p>
    <w:p w:rsidR="00000000" w:rsidDel="00000000" w:rsidP="00000000" w:rsidRDefault="00000000" w:rsidRPr="00000000" w14:paraId="0000003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乙は、前項の販売報告書の提出期限から●日以内に、甲の指定する銀行口座にロイヤリティを振り込むものとする。</w:t>
      </w:r>
    </w:p>
    <w:p w:rsidR="00000000" w:rsidDel="00000000" w:rsidP="00000000" w:rsidRDefault="00000000" w:rsidRPr="00000000" w14:paraId="0000003D">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3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j289i4xb073" w:id="11"/>
      <w:bookmarkEnd w:id="11"/>
      <w:r w:rsidDel="00000000" w:rsidR="00000000" w:rsidRPr="00000000">
        <w:rPr>
          <w:rFonts w:ascii="Arial Unicode MS" w:cs="Arial Unicode MS" w:eastAsia="Arial Unicode MS" w:hAnsi="Arial Unicode MS"/>
          <w:b w:val="1"/>
          <w:bCs w:val="1"/>
          <w:rtl w:val="0"/>
        </w:rPr>
        <w:t xml:space="preserve">第11条（最低保証料）</w:t>
      </w:r>
    </w:p>
    <w:p w:rsidR="00000000" w:rsidDel="00000000" w:rsidP="00000000" w:rsidRDefault="00000000" w:rsidRPr="00000000" w14:paraId="00000040">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乙は甲に対し、本契約に基づく最低保証料として金●●円（消費税別）を支払う。</w:t>
      </w:r>
    </w:p>
    <w:p w:rsidR="00000000" w:rsidDel="00000000" w:rsidP="00000000" w:rsidRDefault="00000000" w:rsidRPr="00000000" w14:paraId="00000041">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最低保証料は、乙が実際に本商品を製造又は販売したか否かにかかわらず、返還されないものとする。ただし、甲の責めに帰すべき事由により本契約の目的を達成できなかった場合は、この限りでない。</w:t>
      </w:r>
    </w:p>
    <w:p w:rsidR="00000000" w:rsidDel="00000000" w:rsidP="00000000" w:rsidRDefault="00000000" w:rsidRPr="00000000" w14:paraId="00000042">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前条に基づき発生するロイヤリティは、最低保証料に達するまで最低保証料に充当され、最低保証料を超過した部分について乙は追加のロイヤリティを支払うものとする。</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3gdu7ihcygl" w:id="12"/>
      <w:bookmarkEnd w:id="12"/>
      <w:r w:rsidDel="00000000" w:rsidR="00000000" w:rsidRPr="00000000">
        <w:rPr>
          <w:rFonts w:ascii="Arial Unicode MS" w:cs="Arial Unicode MS" w:eastAsia="Arial Unicode MS" w:hAnsi="Arial Unicode MS"/>
          <w:b w:val="1"/>
          <w:bCs w:val="1"/>
          <w:rtl w:val="0"/>
        </w:rPr>
        <w:t xml:space="preserve">第12条（製造数量及び販売報告）</w:t>
      </w:r>
    </w:p>
    <w:p w:rsidR="00000000" w:rsidDel="00000000" w:rsidP="00000000" w:rsidRDefault="00000000" w:rsidRPr="00000000" w14:paraId="00000045">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乙は、本商品の製造数量及び追加製造数量について、甲が求めた場合には速やかに報告するものとする。</w:t>
      </w:r>
    </w:p>
    <w:p w:rsidR="00000000" w:rsidDel="00000000" w:rsidP="00000000" w:rsidRDefault="00000000" w:rsidRPr="00000000" w14:paraId="00000046">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乙は、本商品について、製造数量、販売数量、返品数量、廃棄数量、在庫数量その他ロイヤリティの算定に必要な事項を正確に記録しなければならない。</w:t>
      </w:r>
    </w:p>
    <w:p w:rsidR="00000000" w:rsidDel="00000000" w:rsidP="00000000" w:rsidRDefault="00000000" w:rsidRPr="00000000" w14:paraId="00000047">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乙は、前項の記録を各記録の作成日から●年間保存するものとする。</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6w58cxj5j21x" w:id="13"/>
      <w:bookmarkEnd w:id="13"/>
      <w:r w:rsidDel="00000000" w:rsidR="00000000" w:rsidRPr="00000000">
        <w:rPr>
          <w:rFonts w:ascii="Arial Unicode MS" w:cs="Arial Unicode MS" w:eastAsia="Arial Unicode MS" w:hAnsi="Arial Unicode MS"/>
          <w:b w:val="1"/>
          <w:bCs w:val="1"/>
          <w:rtl w:val="0"/>
        </w:rPr>
        <w:t xml:space="preserve">第13条（帳簿等の確認）</w:t>
      </w:r>
    </w:p>
    <w:p w:rsidR="00000000" w:rsidDel="00000000" w:rsidP="00000000" w:rsidRDefault="00000000" w:rsidRPr="00000000" w14:paraId="0000004A">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甲は、乙による販売報告及びロイヤリティ計算の正確性を確認するため、合理的な事前通知を行ったうえで、乙の営業時間内に、本商品に関係する帳簿、販売記録その他必要な資料を確認することができる。</w:t>
      </w:r>
    </w:p>
    <w:p w:rsidR="00000000" w:rsidDel="00000000" w:rsidP="00000000" w:rsidRDefault="00000000" w:rsidRPr="00000000" w14:paraId="0000004B">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前項の確認によりロイヤリティの不足額が判明した場合、乙は速やかに当該不足額を支払うものとする。</w:t>
      </w:r>
    </w:p>
    <w:p w:rsidR="00000000" w:rsidDel="00000000" w:rsidP="00000000" w:rsidRDefault="00000000" w:rsidRPr="00000000" w14:paraId="0000004C">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不足額が合理的な範囲を超える重大なものである場合、乙は、確認に要した合理的な費用を負担するものとする。</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a2gc114n7oyf" w:id="14"/>
      <w:bookmarkEnd w:id="14"/>
      <w:r w:rsidDel="00000000" w:rsidR="00000000" w:rsidRPr="00000000">
        <w:rPr>
          <w:rFonts w:ascii="Arial Unicode MS" w:cs="Arial Unicode MS" w:eastAsia="Arial Unicode MS" w:hAnsi="Arial Unicode MS"/>
          <w:b w:val="1"/>
          <w:bCs w:val="1"/>
          <w:rtl w:val="0"/>
        </w:rPr>
        <w:t xml:space="preserve">第14条（品質管理及び法令遵守）</w:t>
      </w:r>
    </w:p>
    <w:p w:rsidR="00000000" w:rsidDel="00000000" w:rsidP="00000000" w:rsidRDefault="00000000" w:rsidRPr="00000000" w14:paraId="0000004F">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乙は、本商品について、通常要求される品質及び安全性を確保し、関連する法令、規格、業界基準その他適用されるルールを遵守するものとする。</w:t>
      </w:r>
    </w:p>
    <w:p w:rsidR="00000000" w:rsidDel="00000000" w:rsidP="00000000" w:rsidRDefault="00000000" w:rsidRPr="00000000" w14:paraId="00000050">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乙は、本商品の品質管理について自ら責任を負い、製造工程、検品体制及び出荷管理について適切な管理体制を整備するものとする。</w:t>
      </w:r>
    </w:p>
    <w:p w:rsidR="00000000" w:rsidDel="00000000" w:rsidP="00000000" w:rsidRDefault="00000000" w:rsidRPr="00000000" w14:paraId="00000051">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乙は、本商品に重大な欠陥、安全上の問題その他消費者に損害を与えるおそれのある事情が判明した場合、直ちに甲へ通知し、必要な販売停止、回収その他の措置を講じるものとする。</w:t>
      </w:r>
    </w:p>
    <w:p w:rsidR="00000000" w:rsidDel="00000000" w:rsidP="00000000" w:rsidRDefault="00000000" w:rsidRPr="00000000" w14:paraId="0000005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9pnyhx7gw8i" w:id="15"/>
      <w:bookmarkEnd w:id="15"/>
      <w:r w:rsidDel="00000000" w:rsidR="00000000" w:rsidRPr="00000000">
        <w:rPr>
          <w:rFonts w:ascii="Arial Unicode MS" w:cs="Arial Unicode MS" w:eastAsia="Arial Unicode MS" w:hAnsi="Arial Unicode MS"/>
          <w:b w:val="1"/>
          <w:bCs w:val="1"/>
          <w:rtl w:val="0"/>
        </w:rPr>
        <w:t xml:space="preserve">第15条（製造等の委託）</w:t>
      </w:r>
    </w:p>
    <w:p w:rsidR="00000000" w:rsidDel="00000000" w:rsidP="00000000" w:rsidRDefault="00000000" w:rsidRPr="00000000" w14:paraId="00000054">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乙は、本商品の製造、印刷、包装その他の業務を第三者に委託することができる。ただし、甲が委託先の事前承認を求めた場合、乙はあらかじめ甲の承認を得なければならない。</w:t>
      </w:r>
    </w:p>
    <w:p w:rsidR="00000000" w:rsidDel="00000000" w:rsidP="00000000" w:rsidRDefault="00000000" w:rsidRPr="00000000" w14:paraId="00000055">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乙は、委託先に対し、本契約に基づき乙が負う秘密保持義務、許諾素材の管理義務及び知的財産権保護義務と同等の義務を負わせるものとする。</w:t>
      </w:r>
    </w:p>
    <w:p w:rsidR="00000000" w:rsidDel="00000000" w:rsidP="00000000" w:rsidRDefault="00000000" w:rsidRPr="00000000" w14:paraId="00000056">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乙は、委託先による本契約に関係する行為について、自らの行為と同様の責任を負う。</w:t>
      </w:r>
    </w:p>
    <w:p w:rsidR="00000000" w:rsidDel="00000000" w:rsidP="00000000" w:rsidRDefault="00000000" w:rsidRPr="00000000" w14:paraId="00000057">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乙は、委託先に必要数量を超えて本商品を製造させ、又は余剰品、試作品、不良品等を無断で流通させてはならない。</w:t>
      </w:r>
    </w:p>
    <w:p w:rsidR="00000000" w:rsidDel="00000000" w:rsidP="00000000" w:rsidRDefault="00000000" w:rsidRPr="00000000" w14:paraId="0000005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aozsy4e4lln5" w:id="16"/>
      <w:bookmarkEnd w:id="16"/>
      <w:r w:rsidDel="00000000" w:rsidR="00000000" w:rsidRPr="00000000">
        <w:rPr>
          <w:rFonts w:ascii="Arial Unicode MS" w:cs="Arial Unicode MS" w:eastAsia="Arial Unicode MS" w:hAnsi="Arial Unicode MS"/>
          <w:b w:val="1"/>
          <w:bCs w:val="1"/>
          <w:rtl w:val="0"/>
        </w:rPr>
        <w:t xml:space="preserve">第16条（再許諾及び権利譲渡の禁止）</w:t>
      </w:r>
    </w:p>
    <w:p w:rsidR="00000000" w:rsidDel="00000000" w:rsidP="00000000" w:rsidRDefault="00000000" w:rsidRPr="00000000" w14:paraId="0000005A">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乙は、甲の事前の書面による承諾なく、本契約に基づく利用権を第三者に再許諾してはならない。</w:t>
      </w:r>
    </w:p>
    <w:p w:rsidR="00000000" w:rsidDel="00000000" w:rsidP="00000000" w:rsidRDefault="00000000" w:rsidRPr="00000000" w14:paraId="0000005B">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5C">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通常の商品流通過程における卸売業者、小売業者その他の販売事業者への本商品の供給は、前項の再許諾には該当しない。</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he5x9vxyezr" w:id="17"/>
      <w:bookmarkEnd w:id="17"/>
      <w:r w:rsidDel="00000000" w:rsidR="00000000" w:rsidRPr="00000000">
        <w:rPr>
          <w:rFonts w:ascii="Arial Unicode MS" w:cs="Arial Unicode MS" w:eastAsia="Arial Unicode MS" w:hAnsi="Arial Unicode MS"/>
          <w:b w:val="1"/>
          <w:bCs w:val="1"/>
          <w:rtl w:val="0"/>
        </w:rPr>
        <w:t xml:space="preserve">第17条（販売方法及び広告宣伝）</w:t>
      </w:r>
    </w:p>
    <w:p w:rsidR="00000000" w:rsidDel="00000000" w:rsidP="00000000" w:rsidRDefault="00000000" w:rsidRPr="00000000" w14:paraId="0000005F">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乙は、本商品の広告、宣伝、販売促進その他のプロモーションを行う場合、本作品及び本キャラクター等の信用、品位及びブランドイメージを損なわないよう配慮するものとする。</w:t>
      </w:r>
    </w:p>
    <w:p w:rsidR="00000000" w:rsidDel="00000000" w:rsidP="00000000" w:rsidRDefault="00000000" w:rsidRPr="00000000" w14:paraId="00000060">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甲が広告物、店頭販促物、ウェブサイト、SNS投稿、動画その他の宣伝素材について事前監修を求める場合、乙は甲の承認を得た後でなければこれを公開してはならない。</w:t>
      </w:r>
    </w:p>
    <w:p w:rsidR="00000000" w:rsidDel="00000000" w:rsidP="00000000" w:rsidRDefault="00000000" w:rsidRPr="00000000" w14:paraId="00000061">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乙は、本作品又は本キャラクター等について、事実に反する表示、消費者に誤認を与える表示又は甲若しくは本作品の信用を害する表示を行ってはならない。</w:t>
      </w:r>
    </w:p>
    <w:p w:rsidR="00000000" w:rsidDel="00000000" w:rsidP="00000000" w:rsidRDefault="00000000" w:rsidRPr="00000000" w14:paraId="0000006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bm4rtvlkap7x" w:id="18"/>
      <w:bookmarkEnd w:id="18"/>
      <w:r w:rsidDel="00000000" w:rsidR="00000000" w:rsidRPr="00000000">
        <w:rPr>
          <w:rFonts w:ascii="Arial Unicode MS" w:cs="Arial Unicode MS" w:eastAsia="Arial Unicode MS" w:hAnsi="Arial Unicode MS"/>
          <w:b w:val="1"/>
          <w:bCs w:val="1"/>
          <w:rtl w:val="0"/>
        </w:rPr>
        <w:t xml:space="preserve">第18条（知的財産権）</w:t>
      </w:r>
    </w:p>
    <w:p w:rsidR="00000000" w:rsidDel="00000000" w:rsidP="00000000" w:rsidRDefault="00000000" w:rsidRPr="00000000" w14:paraId="00000064">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本作品、本キャラクター等及び許諾素材に関する著作権、商標権その他一切の知的財産権は、甲又は甲に権利を許諾した正当な権利者に帰属する。</w:t>
      </w:r>
    </w:p>
    <w:p w:rsidR="00000000" w:rsidDel="00000000" w:rsidP="00000000" w:rsidRDefault="00000000" w:rsidRPr="00000000" w14:paraId="00000065">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本契約は、乙に対し、本契約に明示的に定める利用権を除き、本作品、本キャラクター等又は許諾素材に関するいかなる権利も移転するものではない。</w:t>
      </w:r>
    </w:p>
    <w:p w:rsidR="00000000" w:rsidDel="00000000" w:rsidP="00000000" w:rsidRDefault="00000000" w:rsidRPr="00000000" w14:paraId="00000066">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乙は、本作品、本キャラクター等又は許諾素材について、甲の権利と抵触する商標登録、意匠登録、著作権登録その他の権利取得を自己又は第三者の名義で行ってはならない。</w:t>
      </w:r>
    </w:p>
    <w:p w:rsidR="00000000" w:rsidDel="00000000" w:rsidP="00000000" w:rsidRDefault="00000000" w:rsidRPr="00000000" w14:paraId="0000006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fnwif0oe7zk1" w:id="19"/>
      <w:bookmarkEnd w:id="19"/>
      <w:r w:rsidDel="00000000" w:rsidR="00000000" w:rsidRPr="00000000">
        <w:rPr>
          <w:rFonts w:ascii="Arial Unicode MS" w:cs="Arial Unicode MS" w:eastAsia="Arial Unicode MS" w:hAnsi="Arial Unicode MS"/>
          <w:b w:val="1"/>
          <w:bCs w:val="1"/>
          <w:rtl w:val="0"/>
        </w:rPr>
        <w:t xml:space="preserve">第19条（商品用デザイン等の取扱い）</w:t>
      </w:r>
    </w:p>
    <w:p w:rsidR="00000000" w:rsidDel="00000000" w:rsidP="00000000" w:rsidRDefault="00000000" w:rsidRPr="00000000" w14:paraId="00000069">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本商品のために乙が新たに制作したデザイン、レイアウト、図案その他の成果物の権利帰属については、甲乙協議のうえ別途定める。</w:t>
      </w:r>
    </w:p>
    <w:p w:rsidR="00000000" w:rsidDel="00000000" w:rsidP="00000000" w:rsidRDefault="00000000" w:rsidRPr="00000000" w14:paraId="0000006A">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前項の成果物に本キャラクター等又は許諾素材が含まれる場合、乙は、本契約終了後、甲の承諾なく当該成果物を利用してはならない。</w:t>
      </w:r>
    </w:p>
    <w:p w:rsidR="00000000" w:rsidDel="00000000" w:rsidP="00000000" w:rsidRDefault="00000000" w:rsidRPr="00000000" w14:paraId="0000006B">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乙が第三者に商品用デザイン等を制作させる場合、乙は、本契約の履行に必要な権利処理を自己の責任及び費用において行うものとする。</w:t>
      </w:r>
    </w:p>
    <w:p w:rsidR="00000000" w:rsidDel="00000000" w:rsidP="00000000" w:rsidRDefault="00000000" w:rsidRPr="00000000" w14:paraId="0000006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dcl7oltoh9ld" w:id="20"/>
      <w:bookmarkEnd w:id="20"/>
      <w:r w:rsidDel="00000000" w:rsidR="00000000" w:rsidRPr="00000000">
        <w:rPr>
          <w:rFonts w:ascii="Arial Unicode MS" w:cs="Arial Unicode MS" w:eastAsia="Arial Unicode MS" w:hAnsi="Arial Unicode MS"/>
          <w:b w:val="1"/>
          <w:bCs w:val="1"/>
          <w:rtl w:val="0"/>
        </w:rPr>
        <w:t xml:space="preserve">第20条（第三者の権利侵害）</w:t>
      </w:r>
    </w:p>
    <w:p w:rsidR="00000000" w:rsidDel="00000000" w:rsidP="00000000" w:rsidRDefault="00000000" w:rsidRPr="00000000" w14:paraId="0000006E">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乙は、本商品のために乙が独自に追加したデザイン、文章、写真、素材その他の要素が第三者の著作権、商標権、肖像権、パブリシティ権その他の権利を侵害しないことを保証する。</w:t>
      </w:r>
    </w:p>
    <w:p w:rsidR="00000000" w:rsidDel="00000000" w:rsidP="00000000" w:rsidRDefault="00000000" w:rsidRPr="00000000" w14:paraId="0000006F">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前項の要素に関して第三者から権利侵害の主張、請求、訴訟その他の紛争が生じた場合、乙は自己の責任及び費用においてこれを解決するものとする。</w:t>
      </w:r>
    </w:p>
    <w:p w:rsidR="00000000" w:rsidDel="00000000" w:rsidP="00000000" w:rsidRDefault="00000000" w:rsidRPr="00000000" w14:paraId="00000070">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甲から提供された許諾素材そのものに起因する第三者との権利紛争については、甲乙協議のうえ対応するものとする。</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ngp022ivfhzl" w:id="21"/>
      <w:bookmarkEnd w:id="21"/>
      <w:r w:rsidDel="00000000" w:rsidR="00000000" w:rsidRPr="00000000">
        <w:rPr>
          <w:rFonts w:ascii="Arial Unicode MS" w:cs="Arial Unicode MS" w:eastAsia="Arial Unicode MS" w:hAnsi="Arial Unicode MS"/>
          <w:b w:val="1"/>
          <w:bCs w:val="1"/>
          <w:rtl w:val="0"/>
        </w:rPr>
        <w:t xml:space="preserve">第21条（模倣品及び権利侵害への対応）</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乙が、本商品の模倣品、海賊版その他本作品又は本キャラクター等に関する権利侵害の事実又はそのおそれを知った場合、速やかに甲へ通知するものとし、その対応については甲乙協議する。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65hemldhirxz" w:id="22"/>
      <w:bookmarkEnd w:id="22"/>
      <w:r w:rsidDel="00000000" w:rsidR="00000000" w:rsidRPr="00000000">
        <w:rPr>
          <w:rFonts w:ascii="Arial Unicode MS" w:cs="Arial Unicode MS" w:eastAsia="Arial Unicode MS" w:hAnsi="Arial Unicode MS"/>
          <w:b w:val="1"/>
          <w:bCs w:val="1"/>
          <w:rtl w:val="0"/>
        </w:rPr>
        <w:t xml:space="preserve">第22条（製造物責任等）</w:t>
      </w:r>
    </w:p>
    <w:p w:rsidR="00000000" w:rsidDel="00000000" w:rsidP="00000000" w:rsidRDefault="00000000" w:rsidRPr="00000000" w14:paraId="00000076">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商品の製造、品質、安全性、表示、販売その他乙の事業活動に起因して、購入者その他の第三者に生命、身体又は財産上の損害が発生した場合、乙は自己の責任及び費用においてこれに対応するものとする。ただし、専ら甲の責めに帰すべき事由による場合は、この限りでない。</w:t>
      </w:r>
    </w:p>
    <w:p w:rsidR="00000000" w:rsidDel="00000000" w:rsidP="00000000" w:rsidRDefault="00000000" w:rsidRPr="00000000" w14:paraId="00000077">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乙は、本商品についてリコールその他重大な問題が生じた場合、直ちに甲へ報告し、甲と協議のうえ必要な措置を講じるものとする。</w:t>
      </w:r>
    </w:p>
    <w:p w:rsidR="00000000" w:rsidDel="00000000" w:rsidP="00000000" w:rsidRDefault="00000000" w:rsidRPr="00000000" w14:paraId="00000078">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乙は、本商品の性質及びリスクに応じて、製造物責任保険その他必要な保険への加入に努めるものとする。</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34qb0itqt3hd" w:id="23"/>
      <w:bookmarkEnd w:id="23"/>
      <w:r w:rsidDel="00000000" w:rsidR="00000000" w:rsidRPr="00000000">
        <w:rPr>
          <w:rFonts w:ascii="Arial Unicode MS" w:cs="Arial Unicode MS" w:eastAsia="Arial Unicode MS" w:hAnsi="Arial Unicode MS"/>
          <w:b w:val="1"/>
          <w:bCs w:val="1"/>
          <w:rtl w:val="0"/>
        </w:rPr>
        <w:t xml:space="preserve">第23条（秘密保持）</w:t>
      </w:r>
    </w:p>
    <w:p w:rsidR="00000000" w:rsidDel="00000000" w:rsidP="00000000" w:rsidRDefault="00000000" w:rsidRPr="00000000" w14:paraId="0000007B">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甲及び乙は、本契約の締結又は履行に関連して相手方から開示された技術上、営業上、制作上その他の非公知情報を秘密として取り扱い、相手方の事前の承諾なく第三者に開示又は漏えいしてはならない。</w:t>
      </w:r>
    </w:p>
    <w:p w:rsidR="00000000" w:rsidDel="00000000" w:rsidP="00000000" w:rsidRDefault="00000000" w:rsidRPr="00000000" w14:paraId="0000007C">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次の各号の情報は、前項の秘密情報に含まれない。</w:t>
        <w:br w:type="textWrapping"/>
        <w:t xml:space="preserve"> (1) 開示時に既に公知であった情報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正当な権限を有する第三者から秘密保持義務を負うことなく取得した情報</w:t>
        <w:br w:type="textWrapping"/>
        <w:t xml:space="preserve"> (5) 秘密情報によることなく独自に取得又は開発した情報</w:t>
      </w:r>
    </w:p>
    <w:p w:rsidR="00000000" w:rsidDel="00000000" w:rsidP="00000000" w:rsidRDefault="00000000" w:rsidRPr="00000000" w14:paraId="0000007D">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法令又は裁判所若しくは行政機関の命令等により開示を求められた場合、必要最小限の範囲で秘密情報を開示することができる。</w:t>
      </w:r>
    </w:p>
    <w:p w:rsidR="00000000" w:rsidDel="00000000" w:rsidP="00000000" w:rsidRDefault="00000000" w:rsidRPr="00000000" w14:paraId="0000007E">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7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7t134p2fnwbt" w:id="24"/>
      <w:bookmarkEnd w:id="24"/>
      <w:r w:rsidDel="00000000" w:rsidR="00000000" w:rsidRPr="00000000">
        <w:rPr>
          <w:rFonts w:ascii="Arial Unicode MS" w:cs="Arial Unicode MS" w:eastAsia="Arial Unicode MS" w:hAnsi="Arial Unicode MS"/>
          <w:b w:val="1"/>
          <w:bCs w:val="1"/>
          <w:rtl w:val="0"/>
        </w:rPr>
        <w:t xml:space="preserve">第24条（信用保持）</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乙は、本作品、本キャラクター等、甲又はその関係者の名誉、信用、品位若しくはブランド価値を毀損し、又は本作品の世界観を著しく害する態様で本商品を製造、販売若しくは宣伝してはならない。</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plceknn7fca6"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本契約の有効期間は、●●年●月●日から●●年●月●日までとする。ただし、期間満了日の●か月前までに甲乙が書面又は電磁的方法により合意した場合は、契約を更新することができる。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g64anbruzmjo" w:id="26"/>
      <w:bookmarkEnd w:id="26"/>
      <w:r w:rsidDel="00000000" w:rsidR="00000000" w:rsidRPr="00000000">
        <w:rPr>
          <w:rFonts w:ascii="Arial Unicode MS" w:cs="Arial Unicode MS" w:eastAsia="Arial Unicode MS" w:hAnsi="Arial Unicode MS"/>
          <w:b w:val="1"/>
          <w:bCs w:val="1"/>
          <w:rtl w:val="0"/>
        </w:rPr>
        <w:t xml:space="preserve">第26条（解除）</w:t>
      </w:r>
    </w:p>
    <w:p w:rsidR="00000000" w:rsidDel="00000000" w:rsidP="00000000" w:rsidRDefault="00000000" w:rsidRPr="00000000" w14:paraId="00000087">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88">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甲又は乙は、相手方に次の各号のいずれかの事由が生じた場合、催告を要することなく直ちに本契約を解除することができる。</w:t>
        <w:br w:type="textWrapping"/>
        <w:t xml:space="preserve"> (1) 支払停止又は支払不能となったとき</w:t>
        <w:br w:type="textWrapping"/>
        <w:t xml:space="preserve"> (2) 差押え、仮差押え、競売その他これらに類する手続を受けたとき</w:t>
        <w:br w:type="textWrapping"/>
        <w:t xml:space="preserve"> (3) 破産、民事再生、会社更生その他倒産手続の申立てがあったとき</w:t>
        <w:br w:type="textWrapping"/>
        <w:t xml:space="preserve"> (4) 監督官庁から営業停止その他重大な処分を受けたとき</w:t>
        <w:br w:type="textWrapping"/>
        <w:t xml:space="preserve"> (5) 本契約に関する重大な権利侵害又は不正行為があったとき</w:t>
        <w:br w:type="textWrapping"/>
        <w:t xml:space="preserve"> (6) 相手方との信頼関係を著しく害し、本契約の継続が困難となる重大な事由が生じたとき</w:t>
      </w:r>
    </w:p>
    <w:p w:rsidR="00000000" w:rsidDel="00000000" w:rsidP="00000000" w:rsidRDefault="00000000" w:rsidRPr="00000000" w14:paraId="00000089">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8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ptz2jof8u9bx" w:id="27"/>
      <w:bookmarkEnd w:id="27"/>
      <w:r w:rsidDel="00000000" w:rsidR="00000000" w:rsidRPr="00000000">
        <w:rPr>
          <w:rFonts w:ascii="Arial Unicode MS" w:cs="Arial Unicode MS" w:eastAsia="Arial Unicode MS" w:hAnsi="Arial Unicode MS"/>
          <w:b w:val="1"/>
          <w:bCs w:val="1"/>
          <w:rtl w:val="0"/>
        </w:rPr>
        <w:t xml:space="preserve">第27条（契約終了後の措置）</w:t>
      </w:r>
    </w:p>
    <w:p w:rsidR="00000000" w:rsidDel="00000000" w:rsidP="00000000" w:rsidRDefault="00000000" w:rsidRPr="00000000" w14:paraId="0000008C">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本契約が終了した場合、乙は、本キャラクター等及び許諾素材を利用した本商品の新規製造を直ちに停止するものとする。</w:t>
      </w:r>
    </w:p>
    <w:p w:rsidR="00000000" w:rsidDel="00000000" w:rsidP="00000000" w:rsidRDefault="00000000" w:rsidRPr="00000000" w14:paraId="0000008D">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乙は、甲から提供された許諾素材及びその複製物を、甲の指示に従い返還、消去又は廃棄するものとする。</w:t>
      </w:r>
    </w:p>
    <w:p w:rsidR="00000000" w:rsidDel="00000000" w:rsidP="00000000" w:rsidRDefault="00000000" w:rsidRPr="00000000" w14:paraId="0000008E">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乙は、甲の事前承認なく、本契約終了後に本商品を追加製造してはならない。</w:t>
      </w:r>
    </w:p>
    <w:p w:rsidR="00000000" w:rsidDel="00000000" w:rsidP="00000000" w:rsidRDefault="00000000" w:rsidRPr="00000000" w14:paraId="0000008F">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契約終了後の在庫商品の取扱いについては、次条に定める。</w:t>
      </w:r>
    </w:p>
    <w:p w:rsidR="00000000" w:rsidDel="00000000" w:rsidP="00000000" w:rsidRDefault="00000000" w:rsidRPr="00000000" w14:paraId="0000009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srvnrbinyejx" w:id="28"/>
      <w:bookmarkEnd w:id="28"/>
      <w:r w:rsidDel="00000000" w:rsidR="00000000" w:rsidRPr="00000000">
        <w:rPr>
          <w:rFonts w:ascii="Arial Unicode MS" w:cs="Arial Unicode MS" w:eastAsia="Arial Unicode MS" w:hAnsi="Arial Unicode MS"/>
          <w:b w:val="1"/>
          <w:bCs w:val="1"/>
          <w:rtl w:val="0"/>
        </w:rPr>
        <w:t xml:space="preserve">第28条（契約終了時の在庫販売）</w:t>
      </w:r>
    </w:p>
    <w:p w:rsidR="00000000" w:rsidDel="00000000" w:rsidP="00000000" w:rsidRDefault="00000000" w:rsidRPr="00000000" w14:paraId="00000092">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本契約が期間満了により終了した場合、乙は、甲の承認を条件として、契約終了日から●か月間に限り、契約終了時に保有する本商品の在庫を販売することができる。</w:t>
      </w:r>
    </w:p>
    <w:p w:rsidR="00000000" w:rsidDel="00000000" w:rsidP="00000000" w:rsidRDefault="00000000" w:rsidRPr="00000000" w14:paraId="00000093">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前項の販売についても、第10条のロイヤリティその他本契約に定める条件を適用する。</w:t>
      </w:r>
    </w:p>
    <w:p w:rsidR="00000000" w:rsidDel="00000000" w:rsidP="00000000" w:rsidRDefault="00000000" w:rsidRPr="00000000" w14:paraId="00000094">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乙は、前項の期間終了後、残存在庫について、甲の指示に従い販売停止、廃棄、権利表示部分の除去その他必要な措置を講じるものとする。</w:t>
      </w:r>
    </w:p>
    <w:p w:rsidR="00000000" w:rsidDel="00000000" w:rsidP="00000000" w:rsidRDefault="00000000" w:rsidRPr="00000000" w14:paraId="00000095">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乙の重大な契約違反を理由として甲が本契約を解除した場合、甲は前各項にかかわらず、在庫販売を認めないことができる。</w:t>
      </w:r>
    </w:p>
    <w:p w:rsidR="00000000" w:rsidDel="00000000" w:rsidP="00000000" w:rsidRDefault="00000000" w:rsidRPr="00000000" w14:paraId="0000009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tbz5q2plu1es" w:id="29"/>
      <w:bookmarkEnd w:id="29"/>
      <w:r w:rsidDel="00000000" w:rsidR="00000000" w:rsidRPr="00000000">
        <w:rPr>
          <w:rFonts w:ascii="Arial Unicode MS" w:cs="Arial Unicode MS" w:eastAsia="Arial Unicode MS" w:hAnsi="Arial Unicode MS"/>
          <w:b w:val="1"/>
          <w:bCs w:val="1"/>
          <w:rtl w:val="0"/>
        </w:rPr>
        <w:t xml:space="preserve">第29条（損害賠償）</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甲又は乙は、本契約に違反し、自己の責めに帰すべき事由により相手方に損害を与えた場合、相手方に対し、当該違反と相当因果関係のある損害を賠償する責任を負う。</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ef1op11dvz9c" w:id="30"/>
      <w:bookmarkEnd w:id="30"/>
      <w:r w:rsidDel="00000000" w:rsidR="00000000" w:rsidRPr="00000000">
        <w:rPr>
          <w:rFonts w:ascii="Arial Unicode MS" w:cs="Arial Unicode MS" w:eastAsia="Arial Unicode MS" w:hAnsi="Arial Unicode MS"/>
          <w:b w:val="1"/>
          <w:bCs w:val="1"/>
          <w:rtl w:val="0"/>
        </w:rPr>
        <w:t xml:space="preserve">第30条（反社会的勢力の排除）</w:t>
      </w:r>
    </w:p>
    <w:p w:rsidR="00000000" w:rsidDel="00000000" w:rsidP="00000000" w:rsidRDefault="00000000" w:rsidRPr="00000000" w14:paraId="0000009B">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9C">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甲及び乙は、反社会的勢力を利用し、反社会的勢力に資金若しくは便宜を提供し、又は反社会的勢力と社会的に非難されるべき関係を有してはならない。</w:t>
      </w:r>
    </w:p>
    <w:p w:rsidR="00000000" w:rsidDel="00000000" w:rsidP="00000000" w:rsidRDefault="00000000" w:rsidRPr="00000000" w14:paraId="0000009D">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相手方が前二項に違反した場合、他方当事者は何らの催告を要することなく本契約を解除することができる。</w:t>
      </w:r>
    </w:p>
    <w:p w:rsidR="00000000" w:rsidDel="00000000" w:rsidP="00000000" w:rsidRDefault="00000000" w:rsidRPr="00000000" w14:paraId="0000009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F">
      <w:pPr>
        <w:pStyle w:val="Heading2"/>
        <w:keepNext w:val="0"/>
        <w:keepLines w:val="0"/>
        <w:spacing w:after="80" w:lineRule="auto"/>
        <w:rPr>
          <w:b w:val="1"/>
          <w:bCs w:val="1"/>
        </w:rPr>
      </w:pPr>
      <w:bookmarkStart w:colFirst="0" w:colLast="0" w:name="_sevqtk8awmt7" w:id="31"/>
      <w:bookmarkEnd w:id="31"/>
      <w:r w:rsidDel="00000000" w:rsidR="00000000" w:rsidRPr="00000000">
        <w:rPr>
          <w:rFonts w:ascii="Arial Unicode MS" w:cs="Arial Unicode MS" w:eastAsia="Arial Unicode MS" w:hAnsi="Arial Unicode MS"/>
          <w:b w:val="1"/>
          <w:bCs w:val="1"/>
          <w:rtl w:val="0"/>
        </w:rPr>
        <w:t xml:space="preserve">第31条（不可抗力）</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法令の制定改廃、行政機関による措置、輸送障害、通信障害その他当事者の合理的な支配を超える事由により、本契約上の義務の履行が遅延又は不能となった場合、当該当事者は、その責めに帰すことのできない範囲について責任を負わない。</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p23i1mx2yjw6" w:id="32"/>
      <w:bookmarkEnd w:id="32"/>
      <w:r w:rsidDel="00000000" w:rsidR="00000000" w:rsidRPr="00000000">
        <w:rPr>
          <w:rFonts w:ascii="Arial Unicode MS" w:cs="Arial Unicode MS" w:eastAsia="Arial Unicode MS" w:hAnsi="Arial Unicode MS"/>
          <w:b w:val="1"/>
          <w:bCs w:val="1"/>
          <w:rtl w:val="0"/>
        </w:rPr>
        <w:t xml:space="preserve">第32条（協議事項）</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l0fwyna81ao2" w:id="33"/>
      <w:bookmarkEnd w:id="33"/>
      <w:r w:rsidDel="00000000" w:rsidR="00000000" w:rsidRPr="00000000">
        <w:rPr>
          <w:rFonts w:ascii="Arial Unicode MS" w:cs="Arial Unicode MS" w:eastAsia="Arial Unicode MS" w:hAnsi="Arial Unicode MS"/>
          <w:b w:val="1"/>
          <w:bCs w:val="1"/>
          <w:rtl w:val="0"/>
        </w:rPr>
        <w:t xml:space="preserve">第33条（準拠法及び合意管轄）</w:t>
      </w:r>
    </w:p>
    <w:p w:rsidR="00000000" w:rsidDel="00000000" w:rsidP="00000000" w:rsidRDefault="00000000" w:rsidRPr="00000000" w14:paraId="000000A6">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本契約は、日本法を準拠法とし、日本法に従って解釈される。</w:t>
      </w:r>
    </w:p>
    <w:p w:rsidR="00000000" w:rsidDel="00000000" w:rsidP="00000000" w:rsidRDefault="00000000" w:rsidRPr="00000000" w14:paraId="000000A7">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A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本契約を電磁的方法により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B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甲（許諾者）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B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乙（被許諾者）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w:t>
        <w:br w:type="textWrapping"/>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B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