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2ml3x7izj6b" w:id="0"/>
      <w:bookmarkEnd w:id="0"/>
      <w:r w:rsidDel="00000000" w:rsidR="00000000" w:rsidRPr="00000000">
        <w:rPr>
          <w:rFonts w:ascii="Arial Unicode MS" w:cs="Arial Unicode MS" w:eastAsia="Arial Unicode MS" w:hAnsi="Arial Unicode MS"/>
          <w:b w:val="1"/>
          <w:bCs w:val="1"/>
          <w:sz w:val="44"/>
          <w:szCs w:val="44"/>
          <w:rtl w:val="0"/>
        </w:rPr>
        <w:t xml:space="preserve">放送許諾契約書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株式会社〇〇（以下「甲」という。）と株式会社〇〇（以下「乙」という。）は、甲が権利を有するアニメーション作品の放送に関し、次のとおり放送許諾契約（以下「本契約」という。）を締結する。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hkckvef47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本契約は、甲が乙に対し、第2条に定める対象作品を本契約に定める条件に従って放送することを許諾し、その利用条件、対価、権利関係その他必要な事項を定めることを目的とする。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z9jnp2zubms"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甲が乙に放送を許諾する作品（以下「本作品」という。）は、次のとおりとする。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（1）作品名：〇〇</w:t>
        <w:br w:type="textWrapping"/>
        <w:t xml:space="preserve"> （2）話数：全〇話</w:t>
        <w:br w:type="textWrapping"/>
        <w:t xml:space="preserve"> （3）1話当たりの尺：約〇分</w:t>
        <w:br w:type="textWrapping"/>
        <w:t xml:space="preserve"> （4）映像仕様：〇〇</w:t>
        <w:br w:type="textWrapping"/>
        <w:t xml:space="preserve"> （5）音声仕様：〇〇</w:t>
        <w:br w:type="textWrapping"/>
        <w:t xml:space="preserve"> （6）その他：〇〇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本作品には、甲が乙に別途提供する本編映像、音声、字幕その他本契約に基づく放送に必要な素材のうち、甲が利用を認めたものを含むものとする。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前2項にかかわらず、甲が放送利用の対象外として指定した映像、音楽、画像、特典映像その他の素材については、本契約による許諾の対象に含まれない。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7jdfmsb5m8ep" w:id="3"/>
      <w:bookmarkEnd w:id="3"/>
      <w:r w:rsidDel="00000000" w:rsidR="00000000" w:rsidRPr="00000000">
        <w:rPr>
          <w:rFonts w:ascii="Arial Unicode MS" w:cs="Arial Unicode MS" w:eastAsia="Arial Unicode MS" w:hAnsi="Arial Unicode MS"/>
          <w:b w:val="1"/>
          <w:bCs w:val="1"/>
          <w:rtl w:val="0"/>
        </w:rPr>
        <w:t xml:space="preserve">第3条（放送許諾）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甲は乙に対し、本契約に定める条件の範囲内で、本作品を放送する非独占的な権利を許諾する。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前項の放送には、乙が運営し、又は管理するテレビ放送その他甲乙間で合意した放送サービスによる公衆送信を含むものとする。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本契約による許諾は、本作品に関する著作権その他の知的財産権そのものを乙に譲渡するものではない。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乙は、本契約に明示的に定める場合を除き、本作品を複製、上映、配信、頒布、商品化、出版その他の方法で利用する権利を取得するものではない。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1d1whfi9gviq" w:id="4"/>
      <w:bookmarkEnd w:id="4"/>
      <w:r w:rsidDel="00000000" w:rsidR="00000000" w:rsidRPr="00000000">
        <w:rPr>
          <w:rFonts w:ascii="Arial Unicode MS" w:cs="Arial Unicode MS" w:eastAsia="Arial Unicode MS" w:hAnsi="Arial Unicode MS"/>
          <w:b w:val="1"/>
          <w:bCs w:val="1"/>
          <w:rtl w:val="0"/>
        </w:rPr>
        <w:t xml:space="preserve">第4条（放送条件）</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本作品の放送条件は、次のとおりとする。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（1）放送地域：〇〇</w:t>
        <w:br w:type="textWrapping"/>
        <w:t xml:space="preserve"> （2）放送局・放送サービス：〇〇</w:t>
        <w:br w:type="textWrapping"/>
        <w:t xml:space="preserve"> （3）放送期間：〇年〇月〇日から〇年〇月〇日まで</w:t>
        <w:br w:type="textWrapping"/>
        <w:t xml:space="preserve"> （4）放送回数：各話〇回まで</w:t>
        <w:br w:type="textWrapping"/>
        <w:t xml:space="preserve"> （5）放送時間帯：〇〇</w:t>
        <w:br w:type="textWrapping"/>
        <w:t xml:space="preserve"> （6）放送方式：地上波／BS／CS／その他（〇〇）</w:t>
        <w:br w:type="textWrapping"/>
        <w:t xml:space="preserve"> （7）放送言語：〇〇</w:t>
        <w:br w:type="textWrapping"/>
        <w:t xml:space="preserve"> （8）その他の条件：〇〇</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乙は、甲の事前の書面又は電磁的方法による承諾なく、前各号に定める条件を超えて本作品を放送してはならない。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3lun1uus3o07" w:id="5"/>
      <w:bookmarkEnd w:id="5"/>
      <w:r w:rsidDel="00000000" w:rsidR="00000000" w:rsidRPr="00000000">
        <w:rPr>
          <w:rFonts w:ascii="Arial Unicode MS" w:cs="Arial Unicode MS" w:eastAsia="Arial Unicode MS" w:hAnsi="Arial Unicode MS"/>
          <w:b w:val="1"/>
          <w:bCs w:val="1"/>
          <w:rtl w:val="0"/>
        </w:rPr>
        <w:t xml:space="preserve">第5条（再放送）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乙が本作品を再放送する場合、その可否及び回数は前条に定める放送条件に従うものとする。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前条に定める回数を超えて再放送を行う場合、乙はあらかじめ甲の承諾を得なければならない。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前項の場合における追加の許諾料その他の条件については、甲乙協議のうえ別途定める。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qo7xnzxi1efx" w:id="6"/>
      <w:bookmarkEnd w:id="6"/>
      <w:r w:rsidDel="00000000" w:rsidR="00000000" w:rsidRPr="00000000">
        <w:rPr>
          <w:rFonts w:ascii="Arial Unicode MS" w:cs="Arial Unicode MS" w:eastAsia="Arial Unicode MS" w:hAnsi="Arial Unicode MS"/>
          <w:b w:val="1"/>
          <w:bCs w:val="1"/>
          <w:rtl w:val="0"/>
        </w:rPr>
        <w:t xml:space="preserve">第6条（見逃し配信等）</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本契約による放送許諾には、インターネットを利用した見逃し配信、同時配信、追っかけ配信、オンデマンド配信その他の動画配信に関する利用許諾は含まれないものとする。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乙が前項の利用を希望する場合、甲乙は、その配信サービス、地域、期間、利用形態、対価その他の条件について別途協議し、書面又は電磁的方法により合意するものとする。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s9ntaduwc3qf" w:id="7"/>
      <w:bookmarkEnd w:id="7"/>
      <w:r w:rsidDel="00000000" w:rsidR="00000000" w:rsidRPr="00000000">
        <w:rPr>
          <w:rFonts w:ascii="Arial Unicode MS" w:cs="Arial Unicode MS" w:eastAsia="Arial Unicode MS" w:hAnsi="Arial Unicode MS"/>
          <w:b w:val="1"/>
          <w:bCs w:val="1"/>
          <w:rtl w:val="0"/>
        </w:rPr>
        <w:t xml:space="preserve">第7条（放送素材の提供）</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甲は、乙による本作品の放送に必要な映像、音声その他甲乙間で合意した素材（以下「放送素材」という。）を、甲乙間で定めた期日までに乙へ提供する。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放送素材の種類、形式、仕様、提供方法及び提供時期については、甲乙協議のうえ定める。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乙は、放送素材を善良な管理者の注意をもって管理し、本契約の目的以外に使用してはならない。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本契約終了後又は甲から要求があった場合、乙は、甲の指示に従い放送素材及びその複製物を返還、消去又は廃棄するものとする。ただし、法令上保存義務がある場合はこの限りでない。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ajb4wjsem22c" w:id="8"/>
      <w:bookmarkEnd w:id="8"/>
      <w:r w:rsidDel="00000000" w:rsidR="00000000" w:rsidRPr="00000000">
        <w:rPr>
          <w:rFonts w:ascii="Arial Unicode MS" w:cs="Arial Unicode MS" w:eastAsia="Arial Unicode MS" w:hAnsi="Arial Unicode MS"/>
          <w:b w:val="1"/>
          <w:bCs w:val="1"/>
          <w:rtl w:val="0"/>
        </w:rPr>
        <w:t xml:space="preserve">第8条（素材の複製及び技術的処理）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乙は、本作品の放送に必要な範囲に限り、放送素材を複製し、放送設備への取り込みその他必要な技術的処理を行うことができる。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乙は、前項の範囲を超えて放送素材を複製し、又は第三者に提供してはならない。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乙が放送業務のために必要な技術的作業を第三者に委託する場合、乙は当該第三者に本契約と同等の義務を遵守させ、その行為について責任を負うものとする。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a4p7em3oe2ll" w:id="9"/>
      <w:bookmarkEnd w:id="9"/>
      <w:r w:rsidDel="00000000" w:rsidR="00000000" w:rsidRPr="00000000">
        <w:rPr>
          <w:rFonts w:ascii="Arial Unicode MS" w:cs="Arial Unicode MS" w:eastAsia="Arial Unicode MS" w:hAnsi="Arial Unicode MS"/>
          <w:b w:val="1"/>
          <w:bCs w:val="1"/>
          <w:rtl w:val="0"/>
        </w:rPr>
        <w:t xml:space="preserve">第9条（編集及び改変）</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乙は、甲の事前の承諾なく、本作品の内容、映像、音声、台詞、字幕、音楽、クレジットその他の構成要素を編集、削除、追加、変更その他改変してはならない。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前項にかかわらず、放送規格への適合、技術的な尺調整その他放送上やむを得ない処理が必要な場合、乙は事前に甲と協議するものとする。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法令、放送基準その他乙に適用される規則への対応のため修正が必要となった場合も、乙は可能な限り事前に甲へ通知し、その対応について協議するものとする。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rypthume7icb" w:id="10"/>
      <w:bookmarkEnd w:id="10"/>
      <w:r w:rsidDel="00000000" w:rsidR="00000000" w:rsidRPr="00000000">
        <w:rPr>
          <w:rFonts w:ascii="Arial Unicode MS" w:cs="Arial Unicode MS" w:eastAsia="Arial Unicode MS" w:hAnsi="Arial Unicode MS"/>
          <w:b w:val="1"/>
          <w:bCs w:val="1"/>
          <w:rtl w:val="0"/>
        </w:rPr>
        <w:t xml:space="preserve">第10条（字幕及び吹替え）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乙は、甲の事前の承諾なく、本作品について字幕の新規制作、翻訳、吹替えその他の翻案を行ってはならない。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甲が前項の利用を承諾する場合、字幕、翻訳文、吹替音声その他新たに制作される成果物の内容、監修方法及び権利関係については、甲乙協議のうえ別途定める。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vfsmr7dv7ejk" w:id="11"/>
      <w:bookmarkEnd w:id="11"/>
      <w:r w:rsidDel="00000000" w:rsidR="00000000" w:rsidRPr="00000000">
        <w:rPr>
          <w:rFonts w:ascii="Arial Unicode MS" w:cs="Arial Unicode MS" w:eastAsia="Arial Unicode MS" w:hAnsi="Arial Unicode MS"/>
          <w:b w:val="1"/>
          <w:bCs w:val="1"/>
          <w:rtl w:val="0"/>
        </w:rPr>
        <w:t xml:space="preserve">第11条（放送告知及び宣伝利用）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甲は乙に対し、本作品の放送を告知又は宣伝する目的に限り、甲が指定又は承認した作品名、ロゴ、キービジュアル、場面写真、あらすじその他の宣伝素材を利用することを許諾する。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乙は、前項の宣伝素材を本作品の放送告知以外の目的で利用してはならない。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乙が本作品の映像の一部を番組宣伝、CM、予告映像その他の広告宣伝に使用する場合、その利用範囲について甲乙間であらかじめ合意するものとする。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乙は、甲又は本作品の信用、ブランドイメージ若しくは社会的評価を不当に害する態様で宣伝素材を使用してはならない。</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y0ezans0qtsj" w:id="12"/>
      <w:bookmarkEnd w:id="12"/>
      <w:r w:rsidDel="00000000" w:rsidR="00000000" w:rsidRPr="00000000">
        <w:rPr>
          <w:rFonts w:ascii="Arial Unicode MS" w:cs="Arial Unicode MS" w:eastAsia="Arial Unicode MS" w:hAnsi="Arial Unicode MS"/>
          <w:b w:val="1"/>
          <w:bCs w:val="1"/>
          <w:rtl w:val="0"/>
        </w:rPr>
        <w:t xml:space="preserve">第12条（クレジット表示）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乙は、本作品を放送するにあたり、甲から指定された原作者、監督、制作会社、製作委員会、権利表記その他のクレジットを、甲が指定する方法に従って表示するものとする。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wssj9bnbrf8f" w:id="13"/>
      <w:bookmarkEnd w:id="13"/>
      <w:r w:rsidDel="00000000" w:rsidR="00000000" w:rsidRPr="00000000">
        <w:rPr>
          <w:rFonts w:ascii="Arial Unicode MS" w:cs="Arial Unicode MS" w:eastAsia="Arial Unicode MS" w:hAnsi="Arial Unicode MS"/>
          <w:b w:val="1"/>
          <w:bCs w:val="1"/>
          <w:rtl w:val="0"/>
        </w:rPr>
        <w:t xml:space="preserve">第13条（許諾料）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乙は甲に対し、本契約に基づく本作品の放送許諾の対価として、金〇〇円（消費税及び地方消費税別途）を支払うものとする。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乙は、前項の許諾料を〇年〇月〇日までに、甲が指定する金融機関口座へ振り込む方法により支払う。</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振込手数料は乙の負担とする。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本契約に定める範囲を超える利用については、甲乙協議のうえ、追加の許諾料を定めるものとする。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y0j0u31vge2t" w:id="14"/>
      <w:bookmarkEnd w:id="14"/>
      <w:r w:rsidDel="00000000" w:rsidR="00000000" w:rsidRPr="00000000">
        <w:rPr>
          <w:rFonts w:ascii="Arial Unicode MS" w:cs="Arial Unicode MS" w:eastAsia="Arial Unicode MS" w:hAnsi="Arial Unicode MS"/>
          <w:b w:val="1"/>
          <w:bCs w:val="1"/>
          <w:rtl w:val="0"/>
        </w:rPr>
        <w:t xml:space="preserve">第14条（放送実績の報告）</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甲が求めた場合、乙は甲に対し、本作品の放送日時、放送回数、放送地域その他合理的に必要な放送実績を報告するものとする。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放送回数その他の実績に応じて許諾料が算定される場合、乙は、その算定に必要な資料を適切に作成及び保存するものとする。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wwi2agpzbk8d" w:id="15"/>
      <w:bookmarkEnd w:id="15"/>
      <w:r w:rsidDel="00000000" w:rsidR="00000000" w:rsidRPr="00000000">
        <w:rPr>
          <w:rFonts w:ascii="Arial Unicode MS" w:cs="Arial Unicode MS" w:eastAsia="Arial Unicode MS" w:hAnsi="Arial Unicode MS"/>
          <w:b w:val="1"/>
          <w:bCs w:val="1"/>
          <w:rtl w:val="0"/>
        </w:rPr>
        <w:t xml:space="preserve">第15条（権利の帰属）</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本作品及び放送素材に関する著作権、商標権その他一切の知的財産権は、甲又は甲に権利を許諾した正当な権利者に帰属する。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本契約は、本契約に明示された放送利用の範囲を超えて、乙に本作品に関する著作権、著作隣接権、商標権その他の権利を譲渡又は許諾するものではない。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乙は、甲又は正当な権利者の権利を侵害し、又はその権利若しくは権利の有効性を争う行為をしてはならない。</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eoym3f7ahm6p" w:id="16"/>
      <w:bookmarkEnd w:id="16"/>
      <w:r w:rsidDel="00000000" w:rsidR="00000000" w:rsidRPr="00000000">
        <w:rPr>
          <w:rFonts w:ascii="Arial Unicode MS" w:cs="Arial Unicode MS" w:eastAsia="Arial Unicode MS" w:hAnsi="Arial Unicode MS"/>
          <w:b w:val="1"/>
          <w:bCs w:val="1"/>
          <w:rtl w:val="0"/>
        </w:rPr>
        <w:t xml:space="preserve">第16条（第三者の権利）</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甲は、本契約に基づき乙に許諾する範囲について、乙に放送を許諾するために必要な権限を有するものとする。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に含まれる楽曲、原作、実演、音源、映像、写真その他第三者の権利に関し、放送に際して乙による個別の権利処理又は使用料の支払いが必要となるものについては、甲乙間でその負担及び手続をあらかじめ確認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前項の権利処理について疑義が生じた場合、甲乙は速やかに協議し、その対応を決定する。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82irgnuhs4vj" w:id="17"/>
      <w:bookmarkEnd w:id="17"/>
      <w:r w:rsidDel="00000000" w:rsidR="00000000" w:rsidRPr="00000000">
        <w:rPr>
          <w:rFonts w:ascii="Arial Unicode MS" w:cs="Arial Unicode MS" w:eastAsia="Arial Unicode MS" w:hAnsi="Arial Unicode MS"/>
          <w:b w:val="1"/>
          <w:bCs w:val="1"/>
          <w:rtl w:val="0"/>
        </w:rPr>
        <w:t xml:space="preserve">第17条（著作者人格権等への配慮）</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乙は、本作品の利用に際し、本作品に関係する著作者、実演家その他の権利者の著作者人格権、実演家人格権その他法令上保護される権利を不当に侵害しないよう配慮するものとする。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awp88ffz9mg5" w:id="18"/>
      <w:bookmarkEnd w:id="18"/>
      <w:r w:rsidDel="00000000" w:rsidR="00000000" w:rsidRPr="00000000">
        <w:rPr>
          <w:rFonts w:ascii="Arial Unicode MS" w:cs="Arial Unicode MS" w:eastAsia="Arial Unicode MS" w:hAnsi="Arial Unicode MS"/>
          <w:b w:val="1"/>
          <w:bCs w:val="1"/>
          <w:rtl w:val="0"/>
        </w:rPr>
        <w:t xml:space="preserve">第18条（禁止事項）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乙は、甲の事前の承諾なく、次の各号に掲げる行為をしてはならない。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（1）本契約で許諾された範囲を超えて本作品を利用する行為</w:t>
        <w:br w:type="textWrapping"/>
        <w:t xml:space="preserve"> （2）本作品又は放送素材を第三者に提供、譲渡又は貸与する行為</w:t>
        <w:br w:type="textWrapping"/>
        <w:t xml:space="preserve"> （3）本作品を無断で編集、改変又は翻案する行為</w:t>
        <w:br w:type="textWrapping"/>
        <w:t xml:space="preserve"> （4）本作品を商品、広告その他本作品の放送と直接関係のない用途に利用する行為</w:t>
        <w:br w:type="textWrapping"/>
        <w:t xml:space="preserve"> （5）本作品の全部又は一部を第三者に再許諾する行為</w:t>
        <w:br w:type="textWrapping"/>
        <w:t xml:space="preserve"> （6）甲又は本作品の信用若しくは社会的評価を害する態様で利用する行為</w:t>
        <w:br w:type="textWrapping"/>
        <w:t xml:space="preserve"> （7）その他本契約の趣旨に反する行為</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gxb3e67rwz7q" w:id="19"/>
      <w:bookmarkEnd w:id="19"/>
      <w:r w:rsidDel="00000000" w:rsidR="00000000" w:rsidRPr="00000000">
        <w:rPr>
          <w:rFonts w:ascii="Arial Unicode MS" w:cs="Arial Unicode MS" w:eastAsia="Arial Unicode MS" w:hAnsi="Arial Unicode MS"/>
          <w:b w:val="1"/>
          <w:bCs w:val="1"/>
          <w:rtl w:val="0"/>
        </w:rPr>
        <w:t xml:space="preserve">第19条（再許諾及び権利譲渡の禁止）</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乙は、甲の事前の書面又は電磁的方法による承諾なく、本契約に基づき取得した権利を第三者に再許諾してはならない。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相手方の事前の承諾なく、本契約上の地位又は本契約に基づく権利若しくは義務を第三者に譲渡し、承継させ、又は担保に供してはならない。ただし、組織再編その他甲乙間で別途合意した場合を除く。</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o7ozr3r64mp6" w:id="20"/>
      <w:bookmarkEnd w:id="20"/>
      <w:r w:rsidDel="00000000" w:rsidR="00000000" w:rsidRPr="00000000">
        <w:rPr>
          <w:rFonts w:ascii="Arial Unicode MS" w:cs="Arial Unicode MS" w:eastAsia="Arial Unicode MS" w:hAnsi="Arial Unicode MS"/>
          <w:b w:val="1"/>
          <w:bCs w:val="1"/>
          <w:rtl w:val="0"/>
        </w:rPr>
        <w:t xml:space="preserve">第20条（秘密保持）</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甲及び乙は、本契約の履行に関連して相手方から開示された技術上、営業上、制作上その他の非公知情報であって、秘密として取り扱うことが合理的と認められる情報を秘密情報として取り扱うものとする。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甲及び乙は、相手方の事前の承諾なく、秘密情報を第三者に開示又は漏えいせず、本契約の履行以外の目的に使用してはならない。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次の各号に該当する情報は、秘密情報に含まれない。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（1）開示時に既に公知であった情報</w:t>
        <w:br w:type="textWrapping"/>
        <w:t xml:space="preserve"> （2）開示後、受領当事者の責めによらず公知となった情報</w:t>
        <w:br w:type="textWrapping"/>
        <w:t xml:space="preserve"> （3）開示前から適法に保有していた情報</w:t>
        <w:br w:type="textWrapping"/>
        <w:t xml:space="preserve"> （4）正当な権限を有する第三者から秘密保持義務を負うことなく取得した情報</w:t>
        <w:br w:type="textWrapping"/>
        <w:t xml:space="preserve"> （5）秘密情報によらず独自に取得又は開発した情報</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法令又は裁判所、行政機関その他公的機関の命令により開示が必要となる場合、必要最小限の範囲で秘密情報を開示することができる。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cy73iyt9cf0q" w:id="21"/>
      <w:bookmarkEnd w:id="21"/>
      <w:r w:rsidDel="00000000" w:rsidR="00000000" w:rsidRPr="00000000">
        <w:rPr>
          <w:rFonts w:ascii="Arial Unicode MS" w:cs="Arial Unicode MS" w:eastAsia="Arial Unicode MS" w:hAnsi="Arial Unicode MS"/>
          <w:b w:val="1"/>
          <w:bCs w:val="1"/>
          <w:rtl w:val="0"/>
        </w:rPr>
        <w:t xml:space="preserve">第21条（放送事故等）</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乙は、本作品の放送に際し、自己の責任において適切な放送設備及び運用体制を確保するものとする。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責めに帰すべき事由により、誤放送、予定外の放送、映像若しくは音声の著しい欠落、許諾範囲外の利用その他の事故が発生した場合、乙は速やかに甲へ報告し、必要な対応について協議するものと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放送設備の障害、災害その他やむを得ない事情により予定された放送が実施できなかった場合、その取扱いについては甲乙協議のうえ決定する。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6vwoiopuzybl" w:id="22"/>
      <w:bookmarkEnd w:id="22"/>
      <w:r w:rsidDel="00000000" w:rsidR="00000000" w:rsidRPr="00000000">
        <w:rPr>
          <w:rFonts w:ascii="Arial Unicode MS" w:cs="Arial Unicode MS" w:eastAsia="Arial Unicode MS" w:hAnsi="Arial Unicode MS"/>
          <w:b w:val="1"/>
          <w:bCs w:val="1"/>
          <w:rtl w:val="0"/>
        </w:rPr>
        <w:t xml:space="preserve">第22条（契約内容の変更）</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本作品の放送地域、放送期間、放送回数、放送媒体その他本契約に定める重要な条件を変更する場合、甲乙は、書面又は電磁的方法による合意によって変更するものとする。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4dyp9w1574gf" w:id="23"/>
      <w:bookmarkEnd w:id="23"/>
      <w:r w:rsidDel="00000000" w:rsidR="00000000" w:rsidRPr="00000000">
        <w:rPr>
          <w:rFonts w:ascii="Arial Unicode MS" w:cs="Arial Unicode MS" w:eastAsia="Arial Unicode MS" w:hAnsi="Arial Unicode MS"/>
          <w:b w:val="1"/>
          <w:bCs w:val="1"/>
          <w:rtl w:val="0"/>
        </w:rPr>
        <w:t xml:space="preserve">第23条（表明及び保証）</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甲及び乙は、それぞれ本契約を締結し履行するために必要な権限を有していることを表明し、保証する。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乙は、本作品を本契約及び適用される法令等に従って利用するものとする。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甲は、本作品に関する一切の利用方法について無制限の権利を保証するものではなく、本契約に明示された許諾範囲についてのみ乙に利用を認めるものとする。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7rcbsiub8qxy"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甲及び乙は、自己及び自己の役員等が、暴力団、暴力団員その他これらに準ずる反社会的勢力に該当せず、かつ、これらと社会的に非難されるべき関係を有していないことを表明し、保証する。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甲又は乙が前項に違反した場合、相手方は、何らの催告を要することなく本契約を解除することができる。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前項による解除を受けた当事者は、当該解除を理由として相手方に損害賠償その他の請求をすることができない。</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gadmigb623s" w:id="25"/>
      <w:bookmarkEnd w:id="25"/>
      <w:r w:rsidDel="00000000" w:rsidR="00000000" w:rsidRPr="00000000">
        <w:rPr>
          <w:rFonts w:ascii="Arial Unicode MS" w:cs="Arial Unicode MS" w:eastAsia="Arial Unicode MS" w:hAnsi="Arial Unicode MS"/>
          <w:b w:val="1"/>
          <w:bCs w:val="1"/>
          <w:rtl w:val="0"/>
        </w:rPr>
        <w:t xml:space="preserve">第25条（契約解除）</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甲又は乙は、相手方が本契約に違反し、相当の期間を定めて是正を求めたにもかかわらず、当該期間内に是正されない場合、本契約の全部又は一部を解除することができる。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甲又は乙は、相手方に次の各号のいずれかの事由が生じた場合、催告を要することなく直ちに本契約を解除することができる。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（1）重大な契約違反があったとき</w:t>
        <w:br w:type="textWrapping"/>
        <w:t xml:space="preserve"> （2）支払停止又は支払不能となったとき</w:t>
        <w:br w:type="textWrapping"/>
        <w:t xml:space="preserve"> （3）差押え、仮差押えその他これらに類する手続を受けたとき</w:t>
        <w:br w:type="textWrapping"/>
        <w:t xml:space="preserve"> （4）破産手続、民事再生手続その他倒産手続の申立てがあったとき</w:t>
        <w:br w:type="textWrapping"/>
        <w:t xml:space="preserve"> （5）事業を廃止し、又は解散したとき</w:t>
        <w:br w:type="textWrapping"/>
        <w:t xml:space="preserve"> （6）その他本契約の継続が困難となる重大な事由が生じたとき</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本条による解除は、解除当事者による損害賠償請求を妨げない。</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973zm2p75fh9" w:id="26"/>
      <w:bookmarkEnd w:id="26"/>
      <w:r w:rsidDel="00000000" w:rsidR="00000000" w:rsidRPr="00000000">
        <w:rPr>
          <w:rFonts w:ascii="Arial Unicode MS" w:cs="Arial Unicode MS" w:eastAsia="Arial Unicode MS" w:hAnsi="Arial Unicode MS"/>
          <w:b w:val="1"/>
          <w:bCs w:val="1"/>
          <w:rtl w:val="0"/>
        </w:rPr>
        <w:t xml:space="preserve">第26条（契約終了後の措置）</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本契約が期間満了、解除その他の理由により終了した場合、乙は、直ちに本作品の放送及び本契約に基づく利用を終了するものとする。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乙は、本契約終了後、甲の指示に従い、放送素材及びその複製物を返還、消去又は廃棄するものとする。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本契約終了前に適法に行われた利用に関して既に発生した金銭債務その他の義務は、本契約終了後も消滅しない。</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7bs8dfo2p2cd" w:id="27"/>
      <w:bookmarkEnd w:id="27"/>
      <w:r w:rsidDel="00000000" w:rsidR="00000000" w:rsidRPr="00000000">
        <w:rPr>
          <w:rFonts w:ascii="Arial Unicode MS" w:cs="Arial Unicode MS" w:eastAsia="Arial Unicode MS" w:hAnsi="Arial Unicode MS"/>
          <w:b w:val="1"/>
          <w:bCs w:val="1"/>
          <w:rtl w:val="0"/>
        </w:rPr>
        <w:t xml:space="preserve">第27条（損害賠償）</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甲又は乙が、自己の責めに帰すべき事由により本契約に違反し、相手方に損害を与えた場合、当該当事者は、相手方に対し、その違反と相当因果関係のある損害を賠償するものとする。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jhmsh5m0k9dp" w:id="28"/>
      <w:bookmarkEnd w:id="28"/>
      <w:r w:rsidDel="00000000" w:rsidR="00000000" w:rsidRPr="00000000">
        <w:rPr>
          <w:rFonts w:ascii="Arial Unicode MS" w:cs="Arial Unicode MS" w:eastAsia="Arial Unicode MS" w:hAnsi="Arial Unicode MS"/>
          <w:b w:val="1"/>
          <w:bCs w:val="1"/>
          <w:rtl w:val="0"/>
        </w:rPr>
        <w:t xml:space="preserve">第28条（不可抗力）</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停電、通信障害、感染症の流行、戦争、暴動、法令の制定若しくは改廃、公的機関による命令その他当事者の合理的な支配を超える事由により、本契約上の義務の全部又は一部の履行が遅延又は不能となった場合、当該当事者は、その責めに帰すことのできない範囲について責任を負わないものとする。</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xcr74x4t9fit" w:id="29"/>
      <w:bookmarkEnd w:id="29"/>
      <w:r w:rsidDel="00000000" w:rsidR="00000000" w:rsidRPr="00000000">
        <w:rPr>
          <w:rFonts w:ascii="Arial Unicode MS" w:cs="Arial Unicode MS" w:eastAsia="Arial Unicode MS" w:hAnsi="Arial Unicode MS"/>
          <w:b w:val="1"/>
          <w:bCs w:val="1"/>
          <w:rtl w:val="0"/>
        </w:rPr>
        <w:t xml:space="preserve">第29条（有効期間）</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本契約の有効期間は、〇年〇月〇日から〇年〇月〇日までとする。</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第15条（権利の帰属）、第17条（著作者人格権等への配慮）、第20条（秘密保持）、第26条（契約終了後の措置）、第27条（損害賠償）、第31条（準拠法及び合意管轄）その他その性質上契約終了後も存続すべき条項は、本契約終了後も有効に存続する。</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fjfp3v0h238" w:id="30"/>
      <w:bookmarkEnd w:id="30"/>
      <w:r w:rsidDel="00000000" w:rsidR="00000000" w:rsidRPr="00000000">
        <w:rPr>
          <w:rFonts w:ascii="Arial Unicode MS" w:cs="Arial Unicode MS" w:eastAsia="Arial Unicode MS" w:hAnsi="Arial Unicode MS"/>
          <w:b w:val="1"/>
          <w:bCs w:val="1"/>
          <w:rtl w:val="0"/>
        </w:rPr>
        <w:t xml:space="preserve">第30条（協議事項）</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本契約に定めのない事項又は本契約の各条項の解釈について疑義が生じた場合、甲乙は、信義誠実の原則に従い協議し、円満な解決を図るものとする。</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niv2ooghrgzx" w:id="31"/>
      <w:bookmarkEnd w:id="31"/>
      <w:r w:rsidDel="00000000" w:rsidR="00000000" w:rsidRPr="00000000">
        <w:rPr>
          <w:rFonts w:ascii="Arial Unicode MS" w:cs="Arial Unicode MS" w:eastAsia="Arial Unicode MS" w:hAnsi="Arial Unicode MS"/>
          <w:b w:val="1"/>
          <w:bCs w:val="1"/>
          <w:rtl w:val="0"/>
        </w:rPr>
        <w:t xml:space="preserve">第31条（準拠法及び合意管轄）</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本契約に関して訴訟の必要が生じた場合、〇〇地方裁判所又は〇〇簡易裁判所を第一審の専属的合意管轄裁判所とする。</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記名押印のうえ各1通を保有する。なお、甲乙が合意した場合には、本契約を電磁的記録により作成し、電子署名その他適切な方法により締結することができる。</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9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甲（許諾者）</w:t>
        <w:br w:type="textWrapping"/>
      </w:r>
      <w:r w:rsidDel="00000000" w:rsidR="00000000" w:rsidRPr="00000000">
        <w:rPr>
          <w:rFonts w:ascii="Arial Unicode MS" w:cs="Arial Unicode MS" w:eastAsia="Arial Unicode MS" w:hAnsi="Arial Unicode MS"/>
          <w:sz w:val="20"/>
          <w:szCs w:val="20"/>
          <w:rtl w:val="0"/>
        </w:rPr>
        <w:t xml:space="preserve"> 住所：〇〇</w:t>
        <w:br w:type="textWrapping"/>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会社名：株式会社〇〇</w:t>
        <w:br w:type="textWrapping"/>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代表者：〇〇　印</w:t>
      </w:r>
    </w:p>
    <w:p w:rsidR="00000000" w:rsidDel="00000000" w:rsidP="00000000" w:rsidRDefault="00000000" w:rsidRPr="00000000" w14:paraId="0000009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乙（放送事業者）</w:t>
        <w:br w:type="textWrapping"/>
      </w:r>
      <w:r w:rsidDel="00000000" w:rsidR="00000000" w:rsidRPr="00000000">
        <w:rPr>
          <w:rFonts w:ascii="Arial Unicode MS" w:cs="Arial Unicode MS" w:eastAsia="Arial Unicode MS" w:hAnsi="Arial Unicode MS"/>
          <w:sz w:val="20"/>
          <w:szCs w:val="20"/>
          <w:rtl w:val="0"/>
        </w:rPr>
        <w:t xml:space="preserve"> 住所：〇〇</w:t>
        <w:br w:type="textWrapping"/>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会社名：株式会社〇〇</w:t>
        <w:br w:type="textWrapping"/>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代表者：〇〇　印</w:t>
      </w:r>
    </w:p>
    <w:p w:rsidR="00000000" w:rsidDel="00000000" w:rsidP="00000000" w:rsidRDefault="00000000" w:rsidRPr="00000000" w14:paraId="000000A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