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wyy2fxl3ez4" w:id="0"/>
      <w:bookmarkEnd w:id="0"/>
      <w:r w:rsidDel="00000000" w:rsidR="00000000" w:rsidRPr="00000000">
        <w:rPr>
          <w:rFonts w:ascii="Arial Unicode MS" w:cs="Arial Unicode MS" w:eastAsia="Arial Unicode MS" w:hAnsi="Arial Unicode MS"/>
          <w:b w:val="1"/>
          <w:bCs w:val="1"/>
          <w:sz w:val="44"/>
          <w:szCs w:val="44"/>
          <w:rtl w:val="0"/>
        </w:rPr>
        <w:t xml:space="preserve">制作データ保管に関する確認書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甲が乙に委託したアニメーションその他の映像作品の制作業務に関連して作成、取得又は使用された制作データの保管及び取扱いについ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h9xdses0xp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乙間におけるアニメーションその他の映像作品の制作業務に関連する制作データについて、その保管対象、保管期間、保管方法、利用、再提供、削除その他必要な事項を明確にし、データの紛失、毀損、漏えいその他の事故及び将来の認識相違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38xnqlm71jt"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本確認書の対象となる作品（以下「対象作品」という。）は、次のとおりとする。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 制作案件名：●●</w:t>
        <w:br w:type="textWrapping"/>
        <w:t xml:space="preserve"> 話数・尺・制作範囲：●●</w:t>
        <w:br w:type="textWrapping"/>
        <w:t xml:space="preserve"> 制作期間：●●年●月●日から●●年●月●日まで</w:t>
        <w:br w:type="textWrapping"/>
        <w:t xml:space="preserve"> 納品日：●●年●月●日</w:t>
        <w:br w:type="textWrapping"/>
        <w:t xml:space="preserve"> その他：●●</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ehwyttpucai7" w:id="3"/>
      <w:bookmarkEnd w:id="3"/>
      <w:r w:rsidDel="00000000" w:rsidR="00000000" w:rsidRPr="00000000">
        <w:rPr>
          <w:rFonts w:ascii="Arial Unicode MS" w:cs="Arial Unicode MS" w:eastAsia="Arial Unicode MS" w:hAnsi="Arial Unicode MS"/>
          <w:b w:val="1"/>
          <w:bCs w:val="1"/>
          <w:rtl w:val="0"/>
        </w:rPr>
        <w:t xml:space="preserve">第3条（制作データの定義）</w:t>
      </w:r>
    </w:p>
    <w:p w:rsidR="00000000" w:rsidDel="00000000" w:rsidP="00000000" w:rsidRDefault="00000000" w:rsidRPr="00000000" w14:paraId="0000000D">
      <w:pPr>
        <w:numPr>
          <w:ilvl w:val="0"/>
          <w:numId w:val="1"/>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本確認書において「制作データ」とは、対象作品の制作に関連して乙が作成、取得、加工又は管理した電磁的記録その他のデータのうち、次の各号に掲げるものをいう。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企画書、構成案、プロット、脚本、絵コンテその他の企画・演出関係データ</w:t>
        <w:br w:type="textWrapping"/>
        <w:t xml:space="preserve"> (2) キャラクター設定、背景設定、美術設定、色彩設定、プロップ設定その他の設定資料</w:t>
        <w:br w:type="textWrapping"/>
        <w:t xml:space="preserve"> (3) レイアウト、原画、動画、作画修正その他の作画関係データ</w:t>
        <w:br w:type="textWrapping"/>
        <w:t xml:space="preserve"> (4) 背景、美術ボード、背景素材その他の美術関係データ</w:t>
        <w:br w:type="textWrapping"/>
        <w:t xml:space="preserve"> (5) 3DCGモデル、モーション、リグ、テクスチャ、エフェクトその他のCG関係データ</w:t>
        <w:br w:type="textWrapping"/>
        <w:t xml:space="preserve"> (6) 撮影素材、コンポジットデータ、編集データその他の映像制作関係データ</w:t>
        <w:br w:type="textWrapping"/>
        <w:t xml:space="preserve"> (7) 音声、台詞、ナレーション、音楽、効果音その他の音響関係データ</w:t>
        <w:br w:type="textWrapping"/>
        <w:t xml:space="preserve"> (8) 完成映像、マスター映像、中間生成物その他の映像データ</w:t>
        <w:br w:type="textWrapping"/>
        <w:t xml:space="preserve"> (9) サムネイル、宣伝素材、キービジュアルその他対象作品に付随して制作されたデータ</w:t>
        <w:br w:type="textWrapping"/>
        <w:t xml:space="preserve"> (10) 前各号のほか、甲乙が書面又は電磁的方法により保管対象として合意したデータ</w:t>
      </w:r>
    </w:p>
    <w:p w:rsidR="00000000" w:rsidDel="00000000" w:rsidP="00000000" w:rsidRDefault="00000000" w:rsidRPr="00000000" w14:paraId="0000000F">
      <w:pPr>
        <w:numPr>
          <w:ilvl w:val="0"/>
          <w:numId w:val="11"/>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に使用したソフトウェア、プラグイン、フォント、素材ライブラリ、乙独自の制作ツール、汎用テンプレートその他乙又は第三者が対象作品とは独立して保有するデータについては、別段の合意がない限り、制作データに含まれないものとする。</w:t>
      </w:r>
    </w:p>
    <w:p w:rsidR="00000000" w:rsidDel="00000000" w:rsidP="00000000" w:rsidRDefault="00000000" w:rsidRPr="00000000" w14:paraId="0000001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4srfztfzdlgj" w:id="4"/>
      <w:bookmarkEnd w:id="4"/>
      <w:r w:rsidDel="00000000" w:rsidR="00000000" w:rsidRPr="00000000">
        <w:rPr>
          <w:rFonts w:ascii="Arial Unicode MS" w:cs="Arial Unicode MS" w:eastAsia="Arial Unicode MS" w:hAnsi="Arial Unicode MS"/>
          <w:b w:val="1"/>
          <w:bCs w:val="1"/>
          <w:rtl w:val="0"/>
        </w:rPr>
        <w:t xml:space="preserve">第4条（保管対象データ）</w:t>
      </w:r>
    </w:p>
    <w:p w:rsidR="00000000" w:rsidDel="00000000" w:rsidP="00000000" w:rsidRDefault="00000000" w:rsidRPr="00000000" w14:paraId="00000012">
      <w:pPr>
        <w:numPr>
          <w:ilvl w:val="0"/>
          <w:numId w:val="7"/>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乙が本確認書に基づき保管する制作データは、次のとおりとする。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保管対象：●●</w:t>
        <w:br w:type="textWrapping"/>
        <w:t xml:space="preserve"> データ形式：●●</w:t>
        <w:br w:type="textWrapping"/>
        <w:t xml:space="preserve"> 保存媒体・保存場所：●●</w:t>
        <w:br w:type="textWrapping"/>
        <w:t xml:space="preserve"> データ容量：約●●GB／TB</w:t>
        <w:br w:type="textWrapping"/>
        <w:t xml:space="preserve"> その他：●●</w:t>
      </w:r>
    </w:p>
    <w:p w:rsidR="00000000" w:rsidDel="00000000" w:rsidP="00000000" w:rsidRDefault="00000000" w:rsidRPr="00000000" w14:paraId="00000014">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過程で一時的に生成されたキャッシュ、レンダリング途中の一時ファイル、重複データ、作業用バックアップその他対象作品の再利用又は再納品に通常必要でないデータについては、別段の合意がない限り、保管対象から除外することができる。</w:t>
      </w:r>
    </w:p>
    <w:p w:rsidR="00000000" w:rsidDel="00000000" w:rsidP="00000000" w:rsidRDefault="00000000" w:rsidRPr="00000000" w14:paraId="00000015">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第三者から使用期間その他の条件を付して提供された素材については、当該第三者との契約又は利用条件を優先し、本確認書に基づく保管対象から除外することができる。</w:t>
      </w:r>
    </w:p>
    <w:p w:rsidR="00000000" w:rsidDel="00000000" w:rsidP="00000000" w:rsidRDefault="00000000" w:rsidRPr="00000000" w14:paraId="0000001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coeystw8eng" w:id="5"/>
      <w:bookmarkEnd w:id="5"/>
      <w:r w:rsidDel="00000000" w:rsidR="00000000" w:rsidRPr="00000000">
        <w:rPr>
          <w:rFonts w:ascii="Arial Unicode MS" w:cs="Arial Unicode MS" w:eastAsia="Arial Unicode MS" w:hAnsi="Arial Unicode MS"/>
          <w:b w:val="1"/>
          <w:bCs w:val="1"/>
          <w:rtl w:val="0"/>
        </w:rPr>
        <w:t xml:space="preserve">第5条（保管期間）</w:t>
      </w:r>
    </w:p>
    <w:p w:rsidR="00000000" w:rsidDel="00000000" w:rsidP="00000000" w:rsidRDefault="00000000" w:rsidRPr="00000000" w14:paraId="00000018">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乙は、前条に定める制作データを、対象作品の最終納品日から●年間保管するものとする。</w:t>
      </w:r>
    </w:p>
    <w:p w:rsidR="00000000" w:rsidDel="00000000" w:rsidP="00000000" w:rsidRDefault="00000000" w:rsidRPr="00000000" w14:paraId="00000019">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前項の保管期間は、制作データが将来にわたり恒久的に保存されることを保証するものではない。</w:t>
      </w:r>
    </w:p>
    <w:p w:rsidR="00000000" w:rsidDel="00000000" w:rsidP="00000000" w:rsidRDefault="00000000" w:rsidRPr="00000000" w14:paraId="0000001A">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甲が保管期間の延長を希望する場合、甲は期間満了日の●日前までに乙へ申し出るものとし、延長期間、保管費用、保管対象その他の条件について甲乙協議のうえ決定する。</w:t>
      </w:r>
    </w:p>
    <w:p w:rsidR="00000000" w:rsidDel="00000000" w:rsidP="00000000" w:rsidRDefault="00000000" w:rsidRPr="00000000" w14:paraId="0000001B">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保管期間を延長する場合、乙は甲に対して合理的な保管費用を請求することができる。</w:t>
      </w:r>
    </w:p>
    <w:p w:rsidR="00000000" w:rsidDel="00000000" w:rsidP="00000000" w:rsidRDefault="00000000" w:rsidRPr="00000000" w14:paraId="0000001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wd2vlaiqnxik" w:id="6"/>
      <w:bookmarkEnd w:id="6"/>
      <w:r w:rsidDel="00000000" w:rsidR="00000000" w:rsidRPr="00000000">
        <w:rPr>
          <w:rFonts w:ascii="Arial Unicode MS" w:cs="Arial Unicode MS" w:eastAsia="Arial Unicode MS" w:hAnsi="Arial Unicode MS"/>
          <w:b w:val="1"/>
          <w:bCs w:val="1"/>
          <w:rtl w:val="0"/>
        </w:rPr>
        <w:t xml:space="preserve">第6条（保管方法）</w:t>
      </w:r>
    </w:p>
    <w:p w:rsidR="00000000" w:rsidDel="00000000" w:rsidP="00000000" w:rsidRDefault="00000000" w:rsidRPr="00000000" w14:paraId="0000001E">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乙は、制作データの性質及び重要性に応じ、合理的な安全管理措置を講じたうえで制作データを保管するものとする。</w:t>
      </w:r>
    </w:p>
    <w:p w:rsidR="00000000" w:rsidDel="00000000" w:rsidP="00000000" w:rsidRDefault="00000000" w:rsidRPr="00000000" w14:paraId="0000001F">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乙は、必要に応じて、サーバー、外付け記録媒体、クラウドストレージその他乙が適切と判断する方法により制作データを保管することができる。</w:t>
      </w:r>
    </w:p>
    <w:p w:rsidR="00000000" w:rsidDel="00000000" w:rsidP="00000000" w:rsidRDefault="00000000" w:rsidRPr="00000000" w14:paraId="00000020">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乙がクラウドサービスその他第三者が提供する保管サービスを利用する場合、乙は、当該サービスの安全性、利用条件等を合理的な範囲で確認するものとする。</w:t>
      </w:r>
    </w:p>
    <w:p w:rsidR="00000000" w:rsidDel="00000000" w:rsidP="00000000" w:rsidRDefault="00000000" w:rsidRPr="00000000" w14:paraId="00000021">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乙は、制作データへの不正アクセス、漏えい、滅失又は毀損を防止するため、アクセス権限の管理その他合理的な措置を講じるものとする。</w:t>
      </w:r>
    </w:p>
    <w:p w:rsidR="00000000" w:rsidDel="00000000" w:rsidP="00000000" w:rsidRDefault="00000000" w:rsidRPr="00000000" w14:paraId="0000002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x4z9jorhev9v" w:id="7"/>
      <w:bookmarkEnd w:id="7"/>
      <w:r w:rsidDel="00000000" w:rsidR="00000000" w:rsidRPr="00000000">
        <w:rPr>
          <w:rFonts w:ascii="Arial Unicode MS" w:cs="Arial Unicode MS" w:eastAsia="Arial Unicode MS" w:hAnsi="Arial Unicode MS"/>
          <w:b w:val="1"/>
          <w:bCs w:val="1"/>
          <w:rtl w:val="0"/>
        </w:rPr>
        <w:t xml:space="preserve">第7条（バックアップ）</w:t>
      </w:r>
    </w:p>
    <w:p w:rsidR="00000000" w:rsidDel="00000000" w:rsidP="00000000" w:rsidRDefault="00000000" w:rsidRPr="00000000" w14:paraId="00000024">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乙は、甲乙間で別途合意した場合を除き、すべての制作データについて複数世代又は複数拠点でのバックアップを恒常的に維持する義務を負うものではない。</w:t>
      </w:r>
    </w:p>
    <w:p w:rsidR="00000000" w:rsidDel="00000000" w:rsidP="00000000" w:rsidRDefault="00000000" w:rsidRPr="00000000" w14:paraId="00000025">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特に重要な制作データについて複数媒体、遠隔地その他特別な方法によるバックアップを必要とする場合、その対象、方法、費用その他の条件は甲乙協議のうえ別途定める。</w:t>
      </w:r>
    </w:p>
    <w:p w:rsidR="00000000" w:rsidDel="00000000" w:rsidP="00000000" w:rsidRDefault="00000000" w:rsidRPr="00000000" w14:paraId="00000026">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甲は、甲に納品された制作データについて、甲の責任において必要なバックアップを行うものとする。</w:t>
      </w:r>
    </w:p>
    <w:p w:rsidR="00000000" w:rsidDel="00000000" w:rsidP="00000000" w:rsidRDefault="00000000" w:rsidRPr="00000000" w14:paraId="0000002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567ilrpgwdiq" w:id="8"/>
      <w:bookmarkEnd w:id="8"/>
      <w:r w:rsidDel="00000000" w:rsidR="00000000" w:rsidRPr="00000000">
        <w:rPr>
          <w:rFonts w:ascii="Arial Unicode MS" w:cs="Arial Unicode MS" w:eastAsia="Arial Unicode MS" w:hAnsi="Arial Unicode MS"/>
          <w:b w:val="1"/>
          <w:bCs w:val="1"/>
          <w:rtl w:val="0"/>
        </w:rPr>
        <w:t xml:space="preserve">第8条（制作データの利用制限）</w:t>
      </w:r>
    </w:p>
    <w:p w:rsidR="00000000" w:rsidDel="00000000" w:rsidP="00000000" w:rsidRDefault="00000000" w:rsidRPr="00000000" w14:paraId="00000029">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乙は、制作データを、本確認書に定める保管、甲から依頼された再納品、修正、再編集その他対象作品に関連する業務のために必要な範囲を超えて利用しないものとする。</w:t>
      </w:r>
    </w:p>
    <w:p w:rsidR="00000000" w:rsidDel="00000000" w:rsidP="00000000" w:rsidRDefault="00000000" w:rsidRPr="00000000" w14:paraId="0000002A">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制作データを第三者に販売、譲渡、貸与又は提供してはならない。ただし、対象作品の制作又はデータ保管のために必要な業務委託先その他の第三者に対して必要最小限の範囲で提供する場合は、この限りでない。</w:t>
      </w:r>
    </w:p>
    <w:p w:rsidR="00000000" w:rsidDel="00000000" w:rsidP="00000000" w:rsidRDefault="00000000" w:rsidRPr="00000000" w14:paraId="0000002B">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前項ただし書の場合、乙は、当該第三者に対して制作データの適切な管理を求めるものとする。</w:t>
      </w:r>
    </w:p>
    <w:p w:rsidR="00000000" w:rsidDel="00000000" w:rsidP="00000000" w:rsidRDefault="00000000" w:rsidRPr="00000000" w14:paraId="0000002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mqyfqclfzmu"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E">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制作データに含まれる未公開のストーリー、キャラクター設定、映像、音声、事業情報その他甲が秘密として管理する情報を適切に管理し、甲の事前の承諾なく第三者に開示又は漏えいしてはならない。</w:t>
      </w:r>
    </w:p>
    <w:p w:rsidR="00000000" w:rsidDel="00000000" w:rsidP="00000000" w:rsidRDefault="00000000" w:rsidRPr="00000000" w14:paraId="0000002F">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前項の義務は、甲乙間で別途締結された秘密保持契約その他の契約に秘密保持に関する定めがある場合、当該契約の定めを妨げない。</w:t>
      </w:r>
    </w:p>
    <w:p w:rsidR="00000000" w:rsidDel="00000000" w:rsidP="00000000" w:rsidRDefault="00000000" w:rsidRPr="00000000" w14:paraId="00000030">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裁判所、行政機関その他公的機関の命令等により開示を求められた場合、乙は必要最小限の範囲で制作データを開示することができる。この場合、法令上許される範囲で、乙は甲にその旨を速やかに通知するものとする。</w:t>
      </w:r>
    </w:p>
    <w:p w:rsidR="00000000" w:rsidDel="00000000" w:rsidP="00000000" w:rsidRDefault="00000000" w:rsidRPr="00000000" w14:paraId="0000003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6ssk3lg4fzct" w:id="10"/>
      <w:bookmarkEnd w:id="10"/>
      <w:r w:rsidDel="00000000" w:rsidR="00000000" w:rsidRPr="00000000">
        <w:rPr>
          <w:rFonts w:ascii="Arial Unicode MS" w:cs="Arial Unicode MS" w:eastAsia="Arial Unicode MS" w:hAnsi="Arial Unicode MS"/>
          <w:b w:val="1"/>
          <w:bCs w:val="1"/>
          <w:rtl w:val="0"/>
        </w:rPr>
        <w:t xml:space="preserve">第10条（権利帰属）</w:t>
      </w:r>
    </w:p>
    <w:p w:rsidR="00000000" w:rsidDel="00000000" w:rsidP="00000000" w:rsidRDefault="00000000" w:rsidRPr="00000000" w14:paraId="00000033">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本確認書は、制作データに係る著作権その他の知的財産権の帰属を新たに定め、又は変更することを目的とするものではない。</w:t>
      </w:r>
    </w:p>
    <w:p w:rsidR="00000000" w:rsidDel="00000000" w:rsidP="00000000" w:rsidRDefault="00000000" w:rsidRPr="00000000" w14:paraId="00000034">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制作データに関する著作権その他の権利帰属については、甲乙間の制作委託契約、著作権譲渡契約、利用許諾契約その他関連する契約の定めに従う。</w:t>
      </w:r>
    </w:p>
    <w:p w:rsidR="00000000" w:rsidDel="00000000" w:rsidP="00000000" w:rsidRDefault="00000000" w:rsidRPr="00000000" w14:paraId="00000035">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乙が制作データを保管していることのみをもって、乙に制作データの著作権、所有権、利用権その他の権利が新たに発生するものではない。</w:t>
      </w:r>
    </w:p>
    <w:p w:rsidR="00000000" w:rsidDel="00000000" w:rsidP="00000000" w:rsidRDefault="00000000" w:rsidRPr="00000000" w14:paraId="00000036">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制作データに第三者が権利を有する素材が含まれる場合、その利用及び取扱いについては当該権利者との契約又は利用条件に従うものとする。</w:t>
      </w:r>
    </w:p>
    <w:p w:rsidR="00000000" w:rsidDel="00000000" w:rsidP="00000000" w:rsidRDefault="00000000" w:rsidRPr="00000000" w14:paraId="0000003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bvbmep46vz53" w:id="11"/>
      <w:bookmarkEnd w:id="11"/>
      <w:r w:rsidDel="00000000" w:rsidR="00000000" w:rsidRPr="00000000">
        <w:rPr>
          <w:rFonts w:ascii="Arial Unicode MS" w:cs="Arial Unicode MS" w:eastAsia="Arial Unicode MS" w:hAnsi="Arial Unicode MS"/>
          <w:b w:val="1"/>
          <w:bCs w:val="1"/>
          <w:rtl w:val="0"/>
        </w:rPr>
        <w:t xml:space="preserve">第11条（再提供・再納品）</w:t>
      </w:r>
    </w:p>
    <w:p w:rsidR="00000000" w:rsidDel="00000000" w:rsidP="00000000" w:rsidRDefault="00000000" w:rsidRPr="00000000" w14:paraId="00000039">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保管期間中、甲は乙に対し、乙が現に保管している制作データの再提供又は再納品を依頼することができる。</w:t>
      </w:r>
    </w:p>
    <w:p w:rsidR="00000000" w:rsidDel="00000000" w:rsidP="00000000" w:rsidRDefault="00000000" w:rsidRPr="00000000" w14:paraId="0000003A">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前項の場合、乙は、データの抽出、整理、変換、記録媒体への保存、アップロード、配送その他再提供又は再納品に必要となる作業について、甲に合理的な費用を請求することができる。</w:t>
      </w:r>
    </w:p>
    <w:p w:rsidR="00000000" w:rsidDel="00000000" w:rsidP="00000000" w:rsidRDefault="00000000" w:rsidRPr="00000000" w14:paraId="0000003B">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旧形式のファイル、専用ソフトウェアを必要とするファイルその他再利用に特別な作業を必要とする制作データについて、乙は、甲と協議のうえ、データ変換その他必要な対応を行うことができる。</w:t>
      </w:r>
    </w:p>
    <w:p w:rsidR="00000000" w:rsidDel="00000000" w:rsidP="00000000" w:rsidRDefault="00000000" w:rsidRPr="00000000" w14:paraId="0000003C">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ソフトウェアの提供終了、バージョン変更、記録媒体の劣化その他乙の合理的な管理を超える事情により制作データを開くことができない場合、乙はその旨を甲に通知するものとする。</w:t>
      </w:r>
    </w:p>
    <w:p w:rsidR="00000000" w:rsidDel="00000000" w:rsidP="00000000" w:rsidRDefault="00000000" w:rsidRPr="00000000" w14:paraId="0000003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fyogq3mn5ft2" w:id="12"/>
      <w:bookmarkEnd w:id="12"/>
      <w:r w:rsidDel="00000000" w:rsidR="00000000" w:rsidRPr="00000000">
        <w:rPr>
          <w:rFonts w:ascii="Arial Unicode MS" w:cs="Arial Unicode MS" w:eastAsia="Arial Unicode MS" w:hAnsi="Arial Unicode MS"/>
          <w:b w:val="1"/>
          <w:bCs w:val="1"/>
          <w:rtl w:val="0"/>
        </w:rPr>
        <w:t xml:space="preserve">第12条（保管期間満了後の取扱い）</w:t>
      </w:r>
    </w:p>
    <w:p w:rsidR="00000000" w:rsidDel="00000000" w:rsidP="00000000" w:rsidRDefault="00000000" w:rsidRPr="00000000" w14:paraId="0000003F">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5条に定める保管期間が満了した場合、乙は、甲に対する個別の通知を要することなく、制作データを削除又は廃棄することができる。ただし、甲乙間で別途異なる取扱いを合意した場合はこの限りでない。</w:t>
      </w:r>
    </w:p>
    <w:p w:rsidR="00000000" w:rsidDel="00000000" w:rsidP="00000000" w:rsidRDefault="00000000" w:rsidRPr="00000000" w14:paraId="00000040">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甲が制作データの返却又は移管を希望する場合、甲は保管期間満了前に乙へ申し出るものとする。</w:t>
      </w:r>
    </w:p>
    <w:p w:rsidR="00000000" w:rsidDel="00000000" w:rsidP="00000000" w:rsidRDefault="00000000" w:rsidRPr="00000000" w14:paraId="00000041">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返却又は移管にデータ整理、記録媒体、データ転送その他の費用が生じる場合、その費用は別段の合意がない限り甲が負担する。</w:t>
      </w:r>
    </w:p>
    <w:p w:rsidR="00000000" w:rsidDel="00000000" w:rsidP="00000000" w:rsidRDefault="00000000" w:rsidRPr="00000000" w14:paraId="00000042">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バックアップシステムの構造上、制作データの複製が一定期間残存する場合、乙は通常のバックアップ更新その他合理的な運用に従って当該複製を消去することができる。</w:t>
      </w:r>
    </w:p>
    <w:p w:rsidR="00000000" w:rsidDel="00000000" w:rsidP="00000000" w:rsidRDefault="00000000" w:rsidRPr="00000000" w14:paraId="0000004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otd6012pj0h4" w:id="13"/>
      <w:bookmarkEnd w:id="13"/>
      <w:r w:rsidDel="00000000" w:rsidR="00000000" w:rsidRPr="00000000">
        <w:rPr>
          <w:rFonts w:ascii="Arial Unicode MS" w:cs="Arial Unicode MS" w:eastAsia="Arial Unicode MS" w:hAnsi="Arial Unicode MS"/>
          <w:b w:val="1"/>
          <w:bCs w:val="1"/>
          <w:rtl w:val="0"/>
        </w:rPr>
        <w:t xml:space="preserve">第13条（削除・廃棄の依頼）</w:t>
      </w:r>
    </w:p>
    <w:p w:rsidR="00000000" w:rsidDel="00000000" w:rsidP="00000000" w:rsidRDefault="00000000" w:rsidRPr="00000000" w14:paraId="00000045">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甲は、保管期間中であっても、乙に対して制作データの全部又は一部の削除若しくは廃棄を求めることができる。</w:t>
      </w:r>
    </w:p>
    <w:p w:rsidR="00000000" w:rsidDel="00000000" w:rsidP="00000000" w:rsidRDefault="00000000" w:rsidRPr="00000000" w14:paraId="00000046">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乙は、前項の依頼を受けた場合、法令上保存が必要なもの、紛争対応その他正当な理由により保存が必要なものを除き、合理的な期間内に対象データを削除又は廃棄するものとする。</w:t>
      </w:r>
    </w:p>
    <w:p w:rsidR="00000000" w:rsidDel="00000000" w:rsidP="00000000" w:rsidRDefault="00000000" w:rsidRPr="00000000" w14:paraId="00000047">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一度削除又は廃棄された制作データについて、乙は復元又は再提供の義務を負わない。</w:t>
      </w:r>
    </w:p>
    <w:p w:rsidR="00000000" w:rsidDel="00000000" w:rsidP="00000000" w:rsidRDefault="00000000" w:rsidRPr="00000000" w14:paraId="0000004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fcnip0vob8wy" w:id="14"/>
      <w:bookmarkEnd w:id="14"/>
      <w:r w:rsidDel="00000000" w:rsidR="00000000" w:rsidRPr="00000000">
        <w:rPr>
          <w:rFonts w:ascii="Arial Unicode MS" w:cs="Arial Unicode MS" w:eastAsia="Arial Unicode MS" w:hAnsi="Arial Unicode MS"/>
          <w:b w:val="1"/>
          <w:bCs w:val="1"/>
          <w:rtl w:val="0"/>
        </w:rPr>
        <w:t xml:space="preserve">第14条（事故発生時の対応）</w:t>
      </w:r>
    </w:p>
    <w:p w:rsidR="00000000" w:rsidDel="00000000" w:rsidP="00000000" w:rsidRDefault="00000000" w:rsidRPr="00000000" w14:paraId="0000004A">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乙は、制作データについて、漏えい、滅失、毀損、不正アクセスその他重大な事故が発生したことを認識した場合、合理的な範囲で速やかに甲へ通知するものとする。</w:t>
      </w:r>
    </w:p>
    <w:p w:rsidR="00000000" w:rsidDel="00000000" w:rsidP="00000000" w:rsidRDefault="00000000" w:rsidRPr="00000000" w14:paraId="0000004B">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乙は、前項の事故について、原因調査、被害拡大防止、復旧その他合理的に必要な措置を講じるものとする。</w:t>
      </w:r>
    </w:p>
    <w:p w:rsidR="00000000" w:rsidDel="00000000" w:rsidP="00000000" w:rsidRDefault="00000000" w:rsidRPr="00000000" w14:paraId="0000004C">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甲乙は、事故の内容に応じ、第三者への通知、公表その他必要な対応について協議するものとする。</w:t>
      </w:r>
    </w:p>
    <w:p w:rsidR="00000000" w:rsidDel="00000000" w:rsidP="00000000" w:rsidRDefault="00000000" w:rsidRPr="00000000" w14:paraId="0000004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bfmpdopa4k0b" w:id="15"/>
      <w:bookmarkEnd w:id="15"/>
      <w:r w:rsidDel="00000000" w:rsidR="00000000" w:rsidRPr="00000000">
        <w:rPr>
          <w:rFonts w:ascii="Arial Unicode MS" w:cs="Arial Unicode MS" w:eastAsia="Arial Unicode MS" w:hAnsi="Arial Unicode MS"/>
          <w:b w:val="1"/>
          <w:bCs w:val="1"/>
          <w:rtl w:val="0"/>
        </w:rPr>
        <w:t xml:space="preserve">第15条（保管に関する責任）</w:t>
      </w:r>
    </w:p>
    <w:p w:rsidR="00000000" w:rsidDel="00000000" w:rsidP="00000000" w:rsidRDefault="00000000" w:rsidRPr="00000000" w14:paraId="0000004F">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乙は、善良な管理者の注意をもって制作データを管理するものとする。</w:t>
      </w:r>
    </w:p>
    <w:p w:rsidR="00000000" w:rsidDel="00000000" w:rsidP="00000000" w:rsidRDefault="00000000" w:rsidRPr="00000000" w14:paraId="00000050">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地変、火災、停電、通信障害、サイバー攻撃、クラウドサービスの障害、記録媒体の予測困難な故障その他乙の合理的な管理を超える事由によって制作データが滅失又は毀損した場合、乙は、その責任の有無及び範囲について、原因、乙の管理状況その他一切の事情を考慮して甲と協議するものとする。</w:t>
      </w:r>
    </w:p>
    <w:p w:rsidR="00000000" w:rsidDel="00000000" w:rsidP="00000000" w:rsidRDefault="00000000" w:rsidRPr="00000000" w14:paraId="00000051">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本条は、乙の故意又は重大な過失による責任を免除するものではない。</w:t>
      </w:r>
    </w:p>
    <w:p w:rsidR="00000000" w:rsidDel="00000000" w:rsidP="00000000" w:rsidRDefault="00000000" w:rsidRPr="00000000" w14:paraId="0000005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qgt29cko79dw" w:id="16"/>
      <w:bookmarkEnd w:id="16"/>
      <w:r w:rsidDel="00000000" w:rsidR="00000000" w:rsidRPr="00000000">
        <w:rPr>
          <w:rFonts w:ascii="Arial Unicode MS" w:cs="Arial Unicode MS" w:eastAsia="Arial Unicode MS" w:hAnsi="Arial Unicode MS"/>
          <w:b w:val="1"/>
          <w:bCs w:val="1"/>
          <w:rtl w:val="0"/>
        </w:rPr>
        <w:t xml:space="preserve">第16条（個人情報等の取扱い）</w:t>
      </w:r>
    </w:p>
    <w:p w:rsidR="00000000" w:rsidDel="00000000" w:rsidP="00000000" w:rsidRDefault="00000000" w:rsidRPr="00000000" w14:paraId="00000054">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制作データに個人情報その他法令上特別な管理を要する情報が含まれる場合、甲乙は、個人情報の保護に関する法律その他適用される法令に従い、これを適切に取り扱うものとする。</w:t>
      </w:r>
    </w:p>
    <w:p w:rsidR="00000000" w:rsidDel="00000000" w:rsidP="00000000" w:rsidRDefault="00000000" w:rsidRPr="00000000" w14:paraId="00000055">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乙は、制作データに含まれる個人情報について、対象作品の制作、保管その他甲乙間で合意した目的の範囲内で取り扱うものとする。</w:t>
      </w:r>
    </w:p>
    <w:p w:rsidR="00000000" w:rsidDel="00000000" w:rsidP="00000000" w:rsidRDefault="00000000" w:rsidRPr="00000000" w14:paraId="0000005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68ptxu67gi9d" w:id="17"/>
      <w:bookmarkEnd w:id="17"/>
      <w:r w:rsidDel="00000000" w:rsidR="00000000" w:rsidRPr="00000000">
        <w:rPr>
          <w:rFonts w:ascii="Arial Unicode MS" w:cs="Arial Unicode MS" w:eastAsia="Arial Unicode MS" w:hAnsi="Arial Unicode MS"/>
          <w:b w:val="1"/>
          <w:bCs w:val="1"/>
          <w:rtl w:val="0"/>
        </w:rPr>
        <w:t xml:space="preserve">第17条（他の契約との関係）</w:t>
      </w:r>
    </w:p>
    <w:p w:rsidR="00000000" w:rsidDel="00000000" w:rsidP="00000000" w:rsidRDefault="00000000" w:rsidRPr="00000000" w14:paraId="00000058">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本確認書に定めのない事項については、甲乙間で締結された制作委託契約その他対象作品に関する契約の定めに従う。</w:t>
      </w:r>
    </w:p>
    <w:p w:rsidR="00000000" w:rsidDel="00000000" w:rsidP="00000000" w:rsidRDefault="00000000" w:rsidRPr="00000000" w14:paraId="00000059">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と前項の契約との間に矛盾又は抵触がある場合、制作データの保管に関する事項については、本確認書の定めを優先する。ただし、甲乙が別途書面又は電磁的方法により異なる合意をした場合はこの限りでない。</w:t>
      </w:r>
    </w:p>
    <w:p w:rsidR="00000000" w:rsidDel="00000000" w:rsidP="00000000" w:rsidRDefault="00000000" w:rsidRPr="00000000" w14:paraId="0000005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slqxnyjoiu95"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本確認書に定めのない事項又は本確認書の解釈について疑義が生じた場合、甲乙は、対象作品の制作状況、制作データの性質及び関連契約の内容を踏まえ、誠意をもって協議し解決するものとする。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a7c1xo3hbms" w:id="19"/>
      <w:bookmarkEnd w:id="19"/>
      <w:r w:rsidDel="00000000" w:rsidR="00000000" w:rsidRPr="00000000">
        <w:rPr>
          <w:rFonts w:ascii="Arial Unicode MS" w:cs="Arial Unicode MS" w:eastAsia="Arial Unicode MS" w:hAnsi="Arial Unicode MS"/>
          <w:b w:val="1"/>
          <w:bCs w:val="1"/>
          <w:rtl w:val="0"/>
        </w:rPr>
        <w:t xml:space="preserve">第19条（準拠法及び合意管轄）</w:t>
      </w:r>
    </w:p>
    <w:p w:rsidR="00000000" w:rsidDel="00000000" w:rsidP="00000000" w:rsidRDefault="00000000" w:rsidRPr="00000000" w14:paraId="0000005F">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本確認書は、日本法に準拠し、日本法に従って解釈されるものとする。</w:t>
      </w:r>
    </w:p>
    <w:p w:rsidR="00000000" w:rsidDel="00000000" w:rsidP="00000000" w:rsidRDefault="00000000" w:rsidRPr="00000000" w14:paraId="00000060">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本確認書に関連して甲乙間に紛争が生じた場合、●●地方裁判所又は●●簡易裁判所を第一審の専属的合意管轄裁判所とする。</w:t>
      </w:r>
    </w:p>
    <w:p w:rsidR="00000000" w:rsidDel="00000000" w:rsidP="00000000" w:rsidRDefault="00000000" w:rsidRPr="00000000" w14:paraId="0000006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成立を証するため、本書2通を作成し、甲乙記名押印のうえ各1通を保有する。なお、電磁的方法により本確認書を締結する場合には、本確認書の電磁的記録を作成し、甲乙が電子署名その他合意した方法により締結し、それぞれ当該電磁的記録を保管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所在地：●●</w:t>
        <w:br w:type="textWrapping"/>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所在地：●●</w:t>
        <w:br w:type="textWrapping"/>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sl8zf098c29b" w:id="20"/>
      <w:bookmarkEnd w:id="20"/>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a1woawqcxjze"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確認事項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保管対象データ：●●</w:t>
        <w:br w:type="textWrapping"/>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保管期間：最終納品日から●年間</w:t>
        <w:br w:type="textWrapping"/>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保管終了予定日：●●年●月●日</w:t>
        <w:br w:type="textWrapping"/>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保管方法：●●</w:t>
        <w:br w:type="textWrapping"/>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バックアップ方法：●●</w:t>
        <w:br w:type="textWrapping"/>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保管費用：●●円／無償</w:t>
        <w:br w:type="textWrapping"/>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期間延長時の費用：●●</w:t>
        <w:br w:type="textWrapping"/>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再納品時の費用：●●</w:t>
        <w:br w:type="textWrapping"/>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保管期間満了後：削除・廃棄／甲へ移管／別途協議</w:t>
        <w:br w:type="textWrapping"/>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特記事項：●●</w:t>
      </w:r>
    </w:p>
    <w:p w:rsidR="00000000" w:rsidDel="00000000" w:rsidP="00000000" w:rsidRDefault="00000000" w:rsidRPr="00000000" w14:paraId="0000007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