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8akyjhyvm08" w:id="0"/>
      <w:bookmarkEnd w:id="0"/>
      <w:r w:rsidDel="00000000" w:rsidR="00000000" w:rsidRPr="00000000">
        <w:rPr>
          <w:rFonts w:ascii="Arial Unicode MS" w:cs="Arial Unicode MS" w:eastAsia="Arial Unicode MS" w:hAnsi="Arial Unicode MS"/>
          <w:b w:val="1"/>
          <w:bCs w:val="1"/>
          <w:sz w:val="44"/>
          <w:szCs w:val="44"/>
          <w:rtl w:val="0"/>
        </w:rPr>
        <w:t xml:space="preserve">宿泊予約取消確認書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宿泊施設に対して行われた宿泊予約について、予約者からの申出その他の理由により当該予約を取り消した事実、取消しの対象となる予約内容、キャンセル料その他の精算事項等を明確にし、宿泊施設と予約者との間における認識の相違を防止する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宿泊施設名：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予約番号：</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取消受付番号：</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取消受付日：</w:t>
      </w:r>
      <w:r w:rsidDel="00000000" w:rsidR="00000000" w:rsidRPr="00000000">
        <w:rPr>
          <w:rFonts w:ascii="Arial Unicode MS" w:cs="Arial Unicode MS" w:eastAsia="Arial Unicode MS" w:hAnsi="Arial Unicode MS"/>
          <w:sz w:val="20"/>
          <w:szCs w:val="20"/>
          <w:rtl w:val="0"/>
        </w:rPr>
        <w:t xml:space="preserve"> ＿＿＿＿年＿＿月＿＿日</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z91sufcwnici" w:id="1"/>
      <w:bookmarkEnd w:id="1"/>
      <w:r w:rsidDel="00000000" w:rsidR="00000000" w:rsidRPr="00000000">
        <w:rPr>
          <w:rFonts w:ascii="Arial Unicode MS" w:cs="Arial Unicode MS" w:eastAsia="Arial Unicode MS" w:hAnsi="Arial Unicode MS"/>
          <w:b w:val="1"/>
          <w:bCs w:val="1"/>
          <w:rtl w:val="0"/>
        </w:rPr>
        <w:t xml:space="preserve">第1条（予約取消の確認）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宿泊施設（以下「施設」という。）及び宿泊予約を行った者（以下「予約者」という。）は、予約者が申し込んだ宿泊予約について、次条以下に記載する内容により取消しが行われたことを確認する。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当該宿泊予約の取消内容及びこれに伴う精算関係を明確にするものであり、本確認書に定めのない事項については、施設の宿泊約款、利用規約、予約時に提示された宿泊条件その他施設と予約者との間で合意した条件に従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wpwkmu57ws1w" w:id="2"/>
      <w:bookmarkEnd w:id="2"/>
      <w:r w:rsidDel="00000000" w:rsidR="00000000" w:rsidRPr="00000000">
        <w:rPr>
          <w:rFonts w:ascii="Arial Unicode MS" w:cs="Arial Unicode MS" w:eastAsia="Arial Unicode MS" w:hAnsi="Arial Unicode MS"/>
          <w:b w:val="1"/>
          <w:bCs w:val="1"/>
          <w:rtl w:val="0"/>
        </w:rPr>
        <w:t xml:space="preserve">第2条（予約者情報）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予約者に関する情報は、次のとおりとする。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予約者氏名：＿＿＿＿＿＿＿＿＿＿＿＿＿＿＿＿＿＿＿＿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法人・団体名：＿＿＿＿＿＿＿＿＿＿＿＿＿＿＿＿＿＿＿＿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egl570gvfyw4" w:id="3"/>
      <w:bookmarkEnd w:id="3"/>
      <w:r w:rsidDel="00000000" w:rsidR="00000000" w:rsidRPr="00000000">
        <w:rPr>
          <w:rFonts w:ascii="Arial Unicode MS" w:cs="Arial Unicode MS" w:eastAsia="Arial Unicode MS" w:hAnsi="Arial Unicode MS"/>
          <w:b w:val="1"/>
          <w:bCs w:val="1"/>
          <w:rtl w:val="0"/>
        </w:rPr>
        <w:t xml:space="preserve">第3条（取消対象となる宿泊予約）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今回取り消す宿泊予約の内容は、次のとおりとする。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宿泊プラン名：＿＿＿＿＿＿＿＿＿＿＿＿＿＿＿＿＿＿＿＿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チェックイン予定日：＿＿＿＿年＿＿月＿＿日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チェックアウト予定日：＿＿＿＿年＿＿月＿＿日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宿泊予定泊数：＿＿＿＿泊</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宿泊予定人数：大人＿＿名・子ども＿＿名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客室タイプ：＿＿＿＿＿＿＿＿＿＿＿＿＿＿＿＿＿＿＿＿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予約客室数：＿＿＿＿室</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宿泊料金総額：金＿＿＿＿＿＿＿＿円（税込・税別）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その他予約内容：＿＿＿＿＿＿＿＿＿＿＿＿＿＿＿＿＿＿＿＿</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37kg89v1z54" w:id="4"/>
      <w:bookmarkEnd w:id="4"/>
      <w:r w:rsidDel="00000000" w:rsidR="00000000" w:rsidRPr="00000000">
        <w:rPr>
          <w:rFonts w:ascii="Arial Unicode MS" w:cs="Arial Unicode MS" w:eastAsia="Arial Unicode MS" w:hAnsi="Arial Unicode MS"/>
          <w:b w:val="1"/>
          <w:bCs w:val="1"/>
          <w:rtl w:val="0"/>
        </w:rPr>
        <w:t xml:space="preserve">第4条（予約取消の受付）</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施設は、次の内容により宿泊予約の取消しを受け付けたことを確認する。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取消申出日時：＿＿＿＿年＿＿月＿＿日＿＿時＿＿分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取消受付日時：＿＿＿＿年＿＿月＿＿日＿＿時＿＿分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取消方法：電話・メール・Web・予約サイト・来館・その他（＿＿＿＿＿＿）</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取消申出者：＿＿＿＿＿＿＿＿＿＿＿＿＿＿＿＿＿＿＿＿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施設受付担当者：＿＿＿＿＿＿＿＿＿＿＿＿＿＿＿＿＿＿＿＿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予約サイト、旅行会社その他の第三者を通じて行われた予約については、当該第三者のシステム上で必要な取消手続が別途必要となる場合がある。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予約者は、施設から取消完了の通知を受けた場合には、その内容を確認し、予約番号、宿泊日、人数その他の事項に相違がある場合は速やかに施設へ申し出るものとする。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pPr>
      <w:bookmarkStart w:colFirst="0" w:colLast="0" w:name="_7q479iqz8xa3" w:id="5"/>
      <w:bookmarkEnd w:id="5"/>
      <w:r w:rsidDel="00000000" w:rsidR="00000000" w:rsidRPr="00000000">
        <w:rPr>
          <w:rFonts w:ascii="Arial Unicode MS" w:cs="Arial Unicode MS" w:eastAsia="Arial Unicode MS" w:hAnsi="Arial Unicode MS"/>
          <w:b w:val="1"/>
          <w:bCs w:val="1"/>
          <w:rtl w:val="0"/>
        </w:rPr>
        <w:t xml:space="preserve">第5条（取消理由）</w:t>
      </w: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予約取消の理由は、次のとおりとする。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取消理由：＿＿＿＿＿＿＿＿＿＿＿＿＿＿＿＿＿＿＿＿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なお、取消理由の記載は、施設が取消条件又はキャンセル料の適用を判断するために必要な場合を除き、予約者に対して詳細な事情の開示を義務付けるものではない。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0wbqzy4wrc7" w:id="6"/>
      <w:bookmarkEnd w:id="6"/>
      <w:r w:rsidDel="00000000" w:rsidR="00000000" w:rsidRPr="00000000">
        <w:rPr>
          <w:rFonts w:ascii="Arial Unicode MS" w:cs="Arial Unicode MS" w:eastAsia="Arial Unicode MS" w:hAnsi="Arial Unicode MS"/>
          <w:b w:val="1"/>
          <w:bCs w:val="1"/>
          <w:rtl w:val="0"/>
        </w:rPr>
        <w:t xml:space="preserve">第6条（キャンセル料）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本件予約の取消しに伴うキャンセル料については、予約時に予約者へ提示されたキャンセルポリシー、宿泊約款、宿泊プランその他の予約条件に基づき算定するものとする。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本件予約に適用されるキャンセル料は、次のとおりとする。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キャンセル料の有無：有・無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キャンセル料率：宿泊料金の＿＿％</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キャンセル料：金＿＿＿＿＿＿＿＿円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算定対象額：金＿＿＿＿＿＿＿＿円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算定根拠：＿＿＿＿＿＿＿＿＿＿＿＿＿＿＿＿＿＿＿＿</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予約者が複数泊又は複数室を予約している場合、キャンセル料の算定対象となる宿泊日、客室数又は料金については、施設が予約時に提示した条件に従うものとする。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予約サイト、旅行会社等を通じて予約した場合には、当該予約サイト等が定める取消条件又はキャンセル料が適用されることがある。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vyhy1yeviqyx" w:id="7"/>
      <w:bookmarkEnd w:id="7"/>
      <w:r w:rsidDel="00000000" w:rsidR="00000000" w:rsidRPr="00000000">
        <w:rPr>
          <w:rFonts w:ascii="Arial Unicode MS" w:cs="Arial Unicode MS" w:eastAsia="Arial Unicode MS" w:hAnsi="Arial Unicode MS"/>
          <w:b w:val="1"/>
          <w:bCs w:val="1"/>
          <w:rtl w:val="0"/>
        </w:rPr>
        <w:t xml:space="preserve">第7条（キャンセル料の免除又は減額）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施設は、災害、交通機関の大規模な運休その他やむを得ない事情があると認めた場合、予約条件及び施設の定める基準に従い、キャンセル料の全部又は一部を免除し、又は減額することができる。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キャンセル料の免除・減額：有・無</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免除・減額後の金額：金＿＿＿＿＿＿＿＿円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免除・減額理由：＿＿＿＿＿＿＿＿＿＿＿＿＿＿＿＿＿＿＿＿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本条は、施設がすべての不可抗力その他の事情について当然にキャンセル料を免除又は減額する義務を負うことを定めるものではない。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yrtvkb38bsq" w:id="8"/>
      <w:bookmarkEnd w:id="8"/>
      <w:r w:rsidDel="00000000" w:rsidR="00000000" w:rsidRPr="00000000">
        <w:rPr>
          <w:rFonts w:ascii="Arial Unicode MS" w:cs="Arial Unicode MS" w:eastAsia="Arial Unicode MS" w:hAnsi="Arial Unicode MS"/>
          <w:b w:val="1"/>
          <w:bCs w:val="1"/>
          <w:rtl w:val="0"/>
        </w:rPr>
        <w:t xml:space="preserve">第8条（支払済み宿泊料金等の精算）</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予約者が宿泊料金、予約金、申込金その他の金銭を既に支払っている場合、施設は、キャンセル料その他予約者が負担すべき金額を控除した残額があるときは、予約条件に従い返金する。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返金内容は、次のとおりとする。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支払済金額：金＿＿＿＿＿＿＿＿円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キャンセル料等控除額：金＿＿＿＿＿＿＿＿円</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返金予定額：金＿＿＿＿＿＿＿＿円</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返金方法：クレジットカード取消・銀行振込・現金・予約サイト経由・その他（＿＿＿＿＿＿）</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返金予定日：＿＿＿＿年＿＿月＿＿日頃</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振込手数料等の負担：施設・予約者・その他（＿＿＿＿＿＿）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クレジットカード会社、決済代行会社、予約サイトその他の第三者を介して返金する場合、実際の返金時期は当該第三者の処理状況によって異なることがある。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n5p1hxrdbymg" w:id="9"/>
      <w:bookmarkEnd w:id="9"/>
      <w:r w:rsidDel="00000000" w:rsidR="00000000" w:rsidRPr="00000000">
        <w:rPr>
          <w:rFonts w:ascii="Arial Unicode MS" w:cs="Arial Unicode MS" w:eastAsia="Arial Unicode MS" w:hAnsi="Arial Unicode MS"/>
          <w:b w:val="1"/>
          <w:bCs w:val="1"/>
          <w:rtl w:val="0"/>
        </w:rPr>
        <w:t xml:space="preserve">第9条（ポイント・クーポン等の取扱い）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約にポイント、クーポン、宿泊券、優待券その他の特典が使用されていた場合、その返還、再付与、有効期限その他の取扱いについては、当該ポイント等の利用条件又は発行者の定めに従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使用ポイント等：＿＿＿＿＿＿＿＿＿＿＿＿＿＿＿＿＿＿＿＿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返還・再付与の有無：有・無・対象外</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その他の取扱い：＿＿＿＿＿＿＿＿＿＿＿＿＿＿＿＿＿＿＿＿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e2jje8ue63w4" w:id="10"/>
      <w:bookmarkEnd w:id="10"/>
      <w:r w:rsidDel="00000000" w:rsidR="00000000" w:rsidRPr="00000000">
        <w:rPr>
          <w:rFonts w:ascii="Arial Unicode MS" w:cs="Arial Unicode MS" w:eastAsia="Arial Unicode MS" w:hAnsi="Arial Unicode MS"/>
          <w:b w:val="1"/>
          <w:bCs w:val="1"/>
          <w:rtl w:val="0"/>
        </w:rPr>
        <w:t xml:space="preserve">第10条（取消しの範囲）</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本確認書による取消しは、第3条に記載された宿泊予約を対象とする。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同一の予約者が別の日程、別の予約番号又は別の宿泊プランについて予約を行っている場合、本確認書に明示されていない予約は、別途取消しの手続が行われない限り有効に存続する。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予約に宴会、会議室、貸切施設、送迎、食事、アクティビティその他の付帯サービスが含まれている場合、それらの取消しの取扱いについては、予約内容及び各サービスに適用される取消条件に従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5w49q2fouo7" w:id="11"/>
      <w:bookmarkEnd w:id="11"/>
      <w:r w:rsidDel="00000000" w:rsidR="00000000" w:rsidRPr="00000000">
        <w:rPr>
          <w:rFonts w:ascii="Arial Unicode MS" w:cs="Arial Unicode MS" w:eastAsia="Arial Unicode MS" w:hAnsi="Arial Unicode MS"/>
          <w:b w:val="1"/>
          <w:bCs w:val="1"/>
          <w:rtl w:val="0"/>
        </w:rPr>
        <w:t xml:space="preserve">第11条（団体予約等の取消し）</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団体宿泊、貸切利用、旅行会社経由の予約その他個別の契約又は特約が存在する予約については、本確認書の記載にかかわらず、当該契約又は特約に定められた取消条件が優先して適用されるものとする。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t90lobuppxg8" w:id="12"/>
      <w:bookmarkEnd w:id="12"/>
      <w:r w:rsidDel="00000000" w:rsidR="00000000" w:rsidRPr="00000000">
        <w:rPr>
          <w:rFonts w:ascii="Arial Unicode MS" w:cs="Arial Unicode MS" w:eastAsia="Arial Unicode MS" w:hAnsi="Arial Unicode MS"/>
          <w:b w:val="1"/>
          <w:bCs w:val="1"/>
          <w:rtl w:val="0"/>
        </w:rPr>
        <w:t xml:space="preserve">第12条（予約取消後の取扱い）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本確認書により取消しが完了した宿泊予約について、施設は、当該予約に基づく客室の確保義務を負わない。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予約者が取消し後に改めて宿泊を希望する場合は、新たに宿泊予約を行うものとし、取消前と同一の客室、宿泊料金、宿泊プランその他の条件が適用されることは保証されない。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取消済みの予約を復活させることができる場合であっても、その取扱いは施設の空室状況その他の事情により判断するものとする。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5h9m6mh7o0k8"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確認書及び宿泊予約の取消手続に伴い取得した予約者その他の者の個人情報を、予約管理、取消処理、料金精算、返金、問い合わせ対応、法令上必要な対応その他これらに付随する目的の範囲で取り扱うものとし、法令及び施設が定めるプライバシーポリシー等に従って適切に管理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yoz4d4houpgm" w:id="14"/>
      <w:bookmarkEnd w:id="14"/>
      <w:r w:rsidDel="00000000" w:rsidR="00000000" w:rsidRPr="00000000">
        <w:rPr>
          <w:rFonts w:ascii="Arial Unicode MS" w:cs="Arial Unicode MS" w:eastAsia="Arial Unicode MS" w:hAnsi="Arial Unicode MS"/>
          <w:b w:val="1"/>
          <w:bCs w:val="1"/>
          <w:rtl w:val="0"/>
        </w:rPr>
        <w:t xml:space="preserve">第14条（取消内容に関する確認）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予約者は、本確認書に記載された予約番号、宿泊日、宿泊人数、取消受付日、キャンセル料、返金額その他の内容を確認し、記載内容に相違がある場合には、速やかに施設へ申し出るものとする。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nnpbdvfu4cja" w:id="15"/>
      <w:bookmarkEnd w:id="15"/>
      <w:r w:rsidDel="00000000" w:rsidR="00000000" w:rsidRPr="00000000">
        <w:rPr>
          <w:rFonts w:ascii="Arial Unicode MS" w:cs="Arial Unicode MS" w:eastAsia="Arial Unicode MS" w:hAnsi="Arial Unicode MS"/>
          <w:b w:val="1"/>
          <w:bCs w:val="1"/>
          <w:rtl w:val="0"/>
        </w:rPr>
        <w:t xml:space="preserve">第15条（本確認書と予約条件との関係）</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本確認書は、本件宿泊予約の取消し及びその精算内容を確認するための文書であり、施設の宿泊約款、利用規約、キャンセルポリシーその他の予約条件を変更するものではない。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本確認書の内容と予約時に個別に合意された条件との間に相違がある場合には、法令に反しない範囲で、当該個別合意の内容を優先する。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yz7fhyu3d69e"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本確認書に定めのない事項又は本確認書の内容について疑義が生じた場合、施設及び予約者は、宿泊約款、予約条件その他両者間の合意内容を踏まえ、誠意をもって協議し解決するものとする。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以上、本件宿泊予約の取消内容を確認する。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宿泊施設</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予約者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