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レイトチェックアウト利用同意書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________（以下「当施設」という。）と、当施設に宿泊する下記宿泊者（以下「利用者」という。）は、通常のチェックアウト時刻を延長して客室を利用するレイトチェックアウトについて、次のとおり確認し、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利用者が当施設所定の通常チェックアウト時刻を超えて客室を利用する場合における、延長時間、追加料金、客室利用上の条件、利用終了時刻その他必要な事項を明確にし、レイトチェックアウトに関するトラブル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第2条（レイトチェックアウトの利用内容）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利用者が利用するレイトチェックアウトの内容は、次のとおりとする。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宿泊者氏名：________________________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客室番号：________________________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宿泊日：______年______月______日</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通常チェックアウト時刻：______時______分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変更後チェックアウト時刻：______時______分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延長時間：______時間______分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追加料金：金________________円（税込・税別）</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利用者は、前項の変更後チェックアウト時刻までに客室から退室し、当施設が定める方法によりチェックアウト手続を完了するものとする。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本同意書によるレイトチェックアウトの承認は、前項に記載された宿泊および客室についてのみ有効とし、他の宿泊日または客室について当然に適用されるものではない。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第3条（利用の成立）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レイトチェックアウトは、利用者からの申出のみをもって成立するものではなく、当施設が客室の予約状況、清掃予定、設備管理その他の運営状況を確認したうえで承認した場合に限り利用でき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当施設は、満室、次の宿泊者の予約、客室清掃、設備点検その他施設運営上の事情により、利用者からレイトチェックアウトの申出があった場合であっても、これを承認しないことができる。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利用者は、希望する時間までの延長が認められない場合があることをあらかじめ了承する。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第4条（追加料金）</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利用者は、レイトチェックアウトの利用に伴い、第2条に記載する追加料金を当施設に支払うものとする。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追加料金の支払時期および支払方法は、当施設が指定する方法によるものとする。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利用者の都合により、承認された変更後チェックアウト時刻より前に退室した場合であっても、当施設が別途認めた場合を除き、追加料金の全部または一部の減額もしくは返金は行わないものとする。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延長時間または利用条件の変更により追加料金が変更される場合、当施設は利用者にその内容を案内し、利用者の同意を得るものとする。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第5条（変更後チェックアウト時刻の遵守）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利用者は、変更後チェックアウト時刻を厳守するものとする。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利用者が変更後チェックアウト時刻を経過しても客室を利用している場合、当施設は、超過時間に応じて当施設所定の追加料金を請求することができる。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超過時間が当施設所定の基準を超えた場合、当施設は、1泊分の宿泊料金その他当施設があらかじめ定めた料金を請求することができる。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前2項の取扱いについては、当施設の宿泊約款、利用規約または料金規定に定めがある場合、その定めを優先するものとする。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第6条（客室の利用条件）</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レイトチェックアウト中の客室利用についても、通常の宿泊中と同様に、当施設の宿泊約款、利用規約、館内規則その他当施設が定めるルールが適用されるものとする。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利用者は、客室および客室内の設備、備品等を善良な管理者の注意をもって使用するものとする。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利用者は、レイトチェックアウトを利用する権利を第三者に譲渡し、貸与し、または承認を受けていない第三者に客室を利用させてはならない。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第7条（清掃および施設運営への協力）</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利用者は、レイトチェックアウトによって通常の客室清掃時間が変更される場合があることを了承する。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当施設は、客室清掃、設備点検、緊急対応その他施設運営上必要がある場合、利用者に対して退室時刻その他必要事項の確認を行うことができる。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利用者は、当施設から退室時刻その他レイトチェックアウトの利用に関して合理的な協力を求められた場合、これに協力するものとする。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第8条（利用時間の変更または中止）</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災害、事故、設備故障、停電、断水、行政機関からの要請その他当施設の合理的な管理を超える事情が生じた場合、当施設は、レイトチェックアウトの利用時間を短縮し、または利用を中止する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前項の場合、当施設は、利用者に対して可能な範囲で速やかにその旨を通知するものとする。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前項の事情によりレイトチェックアウトを利用できなくなった場合の追加料金の取扱いについては、利用状況その他の事情を踏まえ、当施設が合理的に決定するものとする。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第9条（利用承認の取消し）</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当施設は、利用者が次の各号のいずれかに該当する場合、レイトチェックアウトの承認を取り消し、客室からの退室を求めることができる。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本同意書、宿泊約款、利用規約または館内規則に違反した場合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追加料金その他当施設に対する支払を行わない場合</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他の宿泊者、従業員その他第三者に迷惑または危険を及ぼす行為をした場合</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客室、設備または備品等を不適切に使用した場合</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法令または公序良俗に反する行為をした場合</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その他、当施設がレイトチェックアウトの継続が困難であると合理的に判断した場合</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第10条（損害賠償）</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同意書、宿泊約款、利用規約もしくは館内規則に違反し、または利用者の責めに帰すべき事由により当施設の客室、設備、備品その他の財産を毀損し、もしくは当施設に損害を与えた場合、利用者は、当施設に生じた損害を賠償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第11条（免責）</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天災地変、交通機関の障害、停電、断水、通信障害、設備故障その他当施設の責めに帰することのできない事由により、レイトチェックアウトの全部または一部を提供できなかった場合、それによって利用者に生じた損害について責任を負わない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利用者の責めに帰すべき事由により生じた損害について、当施設は責任を負わないものとする。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本条の規定は、法令上当施設の責任を免除または制限することが認められない場合には、その範囲で適用しないものとする。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第12条（宿泊約款等との関係）</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本同意書に定めのない事項については、当施設の宿泊約款、利用規約、館内規則その他当施設が定める規定によるものとする。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本同意書と宿泊約款等の内容に相違がある場合、レイトチェックアウトに関する事項については、本同意書に別段の定めがある場合を除き、本同意書の内容を適用するものとする。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第13条（協議事項）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本同意書に定めのない事項または本同意書の解釈について疑義が生じた場合、当施設および利用者は、関係法令および宿泊約款等に従い、誠意をもって協議し解決するものとする。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利用者は、本同意書の内容を確認し、レイトチェックアウトの利用条件について理解したうえで、これに同意する。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施設名：____________________________</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担当者：____________________________</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6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