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駐車場利用申込書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私は、ホテル・旅館（以下「施設」という。）が管理または案内する駐車場（以下「本駐車場」という。）の利用について、以下の内容を確認し、これに同意のうえ申し込みます。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　　　　年　　　月　　　日 ～ 　　　　年　　　月　　　日</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2．車両情報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車名：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車両番号（ナンバープレート）：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車体色：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3．駐車場利用内容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利用開始日時：　　　　年　　　月　　　日　　　時　　　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利用終了予定日時：　　　　年　　　月　　　日　　　時　　　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利用台数：　　　　台</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駐車区画番号：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駐車料金：　　　　　　　　　　　　　　　　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支払方法：現金・クレジットカード・宿泊料金との合算・その他（　　　　　　　　　）</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4．利用条件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申込者は、本駐車場の利用にあたり、施設が定める利用時間、駐車位置、入出庫方法その他の利用条件を遵守するものとします。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申込者は、施設の係員から車両の移動、駐車位置の変更その他駐車場の管理上必要な指示を受けた場合、合理的な理由がない限り、これに従うものとします。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本駐車場の利用可能時間を超えて駐車する場合、申込者は事前に施設へ申し出るものとし、追加料金が発生する場合にはこれを支払うものとします。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5．駐車できる車両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申込者は、本駐車場の高さ、幅、長さ、重量その他施設が定める車両制限を確認したうえで利用するものとします。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次のいずれかに該当する車両について、施設は駐車を断り、または移動を求めることができるものとします。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・本駐車場の車両制限を超える車両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・危険物、可燃物その他安全上問題のある物品を積載した車両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・著しい騒音、振動、悪臭等を発生させる車両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・車両登録番号を確認できない車両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・その他、本駐車場の管理または安全確保に支障があると施設が合理的に判断した車両</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6．禁止事項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申込者は、本駐車場において、次の行為を行わないものとします。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・指定された駐車区画以外への駐車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・他の車両または歩行者の通行を妨げる行為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・長時間のアイドリング</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・駐車場内での洗車、修理、整備その他駐車目的以外の行為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・火気の使用または危険物の持込み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・施設の許可を得ない車中泊</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・施設、設備、他の車両等を損傷するおそれのある行為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・その他、施設が駐車場の管理上不適切と合理的に判断する行為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7．車両および貴重品の管理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申込者は、車両から離れる際には、窓、ドア等を確実に閉め、施錠するなど、自己の責任において車両を管理するものとします。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現金、貴重品、手荷物その他の物品は、原則として車内に放置せず、申込者自身で適切に管理するものとします。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施設が車両の鍵を預かる場合には、その取扱方法について施設の案内に従うものとします。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8．事故・盗難等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申込者は、本駐車場内で交通事故、接触事故、車両の破損、盗難その他の事故が発生した場合、速やかに施設へ報告し、必要に応じて警察その他の関係機関へ連絡するものとします。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施設の責めに帰すべき事由によらない車両の盗難、損傷、車上荒らし、第三者との事故その他の損害については、施設は責任を負わないものとします。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ただし、法令上施設が責任を負うべき場合には、この限りではありません。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9．設備等の損傷</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申込者またはその関係者が、故意または過失により本駐車場の設備、建物、備品、他の利用者の車両その他の財産に損害を与えた場合、申込者は、その責任に応じて必要な損害を賠償するものとします。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10．車両の移動</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事故、災害、工事、除雪、緊急対応その他本駐車場の管理上必要がある場合、施設は申込者に対して車両の移動を求めることができるものとします。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緊急その他やむを得ない事情により申込者への連絡が困難であり、かつ、安全確保のため必要がある場合には、施設は法令に従い必要な措置を講じることがあります。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11．利用期間超過</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申込者が申込時の利用終了予定日時を超えて本駐車場を利用する場合、施設所定の追加料金を支払うものとします。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長期間にわたり車両が放置され、申込者と連絡が取れない場合、施設は警察その他の関係機関への連絡など、法令に従って必要な措置を講じることができるものとします。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12．利用の中止・制限</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施設は、次のいずれかに該当する場合、本駐車場の全部または一部の利用を中止または制限することがあります。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・満車となった場合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・災害、事故その他の緊急事態が発生した場合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・設備の点検、修繕または工事を行う場合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・積雪、冠水、強風その他安全な利用が困難な場合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・その他、本駐車場の安全または管理上やむを得ない事情がある場合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13．申込内容の変更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車両、利用期間、利用台数その他申込内容に変更が生じた場合、申込者は速やかに施設へ申し出るものとします。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変更内容によっては、駐車区画の変更、追加料金の支払いその他の条件変更が必要となる場合があります。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14．個人情報の取扱い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に記載された氏名、住所、電話番号、車両番号その他の個人情報を、駐車場の利用管理、宿泊予約との照合、料金精算、事故・緊急時の連絡その他本駐車場の適切な運営に必要な範囲で取り扱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15．確認・同意</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私は、本申込書の内容および施設から案内された駐車場の利用条件を確認し、これらに同意したうえで本駐車場の利用を申し込みます。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【施設記入欄】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駐車区画番号：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　　　　　　　　　　　　　　　　円</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