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1od0sg9ejff" w:id="0"/>
      <w:bookmarkEnd w:id="0"/>
      <w:r w:rsidDel="00000000" w:rsidR="00000000" w:rsidRPr="00000000">
        <w:rPr>
          <w:rFonts w:ascii="Arial Unicode MS" w:cs="Arial Unicode MS" w:eastAsia="Arial Unicode MS" w:hAnsi="Arial Unicode MS"/>
          <w:b w:val="1"/>
          <w:bCs w:val="1"/>
          <w:sz w:val="44"/>
          <w:szCs w:val="44"/>
          <w:rtl w:val="0"/>
        </w:rPr>
        <w:t xml:space="preserve">自治体への情報提供同意書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います。）は、園児に対する適切な保育、子育て支援、行政手続その他必要な対応を行うため、園児及び保護者に関する情報を市区町村その他の地方公共団体（以下「自治体」といいます。）へ提供する場合があり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保護者は、以下の内容を確認のうえ、園が自治体に対して必要な範囲で情報を提供することについて同意します。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fjb6akz960h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自治体との連携を通じて、園児の安全かつ適切な保育、健康及び福祉の確保、子育て支援並びに必要な行政手続を円滑に行うため、園児及び保護者に関する情報を自治体へ提供する際の取扱いを定めることを目的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7c5xsl1th9o3" w:id="2"/>
      <w:bookmarkEnd w:id="2"/>
      <w:r w:rsidDel="00000000" w:rsidR="00000000" w:rsidRPr="00000000">
        <w:rPr>
          <w:rFonts w:ascii="Arial Unicode MS" w:cs="Arial Unicode MS" w:eastAsia="Arial Unicode MS" w:hAnsi="Arial Unicode MS"/>
          <w:b w:val="1"/>
          <w:bCs w:val="1"/>
          <w:rtl w:val="0"/>
        </w:rPr>
        <w:t xml:space="preserve">第2条（情報提供先）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園が情報を提供する自治体及びその関係部署は、次に掲げるものとします。</w:t>
      </w:r>
    </w:p>
    <w:p w:rsidR="00000000" w:rsidDel="00000000" w:rsidP="00000000" w:rsidRDefault="00000000" w:rsidRPr="00000000" w14:paraId="0000000C">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園児又は保護者の住所地を管轄する市区町村</w:t>
      </w:r>
    </w:p>
    <w:p w:rsidR="00000000" w:rsidDel="00000000" w:rsidP="00000000" w:rsidRDefault="00000000" w:rsidRPr="00000000" w14:paraId="0000000D">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園の所在地を管轄する市区町村</w:t>
      </w:r>
    </w:p>
    <w:p w:rsidR="00000000" w:rsidDel="00000000" w:rsidP="00000000" w:rsidRDefault="00000000" w:rsidRPr="00000000" w14:paraId="0000000E">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保育、子育て支援、児童福祉、母子保健、健康管理、障害福祉その他園児の支援を所管する自治体の部署</w:t>
      </w:r>
    </w:p>
    <w:p w:rsidR="00000000" w:rsidDel="00000000" w:rsidP="00000000" w:rsidRDefault="00000000" w:rsidRPr="00000000" w14:paraId="0000000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転居、転園その他の事情により園児又は保護者に関する情報を引き継ぐ必要がある自治体</w:t>
      </w:r>
    </w:p>
    <w:p w:rsidR="00000000" w:rsidDel="00000000" w:rsidP="00000000" w:rsidRDefault="00000000" w:rsidRPr="00000000" w14:paraId="00000010">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その他、本同意書の目的を達成するために情報提供が必要となる地方公共団体又はその関係部署</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wqc499pcv6s" w:id="3"/>
      <w:bookmarkEnd w:id="3"/>
      <w:r w:rsidDel="00000000" w:rsidR="00000000" w:rsidRPr="00000000">
        <w:rPr>
          <w:rFonts w:ascii="Arial Unicode MS" w:cs="Arial Unicode MS" w:eastAsia="Arial Unicode MS" w:hAnsi="Arial Unicode MS"/>
          <w:b w:val="1"/>
          <w:bCs w:val="1"/>
          <w:rtl w:val="0"/>
        </w:rPr>
        <w:t xml:space="preserve">第3条（提供する情報）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園が自治体へ提供する情報は、利用目的の達成に必要な範囲に限るものとし、主として次に掲げる情報とします。</w:t>
      </w:r>
    </w:p>
    <w:p w:rsidR="00000000" w:rsidDel="00000000" w:rsidP="00000000" w:rsidRDefault="00000000" w:rsidRPr="00000000" w14:paraId="00000014">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園児の氏名、生年月日、住所、性別その他の基本情報</w:t>
      </w:r>
    </w:p>
    <w:p w:rsidR="00000000" w:rsidDel="00000000" w:rsidP="00000000" w:rsidRDefault="00000000" w:rsidRPr="00000000" w14:paraId="0000001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保護者の氏名、住所、連絡先、園児との続柄その他の保護者情報</w:t>
      </w:r>
    </w:p>
    <w:p w:rsidR="00000000" w:rsidDel="00000000" w:rsidP="00000000" w:rsidRDefault="00000000" w:rsidRPr="00000000" w14:paraId="00000016">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入園、在園、退園、転園、出席その他の保育施設利用状況</w:t>
      </w:r>
    </w:p>
    <w:p w:rsidR="00000000" w:rsidDel="00000000" w:rsidP="00000000" w:rsidRDefault="00000000" w:rsidRPr="00000000" w14:paraId="0000001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保育時間、延長保育その他の保育サービスの利用状況</w:t>
      </w:r>
    </w:p>
    <w:p w:rsidR="00000000" w:rsidDel="00000000" w:rsidP="00000000" w:rsidRDefault="00000000" w:rsidRPr="00000000" w14:paraId="00000018">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園児の生活状況、発達状況、園生活における様子その他保育上必要な情報</w:t>
      </w:r>
    </w:p>
    <w:p w:rsidR="00000000" w:rsidDel="00000000" w:rsidP="00000000" w:rsidRDefault="00000000" w:rsidRPr="00000000" w14:paraId="00000019">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健康状態、健康診断結果、アレルギー、既往歴その他園児の健康及び安全確保に必要な情報</w:t>
      </w:r>
    </w:p>
    <w:p w:rsidR="00000000" w:rsidDel="00000000" w:rsidP="00000000" w:rsidRDefault="00000000" w:rsidRPr="00000000" w14:paraId="0000001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園児又は家庭に対する支援の状況及び支援上必要な情報</w:t>
      </w:r>
    </w:p>
    <w:p w:rsidR="00000000" w:rsidDel="00000000" w:rsidP="00000000" w:rsidRDefault="00000000" w:rsidRPr="00000000" w14:paraId="0000001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保育料、利用者負担額、給付、補助その他行政手続に必要な情報</w:t>
      </w:r>
    </w:p>
    <w:p w:rsidR="00000000" w:rsidDel="00000000" w:rsidP="00000000" w:rsidRDefault="00000000" w:rsidRPr="00000000" w14:paraId="0000001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保護者から園へ提出された申請書、届出書、同意書その他の書類に記載された情報</w:t>
      </w:r>
    </w:p>
    <w:p w:rsidR="00000000" w:rsidDel="00000000" w:rsidP="00000000" w:rsidRDefault="00000000" w:rsidRPr="00000000" w14:paraId="0000001D">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その他、第1条の目的を達成するため合理的に必要となる情報</w:t>
      </w:r>
    </w:p>
    <w:p w:rsidR="00000000" w:rsidDel="00000000" w:rsidP="00000000" w:rsidRDefault="00000000" w:rsidRPr="00000000" w14:paraId="0000001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l07jxll7xz08"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園から自治体へ提供された情報は、主として次に掲げる目的のために利用されることを確認します。</w:t>
      </w:r>
    </w:p>
    <w:p w:rsidR="00000000" w:rsidDel="00000000" w:rsidP="00000000" w:rsidRDefault="00000000" w:rsidRPr="00000000" w14:paraId="00000021">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保育の実施及び保育施設利用に関する行政手続</w:t>
      </w:r>
    </w:p>
    <w:p w:rsidR="00000000" w:rsidDel="00000000" w:rsidP="00000000" w:rsidRDefault="00000000" w:rsidRPr="00000000" w14:paraId="0000002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教育・保育給付その他の給付又は補助に関する手続</w:t>
      </w:r>
    </w:p>
    <w:p w:rsidR="00000000" w:rsidDel="00000000" w:rsidP="00000000" w:rsidRDefault="00000000" w:rsidRPr="00000000" w14:paraId="00000023">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園児の健康、安全及び福祉の確保</w:t>
      </w:r>
    </w:p>
    <w:p w:rsidR="00000000" w:rsidDel="00000000" w:rsidP="00000000" w:rsidRDefault="00000000" w:rsidRPr="00000000" w14:paraId="00000024">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園児の発達その他に関する相談及び支援</w:t>
      </w:r>
    </w:p>
    <w:p w:rsidR="00000000" w:rsidDel="00000000" w:rsidP="00000000" w:rsidRDefault="00000000" w:rsidRPr="00000000" w14:paraId="0000002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保護者及び家庭に対する子育て支援</w:t>
      </w:r>
    </w:p>
    <w:p w:rsidR="00000000" w:rsidDel="00000000" w:rsidP="00000000" w:rsidRDefault="00000000" w:rsidRPr="00000000" w14:paraId="00000026">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転居、転園その他に伴う必要な情報の確認又は引継ぎ</w:t>
      </w:r>
    </w:p>
    <w:p w:rsidR="00000000" w:rsidDel="00000000" w:rsidP="00000000" w:rsidRDefault="00000000" w:rsidRPr="00000000" w14:paraId="0000002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自治体から園に対して行われる確認、照会、指導、監査その他法令上又は行政上必要な対応</w:t>
      </w:r>
    </w:p>
    <w:p w:rsidR="00000000" w:rsidDel="00000000" w:rsidP="00000000" w:rsidRDefault="00000000" w:rsidRPr="00000000" w14:paraId="00000028">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その他、園児に対する適切な保育及び行政サービスの提供に必要な対応</w:t>
      </w:r>
    </w:p>
    <w:p w:rsidR="00000000" w:rsidDel="00000000" w:rsidP="00000000" w:rsidRDefault="00000000" w:rsidRPr="00000000" w14:paraId="0000002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jjiumimkn01" w:id="5"/>
      <w:bookmarkEnd w:id="5"/>
      <w:r w:rsidDel="00000000" w:rsidR="00000000" w:rsidRPr="00000000">
        <w:rPr>
          <w:rFonts w:ascii="Arial Unicode MS" w:cs="Arial Unicode MS" w:eastAsia="Arial Unicode MS" w:hAnsi="Arial Unicode MS"/>
          <w:b w:val="1"/>
          <w:bCs w:val="1"/>
          <w:rtl w:val="0"/>
        </w:rPr>
        <w:t xml:space="preserve">第5条（提供方法）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園は、書面、郵送、電子メール、自治体が指定する情報システム、オンライン申請システム、電話、面談その他適切な方法により情報を提供することができます。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園は、情報を提供する際、提供する情報の性質及び内容に応じ、誤送信、紛失、漏えい、不正アクセスその他の事故を防止するため、合理的な安全管理措置を講じるものとします。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h2y4kz66tv" w:id="6"/>
      <w:bookmarkEnd w:id="6"/>
      <w:r w:rsidDel="00000000" w:rsidR="00000000" w:rsidRPr="00000000">
        <w:rPr>
          <w:rFonts w:ascii="Arial Unicode MS" w:cs="Arial Unicode MS" w:eastAsia="Arial Unicode MS" w:hAnsi="Arial Unicode MS"/>
          <w:b w:val="1"/>
          <w:bCs w:val="1"/>
          <w:rtl w:val="0"/>
        </w:rPr>
        <w:t xml:space="preserve">第6条（必要最小限の情報提供）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園は、本同意に基づいて自治体へ情報を提供する場合、第1条に定める目的の達成に必要な範囲を超えて情報を提供しないものとします。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園は、特に配慮を要する情報を取り扱う場合には、その必要性を確認し、目的達成に必要な範囲で取り扱うものとします。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eldd0ev7gho" w:id="7"/>
      <w:bookmarkEnd w:id="7"/>
      <w:r w:rsidDel="00000000" w:rsidR="00000000" w:rsidRPr="00000000">
        <w:rPr>
          <w:rFonts w:ascii="Arial Unicode MS" w:cs="Arial Unicode MS" w:eastAsia="Arial Unicode MS" w:hAnsi="Arial Unicode MS"/>
          <w:b w:val="1"/>
          <w:bCs w:val="1"/>
          <w:rtl w:val="0"/>
        </w:rPr>
        <w:t xml:space="preserve">第7条（自治体から園への情報提供）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に対する適切な保育又は支援を行うため必要な場合、法令及び自治体の定める取扱いの範囲内で、自治体から園に対して園児又は家庭の支援に必要な情報が提供される場合があることを確認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i9s04521x9xh" w:id="8"/>
      <w:bookmarkEnd w:id="8"/>
      <w:r w:rsidDel="00000000" w:rsidR="00000000" w:rsidRPr="00000000">
        <w:rPr>
          <w:rFonts w:ascii="Arial Unicode MS" w:cs="Arial Unicode MS" w:eastAsia="Arial Unicode MS" w:hAnsi="Arial Unicode MS"/>
          <w:b w:val="1"/>
          <w:bCs w:val="1"/>
          <w:rtl w:val="0"/>
        </w:rPr>
        <w:t xml:space="preserve">第8条（法令等に基づく情報提供）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き情報の提供が必要となる場合、園児の生命、身体又は財産の保護のために必要となる場合その他本人の同意を得ることなく情報提供を行うことが法令上認められる場合には、本同意の有無にかかわらず、園が必要な範囲で自治体その他の関係機関へ情報を提供すること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sesrb3f2l7go" w:id="9"/>
      <w:bookmarkEnd w:id="9"/>
      <w:r w:rsidDel="00000000" w:rsidR="00000000" w:rsidRPr="00000000">
        <w:rPr>
          <w:rFonts w:ascii="Arial Unicode MS" w:cs="Arial Unicode MS" w:eastAsia="Arial Unicode MS" w:hAnsi="Arial Unicode MS"/>
          <w:b w:val="1"/>
          <w:bCs w:val="1"/>
          <w:rtl w:val="0"/>
        </w:rPr>
        <w:t xml:space="preserve">第9条（目的外利用の制限）</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園は、本同意に基づき取得又は保有する情報について、法令に基づく場合その他正当な理由がある場合を除き、第1条に定める目的を超えて利用しないものとします。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9z82vq1pkqwa" w:id="10"/>
      <w:bookmarkEnd w:id="10"/>
      <w:r w:rsidDel="00000000" w:rsidR="00000000" w:rsidRPr="00000000">
        <w:rPr>
          <w:rFonts w:ascii="Arial Unicode MS" w:cs="Arial Unicode MS" w:eastAsia="Arial Unicode MS" w:hAnsi="Arial Unicode MS"/>
          <w:b w:val="1"/>
          <w:bCs w:val="1"/>
          <w:rtl w:val="0"/>
        </w:rPr>
        <w:t xml:space="preserve">第10条（個人情報の管理）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園は、園児及び保護者に関する個人情報について、個人情報の保護に関する法令、園の個人情報保護方針その他適用される規程等に従い、適切に管理します。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園は、個人情報への不正アクセス、紛失、漏えい、改ざんその他の事故を防止するため、必要かつ適切な安全管理措置を講じるよう努めます。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fr28olhqigl" w:id="11"/>
      <w:bookmarkEnd w:id="11"/>
      <w:r w:rsidDel="00000000" w:rsidR="00000000" w:rsidRPr="00000000">
        <w:rPr>
          <w:rFonts w:ascii="Arial Unicode MS" w:cs="Arial Unicode MS" w:eastAsia="Arial Unicode MS" w:hAnsi="Arial Unicode MS"/>
          <w:b w:val="1"/>
          <w:bCs w:val="1"/>
          <w:rtl w:val="0"/>
        </w:rPr>
        <w:t xml:space="preserve">第11条（同意の任意性）</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本同意は、保護者の意思に基づいて行うものとします。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が情報提供に同意しない場合又は同意の範囲を限定することを希望する場合は、園に申し出るものとします。ただし、法令上必要な手続又は保育サービスの提供に必要不可欠な情報については、情報提供を行うことができないことにより、一定の行政手続又はサービスを利用できない場合があり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9mytssf3yk40" w:id="12"/>
      <w:bookmarkEnd w:id="12"/>
      <w:r w:rsidDel="00000000" w:rsidR="00000000" w:rsidRPr="00000000">
        <w:rPr>
          <w:rFonts w:ascii="Arial Unicode MS" w:cs="Arial Unicode MS" w:eastAsia="Arial Unicode MS" w:hAnsi="Arial Unicode MS"/>
          <w:b w:val="1"/>
          <w:bCs w:val="1"/>
          <w:rtl w:val="0"/>
        </w:rPr>
        <w:t xml:space="preserve">第12条（同意の撤回及び変更）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保護者は、園に対して書面その他園が指定する方法で申し出ることにより、本同意の全部又は一部を将来に向かって撤回し、又はその内容の変更を申し出ることができます。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同意の撤回又は変更以前に、本同意に基づき適法に行われた情報提供の効力には影響しないものとします。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法令に基づく情報提供その他本人の同意を必要としない情報提供については、同意の撤回後も必要な範囲で行われる場合があります。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x805y4mv8ia" w:id="13"/>
      <w:bookmarkEnd w:id="13"/>
      <w:r w:rsidDel="00000000" w:rsidR="00000000" w:rsidRPr="00000000">
        <w:rPr>
          <w:rFonts w:ascii="Arial Unicode MS" w:cs="Arial Unicode MS" w:eastAsia="Arial Unicode MS" w:hAnsi="Arial Unicode MS"/>
          <w:b w:val="1"/>
          <w:bCs w:val="1"/>
          <w:rtl w:val="0"/>
        </w:rPr>
        <w:t xml:space="preserve">第13条（同意の有効期間）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本同意は、下記署名日から園児が園を退園又は卒園するまで有効とします。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退園又は卒園後においても、法令上の保存義務、行政手続、給付・補助に関する確認、自治体からの適法な照会への対応その他必要な事務処理のため、合理的に必要な範囲で情報を取り扱うことがあり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g95p08q3okra" w:id="14"/>
      <w:bookmarkEnd w:id="14"/>
      <w:r w:rsidDel="00000000" w:rsidR="00000000" w:rsidRPr="00000000">
        <w:rPr>
          <w:rFonts w:ascii="Arial Unicode MS" w:cs="Arial Unicode MS" w:eastAsia="Arial Unicode MS" w:hAnsi="Arial Unicode MS"/>
          <w:b w:val="1"/>
          <w:bCs w:val="1"/>
          <w:rtl w:val="0"/>
        </w:rPr>
        <w:t xml:space="preserve">第14条（問い合わせ）</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本同意書に基づく情報提供の内容、提供先、個人情報の取扱いその他の事項について確認を希望する場合、保護者は園の担当窓口へ問い合わせることができます。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rkpo5dpg269v" w:id="15"/>
      <w:bookmarkEnd w:id="1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私は、本同意書の内容について説明を受け、その内容を確認したうえで、園が上記の目的及び範囲において、園児及び保護者に関する情報を自治体へ提供することに</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同意します　・　同意しません</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　　　　　　　　　　　　　　　　　</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