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kgjdxgpq6zr" w:id="0"/>
      <w:bookmarkEnd w:id="0"/>
      <w:r w:rsidDel="00000000" w:rsidR="00000000" w:rsidRPr="00000000">
        <w:rPr>
          <w:rFonts w:ascii="Arial Unicode MS" w:cs="Arial Unicode MS" w:eastAsia="Arial Unicode MS" w:hAnsi="Arial Unicode MS"/>
          <w:b w:val="1"/>
          <w:bCs w:val="1"/>
          <w:sz w:val="44"/>
          <w:szCs w:val="44"/>
          <w:rtl w:val="0"/>
        </w:rPr>
        <w:t xml:space="preserve">現地調査申込書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申込者は、ガラスの破損、ひび割れ、不具合、交換その他のガラス工事に関する現地調査について、以下の内容を確認のうえ、事業者に申し込みます。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7naybyvb5md"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担当者名（法人の場合）：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yu97pht7did" w:id="2"/>
      <w:bookmarkEnd w:id="2"/>
      <w:r w:rsidDel="00000000" w:rsidR="00000000" w:rsidRPr="00000000">
        <w:rPr>
          <w:rFonts w:ascii="Arial Unicode MS" w:cs="Arial Unicode MS" w:eastAsia="Arial Unicode MS" w:hAnsi="Arial Unicode MS"/>
          <w:b w:val="1"/>
          <w:bCs w:val="1"/>
          <w:rtl w:val="0"/>
        </w:rPr>
        <w:t xml:space="preserve">2．現地調査先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調査先住所：〒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建物名称：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建物種別：□ 戸建住宅　□ 集合住宅　□ 店舗　□ オフィス　□ 工場・倉庫　□ その他（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調査箇所：□ 窓　□ ドア　□ 店舗入口　□ ショーウインドウ　□ 間仕切り　□ その他（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階数・設置場所：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駐車スペース：□ あり　□ なし　□ 不明</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g4vkpmyjwcb" w:id="3"/>
      <w:bookmarkEnd w:id="3"/>
      <w:r w:rsidDel="00000000" w:rsidR="00000000" w:rsidRPr="00000000">
        <w:rPr>
          <w:rFonts w:ascii="Arial Unicode MS" w:cs="Arial Unicode MS" w:eastAsia="Arial Unicode MS" w:hAnsi="Arial Unicode MS"/>
          <w:b w:val="1"/>
          <w:bCs w:val="1"/>
          <w:rtl w:val="0"/>
        </w:rPr>
        <w:t xml:space="preserve">3．現地調査希望日時</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　　　　年　　　月　　　日　　　時頃</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　　　　年　　　月　　　日　　　時頃</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　　　　年　　　月　　　日　　　時頃</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※希望日時は確定日時ではなく、事業者からの連絡または承諾をもって調査日時が確定するものとします。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r2x5i1bjg2s" w:id="4"/>
      <w:bookmarkEnd w:id="4"/>
      <w:r w:rsidDel="00000000" w:rsidR="00000000" w:rsidRPr="00000000">
        <w:rPr>
          <w:rFonts w:ascii="Arial Unicode MS" w:cs="Arial Unicode MS" w:eastAsia="Arial Unicode MS" w:hAnsi="Arial Unicode MS"/>
          <w:b w:val="1"/>
          <w:bCs w:val="1"/>
          <w:rtl w:val="0"/>
        </w:rPr>
        <w:t xml:space="preserve">4．調査対象・依頼内容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w:t>
        <w:br w:type="textWrapping"/>
        <w:t xml:space="preserve"> □ ガラスの破損・割れ</w:t>
        <w:br w:type="textWrapping"/>
        <w:t xml:space="preserve"> □ ガラスのひび割れ</w:t>
        <w:br w:type="textWrapping"/>
        <w:t xml:space="preserve"> □ ガラス交換の検討</w:t>
        <w:br w:type="textWrapping"/>
        <w:t xml:space="preserve"> □ ガラスの種類・仕様の確認</w:t>
        <w:br w:type="textWrapping"/>
        <w:t xml:space="preserve"> □ サッシ・建具を含む不具合の確認</w:t>
        <w:br w:type="textWrapping"/>
        <w:t xml:space="preserve"> □ 防犯ガラスへの交換検討</w:t>
        <w:br w:type="textWrapping"/>
        <w:t xml:space="preserve"> □ 防音・断熱ガラスへの交換検討</w:t>
        <w:br w:type="textWrapping"/>
        <w:t xml:space="preserve"> □ ガラス寸法の確認</w:t>
        <w:br w:type="textWrapping"/>
        <w:t xml:space="preserve"> □ 工事方法・施工可否の確認</w:t>
        <w:br w:type="textWrapping"/>
        <w:t xml:space="preserve"> □ 見積り作成のための調査</w:t>
        <w:br w:type="textWrapping"/>
        <w:t xml:space="preserve"> □ その他（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現在の状態・症状：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破損・不具合が発生した日時：　　　　年　　　月　　　日頃</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発生原因：□ 事故　□ 飛来物　□ 経年劣化　□ 自然災害　□ 原因不明　□ その他（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応急処置の状況：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nxxsvze74so" w:id="5"/>
      <w:bookmarkEnd w:id="5"/>
      <w:r w:rsidDel="00000000" w:rsidR="00000000" w:rsidRPr="00000000">
        <w:rPr>
          <w:rFonts w:ascii="Arial Unicode MS" w:cs="Arial Unicode MS" w:eastAsia="Arial Unicode MS" w:hAnsi="Arial Unicode MS"/>
          <w:b w:val="1"/>
          <w:bCs w:val="1"/>
          <w:rtl w:val="0"/>
        </w:rPr>
        <w:t xml:space="preserve">5．現地調査の内容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事業者は、申込内容に応じ、必要な範囲で次の事項を確認します。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1．ガラスの種類、厚さ、寸法、形状その他の仕様</w:t>
        <w:br w:type="textWrapping"/>
        <w:t xml:space="preserve"> 2．破損、ひび割れ、不具合その他の状態</w:t>
        <w:br w:type="textWrapping"/>
        <w:t xml:space="preserve"> 3．サッシ、枠、建具その他周辺部分の状態</w:t>
        <w:br w:type="textWrapping"/>
        <w:t xml:space="preserve"> 4．施工場所、作業スペース及び搬入経路</w:t>
        <w:br w:type="textWrapping"/>
        <w:t xml:space="preserve"> 5．足場、高所作業車その他の設備の必要性</w:t>
        <w:br w:type="textWrapping"/>
        <w:t xml:space="preserve"> 6．交換、補修その他の施工方法及び施工可否</w:t>
        <w:br w:type="textWrapping"/>
        <w:t xml:space="preserve"> 7．その他、見積り又は工事の検討に必要な事項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0toxxfh6w9u" w:id="6"/>
      <w:bookmarkEnd w:id="6"/>
      <w:r w:rsidDel="00000000" w:rsidR="00000000" w:rsidRPr="00000000">
        <w:rPr>
          <w:rFonts w:ascii="Arial Unicode MS" w:cs="Arial Unicode MS" w:eastAsia="Arial Unicode MS" w:hAnsi="Arial Unicode MS"/>
          <w:b w:val="1"/>
          <w:bCs w:val="1"/>
          <w:rtl w:val="0"/>
        </w:rPr>
        <w:t xml:space="preserve">6．現地調査費用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現地調査費：□ 無料　□ 有料（　　　　　　　　　円・税込）　□ 別途案内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出張費：□ なし　□ あり（　　　　　　　　　円・税込）　□ 別途案内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申込者は、有料の現地調査を申し込む場合、事前に提示された調査費、出張費その他の費用を支払うものとします。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exigbmjuy83" w:id="7"/>
      <w:bookmarkEnd w:id="7"/>
      <w:r w:rsidDel="00000000" w:rsidR="00000000" w:rsidRPr="00000000">
        <w:rPr>
          <w:rFonts w:ascii="Arial Unicode MS" w:cs="Arial Unicode MS" w:eastAsia="Arial Unicode MS" w:hAnsi="Arial Unicode MS"/>
          <w:b w:val="1"/>
          <w:bCs w:val="1"/>
          <w:rtl w:val="0"/>
        </w:rPr>
        <w:t xml:space="preserve">7．調査結果及び見積り</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1．事業者は、現地調査の結果に基づき、必要に応じて工事内容、使用するガラスの種類、施工方法、工事費用、工期その他の事項を記載した見積書を申込者に提示します。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2．現地調査の実施は、ガラス交換、修理その他の工事の実施を確約するものではありません。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3．現地調査後に工事を依頼する場合は、見積内容その他の条件について申込者と事業者が合意したうえで、別途工事の申込み又は契約を行うものとします。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4．調査時に確認できなかった内部の損傷、下地の劣化その他の事情が工事開始後に判明した場合、見積内容、工事方法、工期又は費用が変更となることがあります。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zdsqc389jw4" w:id="8"/>
      <w:bookmarkEnd w:id="8"/>
      <w:r w:rsidDel="00000000" w:rsidR="00000000" w:rsidRPr="00000000">
        <w:rPr>
          <w:rFonts w:ascii="Arial Unicode MS" w:cs="Arial Unicode MS" w:eastAsia="Arial Unicode MS" w:hAnsi="Arial Unicode MS"/>
          <w:b w:val="1"/>
          <w:bCs w:val="1"/>
          <w:rtl w:val="0"/>
        </w:rPr>
        <w:t xml:space="preserve">8．現地への立入り及び調査への協力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1．申込者は、事業者及び事業者が指定する作業員が、現地調査に必要な範囲で建物、敷地その他の調査場所に立ち入ることを承諾します。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2．申込者は、調査対象箇所の周辺にある家具、商品、荷物その他の物品について、必要に応じて事前に移動するなど、調査を安全に実施できる環境の確保に協力するものとします。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3．賃貸物件、集合住宅、テナントその他申込者が所有しない場所については、申込者の責任において、所有者、管理会社その他必要な関係者から現地調査に必要な承諾を得るものとします。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kd6f3dc7gbx" w:id="9"/>
      <w:bookmarkEnd w:id="9"/>
      <w:r w:rsidDel="00000000" w:rsidR="00000000" w:rsidRPr="00000000">
        <w:rPr>
          <w:rFonts w:ascii="Arial Unicode MS" w:cs="Arial Unicode MS" w:eastAsia="Arial Unicode MS" w:hAnsi="Arial Unicode MS"/>
          <w:b w:val="1"/>
          <w:bCs w:val="1"/>
          <w:rtl w:val="0"/>
        </w:rPr>
        <w:t xml:space="preserve">9．写真撮影等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申込者は、事業者が現地調査、見積り作成、施工方法の検討及び社内記録のため、必要な範囲で調査対象箇所及びその周辺を撮影することについて、</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同意する</w:t>
        <w:br w:type="textWrapping"/>
        <w:t xml:space="preserve"> □ 同意しない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※撮影した写真等を広告、Webサイト、SNSその他の広報目的で利用する場合は、必要に応じて別途同意を得るものとします。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pPr>
      <w:bookmarkStart w:colFirst="0" w:colLast="0" w:name="_gt961dtyfv60" w:id="10"/>
      <w:bookmarkEnd w:id="10"/>
      <w:r w:rsidDel="00000000" w:rsidR="00000000" w:rsidRPr="00000000">
        <w:rPr>
          <w:rFonts w:ascii="Arial Unicode MS" w:cs="Arial Unicode MS" w:eastAsia="Arial Unicode MS" w:hAnsi="Arial Unicode MS"/>
          <w:b w:val="1"/>
          <w:bCs w:val="1"/>
          <w:rtl w:val="0"/>
        </w:rPr>
        <w:t xml:space="preserve">10．安全上の措置</w:t>
      </w: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現地の状況、破損状態、天候、高所作業の必要性その他の事情により安全な調査が困難であると事業者が判断した場合、事業者は調査の全部又は一部を延期又は中止することができます。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また、調査のために足場、高所作業車、特殊機材その他の設備が必要となる場合は、事業者は申込者にその旨及び必要となる費用を案内し、申込者の承諾を得たうえで対応するものとします。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tw879tetq1bb" w:id="11"/>
      <w:bookmarkEnd w:id="11"/>
      <w:r w:rsidDel="00000000" w:rsidR="00000000" w:rsidRPr="00000000">
        <w:rPr>
          <w:rFonts w:ascii="Arial Unicode MS" w:cs="Arial Unicode MS" w:eastAsia="Arial Unicode MS" w:hAnsi="Arial Unicode MS"/>
          <w:b w:val="1"/>
          <w:bCs w:val="1"/>
          <w:rtl w:val="0"/>
        </w:rPr>
        <w:t xml:space="preserve">11．キャンセル・日時変更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申込者が現地調査をキャンセルし、又は日時を変更する場合は、事業者に速やかに連絡するものとします。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既に出張費、機材手配費その他の実費が発生している場合、事業者は、事前に定めたキャンセル条件に従い、その全部又は一部を申込者に請求することができます。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37lw5gwnncg" w:id="12"/>
      <w:bookmarkEnd w:id="12"/>
      <w:r w:rsidDel="00000000" w:rsidR="00000000" w:rsidRPr="00000000">
        <w:rPr>
          <w:rFonts w:ascii="Arial Unicode MS" w:cs="Arial Unicode MS" w:eastAsia="Arial Unicode MS" w:hAnsi="Arial Unicode MS"/>
          <w:b w:val="1"/>
          <w:bCs w:val="1"/>
          <w:rtl w:val="0"/>
        </w:rPr>
        <w:t xml:space="preserve">12．確認事項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申込者は、次の事項を確認したうえで本申込みを行います。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現地調査のみではガラス修理・交換工事の契約は成立しないこと</w:t>
        <w:br w:type="textWrapping"/>
        <w:t xml:space="preserve"> □ 調査結果により希望する工事を実施できない場合があること</w:t>
        <w:br w:type="textWrapping"/>
        <w:t xml:space="preserve"> □ 現地調査時の判断は、目視その他実施可能な範囲での確認に基づくこと</w:t>
        <w:br w:type="textWrapping"/>
        <w:t xml:space="preserve"> □ 工事開始後に判明した事情により、工事内容や費用が変更となる場合があること</w:t>
        <w:br w:type="textWrapping"/>
        <w:t xml:space="preserve"> □ 有料調査の場合は、事前に案内された調査費等を負担すること</w:t>
        <w:br w:type="textWrapping"/>
        <w:t xml:space="preserve"> □ 調査に必要な建物への立入りについて必要な権限又は承諾を有していること</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me36s875fun" w:id="13"/>
      <w:bookmarkEnd w:id="13"/>
      <w:r w:rsidDel="00000000" w:rsidR="00000000" w:rsidRPr="00000000">
        <w:rPr>
          <w:rFonts w:ascii="Arial Unicode MS" w:cs="Arial Unicode MS" w:eastAsia="Arial Unicode MS" w:hAnsi="Arial Unicode MS"/>
          <w:b w:val="1"/>
          <w:bCs w:val="1"/>
          <w:rtl w:val="0"/>
        </w:rPr>
        <w:t xml:space="preserve">13．個人情報の取扱い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申込書に記載された個人情報を、現地調査の実施、申込者への連絡、見積りの作成、工事に関する案内、代金の請求その他本申込みに関連する業務のために利用し、法令に基づく場合を除き、本人の同意なく利用目的の範囲を超えて取り扱わ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t48vf69s3hd" w:id="14"/>
      <w:bookmarkEnd w:id="14"/>
      <w:r w:rsidDel="00000000" w:rsidR="00000000" w:rsidRPr="00000000">
        <w:rPr>
          <w:rFonts w:ascii="Arial Unicode MS" w:cs="Arial Unicode MS" w:eastAsia="Arial Unicode MS" w:hAnsi="Arial Unicode MS"/>
          <w:b w:val="1"/>
          <w:bCs w:val="1"/>
          <w:rtl w:val="0"/>
        </w:rPr>
        <w:t xml:space="preserve">14．申込確認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申込者は、本申込書の内容を確認し、現地調査を申し込みます。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【事業者記入欄】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調査予定日時：　　　　年　　　月　　　日　　　時</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