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p290z8euvj" w:id="0"/>
      <w:bookmarkEnd w:id="0"/>
      <w:r w:rsidDel="00000000" w:rsidR="00000000" w:rsidRPr="00000000">
        <w:rPr>
          <w:rFonts w:ascii="Arial Unicode MS" w:cs="Arial Unicode MS" w:eastAsia="Arial Unicode MS" w:hAnsi="Arial Unicode MS"/>
          <w:b w:val="1"/>
          <w:bCs w:val="1"/>
          <w:sz w:val="44"/>
          <w:szCs w:val="44"/>
          <w:rtl w:val="0"/>
        </w:rPr>
        <w:t xml:space="preserve">施工完了確認書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から依頼を受けて実施したガラス修理、交換その他これらに付随する施工について、その完了状況を確認するため、次のとおり施工完了確認書（以下「本確認書」という。）を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6yek6pu56o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甲から依頼を受けて実施したガラス修理、ガラス交換、取付け、撤去、調整その他これらに付随する作業（以下「本工事」という。）について、施工内容及び完了状況を甲乙間で確認し、本工事完了後の認識の相違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lfqs8e51o3r" w:id="2"/>
      <w:bookmarkEnd w:id="2"/>
      <w:r w:rsidDel="00000000" w:rsidR="00000000" w:rsidRPr="00000000">
        <w:rPr>
          <w:rFonts w:ascii="Arial Unicode MS" w:cs="Arial Unicode MS" w:eastAsia="Arial Unicode MS" w:hAnsi="Arial Unicode MS"/>
          <w:b w:val="1"/>
          <w:bCs w:val="1"/>
          <w:rtl w:val="0"/>
        </w:rPr>
        <w:t xml:space="preserve">第2条（施工内容）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甲及び乙は、本工事の内容が次のとおりであることを確認する。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5.7845833262168"/>
        <w:gridCol w:w="7669.727227697405"/>
        <w:tblGridChange w:id="0">
          <w:tblGrid>
            <w:gridCol w:w="1355.7845833262168"/>
            <w:gridCol w:w="7669.7272276974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ガラス取付け　□ 部品交換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施工数量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枚・箇所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pStyle w:val="Heading2"/>
        <w:keepNext w:val="0"/>
        <w:keepLines w:val="0"/>
        <w:spacing w:after="80" w:lineRule="auto"/>
        <w:rPr>
          <w:b w:val="1"/>
          <w:bCs w:val="1"/>
        </w:rPr>
      </w:pPr>
      <w:bookmarkStart w:colFirst="0" w:colLast="0" w:name="_2ookh148v6p9" w:id="3"/>
      <w:bookmarkEnd w:id="3"/>
      <w:r w:rsidDel="00000000" w:rsidR="00000000" w:rsidRPr="00000000">
        <w:rPr>
          <w:rFonts w:ascii="Arial Unicode MS" w:cs="Arial Unicode MS" w:eastAsia="Arial Unicode MS" w:hAnsi="Arial Unicode MS"/>
          <w:b w:val="1"/>
          <w:bCs w:val="1"/>
          <w:rtl w:val="0"/>
        </w:rPr>
        <w:t xml:space="preserve">第3条（施工完了日）</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乙は、次に記載する日をもって本工事を完了し、甲はその旨の報告を受けたことを確認する。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施工完了日：　　　　年　　　月　　　日</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13pmmlehjh6k" w:id="4"/>
      <w:bookmarkEnd w:id="4"/>
      <w:r w:rsidDel="00000000" w:rsidR="00000000" w:rsidRPr="00000000">
        <w:rPr>
          <w:rFonts w:ascii="Arial Unicode MS" w:cs="Arial Unicode MS" w:eastAsia="Arial Unicode MS" w:hAnsi="Arial Unicode MS"/>
          <w:b w:val="1"/>
          <w:bCs w:val="1"/>
          <w:rtl w:val="0"/>
        </w:rPr>
        <w:t xml:space="preserve">第4条（完了確認）</w:t>
      </w:r>
    </w:p>
    <w:p w:rsidR="00000000" w:rsidDel="00000000" w:rsidP="00000000" w:rsidRDefault="00000000" w:rsidRPr="00000000" w14:paraId="0000002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甲は、本工事の完了後、乙とともに施工箇所を確認し、依頼した施工内容が完了していることを確認する。</w:t>
      </w:r>
    </w:p>
    <w:p w:rsidR="00000000" w:rsidDel="00000000" w:rsidP="00000000" w:rsidRDefault="00000000" w:rsidRPr="00000000" w14:paraId="0000002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甲は、ガラスの種類、寸法、色、透明度、取付状態、仕上がりその他本工事に関して確認すべき事項について、合理的な範囲で確認するものとする。</w:t>
      </w:r>
    </w:p>
    <w:p w:rsidR="00000000" w:rsidDel="00000000" w:rsidP="00000000" w:rsidRDefault="00000000" w:rsidRPr="00000000" w14:paraId="0000002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甲が確認時に補修、調整その他の対応を必要とする事項を発見した場合は、本確認書にその内容を記載し、甲乙協議のうえ対応方法を定めるものとする。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uyfvypuymmr9" w:id="5"/>
      <w:bookmarkEnd w:id="5"/>
      <w:r w:rsidDel="00000000" w:rsidR="00000000" w:rsidRPr="00000000">
        <w:rPr>
          <w:rFonts w:ascii="Arial Unicode MS" w:cs="Arial Unicode MS" w:eastAsia="Arial Unicode MS" w:hAnsi="Arial Unicode MS"/>
          <w:b w:val="1"/>
          <w:bCs w:val="1"/>
          <w:rtl w:val="0"/>
        </w:rPr>
        <w:t xml:space="preserve">第5条（施工後の状態）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甲及び乙は、本工事完了時における施工箇所の状態について、次のとおり確認する。</w:t>
      </w:r>
    </w:p>
    <w:tbl>
      <w:tblPr>
        <w:tblStyle w:val="Table2"/>
        <w:tblW w:w="7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4715"/>
        <w:tblGridChange w:id="0">
          <w:tblGrid>
            <w:gridCol w:w="263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確認結果</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ガラスの取付状態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良好　□ 要確認　□ 要調整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ガラスの傷・欠け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サッシ・枠との納まり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良好　□ 要確認　□ 要調整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開閉状態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良好　□ 対象外　□ 要調整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シーリング・固定状態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良好　□ 対象外　□ 要調整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清掃・片付け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3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pStyle w:val="Heading2"/>
        <w:keepNext w:val="0"/>
        <w:keepLines w:val="0"/>
        <w:spacing w:after="80" w:lineRule="auto"/>
        <w:rPr>
          <w:b w:val="1"/>
          <w:bCs w:val="1"/>
        </w:rPr>
      </w:pPr>
      <w:bookmarkStart w:colFirst="0" w:colLast="0" w:name="_3spmkfj4gzib" w:id="6"/>
      <w:bookmarkEnd w:id="6"/>
      <w:r w:rsidDel="00000000" w:rsidR="00000000" w:rsidRPr="00000000">
        <w:rPr>
          <w:rFonts w:ascii="Arial Unicode MS" w:cs="Arial Unicode MS" w:eastAsia="Arial Unicode MS" w:hAnsi="Arial Unicode MS"/>
          <w:b w:val="1"/>
          <w:bCs w:val="1"/>
          <w:rtl w:val="0"/>
        </w:rPr>
        <w:t xml:space="preserve">第6条（残工事及び補修事項）</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本工事の完了確認時に残工事、補修、調整その他の対応事項がある場合は、次のとおりとする。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対応事項：</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対応予定日：　　　　年　　　月　　　日</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ただし、残工事等がない場合は、本条の記載を省略することができる。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7p0kdg3o10hn" w:id="7"/>
      <w:bookmarkEnd w:id="7"/>
      <w:r w:rsidDel="00000000" w:rsidR="00000000" w:rsidRPr="00000000">
        <w:rPr>
          <w:rFonts w:ascii="Arial Unicode MS" w:cs="Arial Unicode MS" w:eastAsia="Arial Unicode MS" w:hAnsi="Arial Unicode MS"/>
          <w:b w:val="1"/>
          <w:bCs w:val="1"/>
          <w:rtl w:val="0"/>
        </w:rPr>
        <w:t xml:space="preserve">第7条（既存部分の取扱い）</w:t>
      </w:r>
    </w:p>
    <w:p w:rsidR="00000000" w:rsidDel="00000000" w:rsidP="00000000" w:rsidRDefault="00000000" w:rsidRPr="00000000" w14:paraId="0000004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よる完了確認は、乙が施工した範囲について行うものであり、本工事の対象外である既存のガラス、サッシ、建具、壁、外壁その他の建物部分について、その性能又は状態を乙が保証するものではない。</w:t>
      </w:r>
    </w:p>
    <w:p w:rsidR="00000000" w:rsidDel="00000000" w:rsidP="00000000" w:rsidRDefault="00000000" w:rsidRPr="00000000" w14:paraId="0000004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経年劣化、既存設備の不具合、建物の構造上の問題その他乙の施工に起因しない事由については、本工事の施工不良には含まれないものとする。</w:t>
      </w:r>
    </w:p>
    <w:p w:rsidR="00000000" w:rsidDel="00000000" w:rsidP="00000000" w:rsidRDefault="00000000" w:rsidRPr="00000000" w14:paraId="0000004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本工事後に不具合が生じた場合、その原因が本工事によるものか既存部分によるものか明確でないときは、甲乙協議のうえ必要な確認を行うものとする。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z3f00dpt99qr" w:id="8"/>
      <w:bookmarkEnd w:id="8"/>
      <w:r w:rsidDel="00000000" w:rsidR="00000000" w:rsidRPr="00000000">
        <w:rPr>
          <w:rFonts w:ascii="Arial Unicode MS" w:cs="Arial Unicode MS" w:eastAsia="Arial Unicode MS" w:hAnsi="Arial Unicode MS"/>
          <w:b w:val="1"/>
          <w:bCs w:val="1"/>
          <w:rtl w:val="0"/>
        </w:rPr>
        <w:t xml:space="preserve">第8条（保証等）</w:t>
      </w:r>
    </w:p>
    <w:p w:rsidR="00000000" w:rsidDel="00000000" w:rsidP="00000000" w:rsidRDefault="00000000" w:rsidRPr="00000000" w14:paraId="0000004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本工事について乙が別途保証書、契約書、注文書、見積書その他の書面により保証条件を定めている場合は、当該条件に従うものとする。</w:t>
      </w:r>
    </w:p>
    <w:p w:rsidR="00000000" w:rsidDel="00000000" w:rsidP="00000000" w:rsidRDefault="00000000" w:rsidRPr="00000000" w14:paraId="0000004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ガラス製品又は使用部材にメーカー保証が適用される場合は、当該メーカーが定める保証条件に従うものとする。</w:t>
      </w:r>
    </w:p>
    <w:p w:rsidR="00000000" w:rsidDel="00000000" w:rsidP="00000000" w:rsidRDefault="00000000" w:rsidRPr="00000000" w14:paraId="0000004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による故意若しくは過失、不適切な使用、改造、自然災害、建物の変形、経年劣化その他乙の責めに帰することができない事由によって生じた損傷又は不具合については、乙の保証対象外とする。ただし、法令上乙が責任を負う場合を除く。</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ssu707jjlz5b" w:id="9"/>
      <w:bookmarkEnd w:id="9"/>
      <w:r w:rsidDel="00000000" w:rsidR="00000000" w:rsidRPr="00000000">
        <w:rPr>
          <w:rFonts w:ascii="Arial Unicode MS" w:cs="Arial Unicode MS" w:eastAsia="Arial Unicode MS" w:hAnsi="Arial Unicode MS"/>
          <w:b w:val="1"/>
          <w:bCs w:val="1"/>
          <w:rtl w:val="0"/>
        </w:rPr>
        <w:t xml:space="preserve">第9条（追加工事等）</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完了確認後に甲が追加工事、仕様変更、補修その他本工事の当初の施工範囲に含まれない作業を乙に依頼する場合、その内容、費用、施工日その他必要な条件については、甲乙協議のうえ別途定め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t22c5vt9p2fc" w:id="10"/>
      <w:bookmarkEnd w:id="10"/>
      <w:r w:rsidDel="00000000" w:rsidR="00000000" w:rsidRPr="00000000">
        <w:rPr>
          <w:rFonts w:ascii="Arial Unicode MS" w:cs="Arial Unicode MS" w:eastAsia="Arial Unicode MS" w:hAnsi="Arial Unicode MS"/>
          <w:b w:val="1"/>
          <w:bCs w:val="1"/>
          <w:rtl w:val="0"/>
        </w:rPr>
        <w:t xml:space="preserve">第10条（確認後に判明した不具合）</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甲が本確認書への確認後、本工事に関する不具合を発見した場合は、速やかに乙へ連絡するものとし、乙は契約内容、保証条件及び法令に従って必要な確認及び対応を行うものとする。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q9bpmzr3eioa" w:id="11"/>
      <w:bookmarkEnd w:id="11"/>
      <w:r w:rsidDel="00000000" w:rsidR="00000000" w:rsidRPr="00000000">
        <w:rPr>
          <w:rFonts w:ascii="Arial Unicode MS" w:cs="Arial Unicode MS" w:eastAsia="Arial Unicode MS" w:hAnsi="Arial Unicode MS"/>
          <w:b w:val="1"/>
          <w:bCs w:val="1"/>
          <w:rtl w:val="0"/>
        </w:rPr>
        <w:t xml:space="preserve">第11条（協議事項）</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本確認書に定めのない事項又は本確認書の内容について疑義が生じた場合は、甲乙が誠意をもって協議し、解決を図るものとする。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以上、本工事が完了したこと及び上記内容を確認するため、本確認書を作成する。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