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72jo4vwacthj" w:id="0"/>
      <w:bookmarkEnd w:id="0"/>
      <w:r w:rsidDel="00000000" w:rsidR="00000000" w:rsidRPr="00000000">
        <w:rPr>
          <w:rFonts w:ascii="Arial Unicode MS" w:cs="Arial Unicode MS" w:eastAsia="Arial Unicode MS" w:hAnsi="Arial Unicode MS"/>
          <w:b w:val="1"/>
          <w:bCs w:val="1"/>
          <w:sz w:val="44"/>
          <w:szCs w:val="44"/>
          <w:rtl w:val="0"/>
        </w:rPr>
        <w:t xml:space="preserve">プラン変更確認書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電話代行サービスの利用者　　　　　　　　　　　　　（以下「甲」という。）と、電話代行サービス提供事業者　　　　　　　　　　　　　（以下「乙」という。）は、甲が利用する電話代行サービス（以下「本サービス」という。）の契約プランの変更について、次のとおり確認する。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pju8ar1rjg4z"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乙間で締結されている電話代行サービスに関する契約、利用規約、申込書その他の合意（以下「原契約」という。）に基づき、甲が利用する本サービスのプランを変更するにあたり、その変更内容、適用開始日、利用料金、サービス内容その他必要な事項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xpkzdq6mgn1" w:id="2"/>
      <w:bookmarkEnd w:id="2"/>
      <w:r w:rsidDel="00000000" w:rsidR="00000000" w:rsidRPr="00000000">
        <w:rPr>
          <w:rFonts w:ascii="Arial Unicode MS" w:cs="Arial Unicode MS" w:eastAsia="Arial Unicode MS" w:hAnsi="Arial Unicode MS"/>
          <w:b w:val="1"/>
          <w:bCs w:val="1"/>
          <w:rtl w:val="0"/>
        </w:rPr>
        <w:t xml:space="preserve">第2条（対象契約）</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本確認書の対象となる契約は、次のとおりとする。</w:t>
      </w:r>
    </w:p>
    <w:tbl>
      <w:tblPr>
        <w:tblStyle w:val="Table1"/>
        <w:tblW w:w="47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2390"/>
        <w:tblGridChange w:id="0">
          <w:tblGrid>
            <w:gridCol w:w="239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契約者名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契約番号・顧客番号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利用電話番号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現在のプラン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変更後のプラン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変更適用日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47bqikpd9hob" w:id="3"/>
      <w:bookmarkEnd w:id="3"/>
      <w:r w:rsidDel="00000000" w:rsidR="00000000" w:rsidRPr="00000000">
        <w:rPr>
          <w:rFonts w:ascii="Arial Unicode MS" w:cs="Arial Unicode MS" w:eastAsia="Arial Unicode MS" w:hAnsi="Arial Unicode MS"/>
          <w:b w:val="1"/>
          <w:bCs w:val="1"/>
          <w:rtl w:val="0"/>
        </w:rPr>
        <w:t xml:space="preserve">第3条（プラン変更の内容）</w:t>
      </w:r>
    </w:p>
    <w:p w:rsidR="00000000" w:rsidDel="00000000" w:rsidP="00000000" w:rsidRDefault="00000000" w:rsidRPr="00000000" w14:paraId="0000001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甲は、現在利用している本サービスについて、前条記載のとおりプラン変更を申し込み、乙はこれを承諾する。</w:t>
      </w:r>
    </w:p>
    <w:p w:rsidR="00000000" w:rsidDel="00000000" w:rsidP="00000000" w:rsidRDefault="00000000" w:rsidRPr="00000000" w14:paraId="0000001B">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変更後の本サービスの具体的な内容は、次のとおりとする。</w:t>
      </w:r>
    </w:p>
    <w:tbl>
      <w:tblPr>
        <w:tblStyle w:val="Table2"/>
        <w:tblW w:w="35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950"/>
        <w:gridCol w:w="950"/>
        <w:tblGridChange w:id="0">
          <w:tblGrid>
            <w:gridCol w:w="1670"/>
            <w:gridCol w:w="950"/>
            <w:gridCol w:w="9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変更前</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変更後</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プラン名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月額基本料金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月間対応件数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対応時間帯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tc>
      </w:tr>
    </w:tbl>
    <w:p w:rsidR="00000000" w:rsidDel="00000000" w:rsidP="00000000" w:rsidRDefault="00000000" w:rsidRPr="00000000" w14:paraId="00000034">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前項に定める内容のほか、変更後のサービス内容について別途申込書、料金表、仕様書その他の書面又は電磁的方法による合意がある場合は、その内容を本確認書と併せて適用する。</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20nk7gf9xu8i" w:id="4"/>
      <w:bookmarkEnd w:id="4"/>
      <w:r w:rsidDel="00000000" w:rsidR="00000000" w:rsidRPr="00000000">
        <w:rPr>
          <w:rFonts w:ascii="Arial Unicode MS" w:cs="Arial Unicode MS" w:eastAsia="Arial Unicode MS" w:hAnsi="Arial Unicode MS"/>
          <w:b w:val="1"/>
          <w:bCs w:val="1"/>
          <w:rtl w:val="0"/>
        </w:rPr>
        <w:t xml:space="preserve">第4条（受付内容及び対応範囲）</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変更後の本サービスにおける電話受付及び対応範囲は、次のとおりとする。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会社名・担当者名による電話受付</w:t>
        <w:br w:type="textWrapping"/>
        <w:t xml:space="preserve">□ 用件の聞き取り</w:t>
        <w:br w:type="textWrapping"/>
        <w:t xml:space="preserve">□ 氏名・会社名・連絡先の確認</w:t>
        <w:br w:type="textWrapping"/>
        <w:t xml:space="preserve">□ メールによる受付内容の報告</w:t>
        <w:br w:type="textWrapping"/>
        <w:t xml:space="preserve">□ チャットツール等による受付内容の報告</w:t>
        <w:br w:type="textWrapping"/>
        <w:t xml:space="preserve">□ 緊急連絡・指定担当者への連絡</w:t>
        <w:br w:type="textWrapping"/>
        <w:t xml:space="preserve">□ 営業電話等の一次対応</w:t>
        <w:br w:type="textWrapping"/>
        <w:t xml:space="preserve">□ FAQ・指定回答に基づく案内</w:t>
        <w:br w:type="textWrapping"/>
        <w:t xml:space="preserve">□ その他（　　　　　　　　　　　　　　　　　　　　　　　　　）</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甲は、変更後のプランに含まれない対応について、乙が対応義務を負わない場合があることを確認する。</w:t>
      </w:r>
    </w:p>
    <w:p w:rsidR="00000000" w:rsidDel="00000000" w:rsidP="00000000" w:rsidRDefault="00000000" w:rsidRPr="00000000" w14:paraId="0000003A">
      <w:pPr>
        <w:spacing w:after="240" w:before="240" w:lineRule="auto"/>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adogj17bamti" w:id="5"/>
      <w:bookmarkEnd w:id="5"/>
      <w:r w:rsidDel="00000000" w:rsidR="00000000" w:rsidRPr="00000000">
        <w:rPr>
          <w:rFonts w:ascii="Arial Unicode MS" w:cs="Arial Unicode MS" w:eastAsia="Arial Unicode MS" w:hAnsi="Arial Unicode MS"/>
          <w:b w:val="1"/>
          <w:bCs w:val="1"/>
          <w:rtl w:val="0"/>
        </w:rPr>
        <w:t xml:space="preserve">第5条（オプションサービス）</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変更後に適用されるオプションサービスは、次のとおりとする。</w:t>
      </w:r>
    </w:p>
    <w:tbl>
      <w:tblPr>
        <w:tblStyle w:val="Table3"/>
        <w:tblW w:w="44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1595"/>
        <w:gridCol w:w="950"/>
        <w:tblGridChange w:id="0">
          <w:tblGrid>
            <w:gridCol w:w="1910"/>
            <w:gridCol w:w="1595"/>
            <w:gridCol w:w="9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オプション</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利用</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料金等</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時間外対応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土日祝対応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即時報告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指定先への転送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FAQ対応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tl w:val="0"/>
              </w:rPr>
            </w:r>
          </w:p>
          <w:p w:rsidR="00000000" w:rsidDel="00000000" w:rsidP="00000000" w:rsidRDefault="00000000" w:rsidRPr="00000000" w14:paraId="00000052">
            <w:pPr>
              <w:rPr>
                <w:sz w:val="20"/>
                <w:szCs w:val="20"/>
              </w:rPr>
            </w:pPr>
            <w:r w:rsidDel="00000000" w:rsidR="00000000" w:rsidRPr="00000000">
              <w:rPr>
                <w:rtl w:val="0"/>
              </w:rPr>
            </w:r>
          </w:p>
        </w:tc>
      </w:tr>
    </w:tbl>
    <w:p w:rsidR="00000000" w:rsidDel="00000000" w:rsidP="00000000" w:rsidRDefault="00000000" w:rsidRPr="00000000" w14:paraId="00000053">
      <w:pPr>
        <w:pStyle w:val="Heading2"/>
        <w:keepNext w:val="0"/>
        <w:keepLines w:val="0"/>
        <w:spacing w:after="80" w:lineRule="auto"/>
        <w:rPr>
          <w:b w:val="1"/>
          <w:bCs w:val="1"/>
        </w:rPr>
      </w:pPr>
      <w:bookmarkStart w:colFirst="0" w:colLast="0" w:name="_1eu30axherq7" w:id="6"/>
      <w:bookmarkEnd w:id="6"/>
      <w:r w:rsidDel="00000000" w:rsidR="00000000" w:rsidRPr="00000000">
        <w:rPr>
          <w:rFonts w:ascii="Arial Unicode MS" w:cs="Arial Unicode MS" w:eastAsia="Arial Unicode MS" w:hAnsi="Arial Unicode MS"/>
          <w:b w:val="1"/>
          <w:bCs w:val="1"/>
          <w:rtl w:val="0"/>
        </w:rPr>
        <w:t xml:space="preserve">第6条（変更後の利用料金）</w:t>
      </w:r>
    </w:p>
    <w:p w:rsidR="00000000" w:rsidDel="00000000" w:rsidP="00000000" w:rsidRDefault="00000000" w:rsidRPr="00000000" w14:paraId="00000054">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プラン変更後の利用料金は、次のとおりとする。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75.2803730336313"/>
        <w:gridCol w:w="6950.231437989992"/>
        <w:tblGridChange w:id="0">
          <w:tblGrid>
            <w:gridCol w:w="2075.2803730336313"/>
            <w:gridCol w:w="6950.23143798999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月額基本料金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プラン変更手数料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オプション料金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超過料金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1件あたり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その他料金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その他（　　　　　　）</w:t>
            </w:r>
          </w:p>
        </w:tc>
      </w:tr>
    </w:tbl>
    <w:p w:rsidR="00000000" w:rsidDel="00000000" w:rsidP="00000000" w:rsidRDefault="00000000" w:rsidRPr="00000000" w14:paraId="00000063">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変更適用日が月の途中となる場合における月額基本料金その他の料金の日割計算の有無及び計算方法は、原契約又は乙の料金規定に従うものとする。</w:t>
      </w:r>
    </w:p>
    <w:p w:rsidR="00000000" w:rsidDel="00000000" w:rsidP="00000000" w:rsidRDefault="00000000" w:rsidRPr="00000000" w14:paraId="00000064">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通話件数、対応時間、転送回数その他の利用実績に応じて追加料金が発生する場合、甲は乙の定める料金条件に従ってこれを支払う。</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ubinpm1fzij1" w:id="7"/>
      <w:bookmarkEnd w:id="7"/>
      <w:r w:rsidDel="00000000" w:rsidR="00000000" w:rsidRPr="00000000">
        <w:rPr>
          <w:rFonts w:ascii="Arial Unicode MS" w:cs="Arial Unicode MS" w:eastAsia="Arial Unicode MS" w:hAnsi="Arial Unicode MS"/>
          <w:b w:val="1"/>
          <w:bCs w:val="1"/>
          <w:rtl w:val="0"/>
        </w:rPr>
        <w:t xml:space="preserve">第7条（変更適用日）</w:t>
      </w:r>
    </w:p>
    <w:p w:rsidR="00000000" w:rsidDel="00000000" w:rsidP="00000000" w:rsidRDefault="00000000" w:rsidRPr="00000000" w14:paraId="00000067">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プラン変更は、第2条記載の変更適用日から適用される。</w:t>
      </w:r>
    </w:p>
    <w:p w:rsidR="00000000" w:rsidDel="00000000" w:rsidP="00000000" w:rsidRDefault="00000000" w:rsidRPr="00000000" w14:paraId="00000068">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変更適用日前に受け付けた電話、発生した利用料金その他の取扱いについては、原則として変更前のプラン条件を適用する。</w:t>
      </w:r>
    </w:p>
    <w:p w:rsidR="00000000" w:rsidDel="00000000" w:rsidP="00000000" w:rsidRDefault="00000000" w:rsidRPr="00000000" w14:paraId="00000069">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システム設定、電話番号設定、受付マニュアルの変更その他プラン変更に必要な準備が完了していない場合、甲乙協議のうえ、変更適用日を変更することができる。</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ou4yku3ijs9q" w:id="8"/>
      <w:bookmarkEnd w:id="8"/>
      <w:r w:rsidDel="00000000" w:rsidR="00000000" w:rsidRPr="00000000">
        <w:rPr>
          <w:rFonts w:ascii="Arial Unicode MS" w:cs="Arial Unicode MS" w:eastAsia="Arial Unicode MS" w:hAnsi="Arial Unicode MS"/>
          <w:b w:val="1"/>
          <w:bCs w:val="1"/>
          <w:rtl w:val="0"/>
        </w:rPr>
        <w:t xml:space="preserve">第8条（受付情報等の変更）</w:t>
      </w:r>
    </w:p>
    <w:p w:rsidR="00000000" w:rsidDel="00000000" w:rsidP="00000000" w:rsidRDefault="00000000" w:rsidRPr="00000000" w14:paraId="0000006C">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プラン変更に伴い、受付時間、報告先、担当者、回答内容、転送先その他乙が電話対応を行うために必要な情報に変更が生じる場合、甲は変更適用日までに乙へ必要な情報を提供する。</w:t>
      </w:r>
    </w:p>
    <w:p w:rsidR="00000000" w:rsidDel="00000000" w:rsidP="00000000" w:rsidRDefault="00000000" w:rsidRPr="00000000" w14:paraId="0000006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甲による情報提供の遅延、誤り又は不足により、乙が変更後の内容に従った対応を行うことができなかった場合、乙の責めに帰すべき事由がある場合を除き、乙はその責任を負わない。</w:t>
      </w:r>
    </w:p>
    <w:p w:rsidR="00000000" w:rsidDel="00000000" w:rsidP="00000000" w:rsidRDefault="00000000" w:rsidRPr="00000000" w14:paraId="0000006E">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甲が乙に提供する受付マニュアル、FAQ、対応指示その他の情報について変更がある場合、甲は速やかに乙へ通知するものとする。</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qah7k64rhoit" w:id="9"/>
      <w:bookmarkEnd w:id="9"/>
      <w:r w:rsidDel="00000000" w:rsidR="00000000" w:rsidRPr="00000000">
        <w:rPr>
          <w:rFonts w:ascii="Arial Unicode MS" w:cs="Arial Unicode MS" w:eastAsia="Arial Unicode MS" w:hAnsi="Arial Unicode MS"/>
          <w:b w:val="1"/>
          <w:bCs w:val="1"/>
          <w:rtl w:val="0"/>
        </w:rPr>
        <w:t xml:space="preserve">第9条（電話番号等の取扱い）</w:t>
      </w:r>
    </w:p>
    <w:p w:rsidR="00000000" w:rsidDel="00000000" w:rsidP="00000000" w:rsidRDefault="00000000" w:rsidRPr="00000000" w14:paraId="00000071">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プラン変更に伴い、本サービスで使用する電話番号、転送設定その他の通信環境に変更が必要となる場合、その変更方法及び実施時期については甲乙協議のうえ定める。</w:t>
      </w:r>
    </w:p>
    <w:p w:rsidR="00000000" w:rsidDel="00000000" w:rsidP="00000000" w:rsidRDefault="00000000" w:rsidRPr="00000000" w14:paraId="00000072">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番号の変更、転送設定その他の作業について、通信事業者その他の第三者による手続又は処理が必要となる場合、乙は当該第三者の事情による遅延について、乙の責めに帰すべき事由がある場合を除き責任を負わない。</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l7l2sx5gtyi9" w:id="10"/>
      <w:bookmarkEnd w:id="10"/>
      <w:r w:rsidDel="00000000" w:rsidR="00000000" w:rsidRPr="00000000">
        <w:rPr>
          <w:rFonts w:ascii="Arial Unicode MS" w:cs="Arial Unicode MS" w:eastAsia="Arial Unicode MS" w:hAnsi="Arial Unicode MS"/>
          <w:b w:val="1"/>
          <w:bCs w:val="1"/>
          <w:rtl w:val="0"/>
        </w:rPr>
        <w:t xml:space="preserve">第10条（対応件数の超過）</w:t>
      </w:r>
    </w:p>
    <w:p w:rsidR="00000000" w:rsidDel="00000000" w:rsidP="00000000" w:rsidRDefault="00000000" w:rsidRPr="00000000" w14:paraId="00000075">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変更後のプランに月間対応件数その他の利用上限が設定されている場合、甲はその内容を確認したうえで本サービスを利用する。</w:t>
      </w:r>
    </w:p>
    <w:p w:rsidR="00000000" w:rsidDel="00000000" w:rsidP="00000000" w:rsidRDefault="00000000" w:rsidRPr="00000000" w14:paraId="0000007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利用実績が変更後のプランに定める上限を超えた場合、乙は原契約又は料金表に基づき超過料金を請求することができる。</w:t>
      </w:r>
    </w:p>
    <w:p w:rsidR="00000000" w:rsidDel="00000000" w:rsidP="00000000" w:rsidRDefault="00000000" w:rsidRPr="00000000" w14:paraId="00000077">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利用件数が継続的に変更後のプランの上限を大幅に超える場合、甲乙は必要に応じてプランの再変更について協議することができる。</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fdfqkn4l9bzf" w:id="11"/>
      <w:bookmarkEnd w:id="11"/>
      <w:r w:rsidDel="00000000" w:rsidR="00000000" w:rsidRPr="00000000">
        <w:rPr>
          <w:rFonts w:ascii="Arial Unicode MS" w:cs="Arial Unicode MS" w:eastAsia="Arial Unicode MS" w:hAnsi="Arial Unicode MS"/>
          <w:b w:val="1"/>
          <w:bCs w:val="1"/>
          <w:rtl w:val="0"/>
        </w:rPr>
        <w:t xml:space="preserve">第11条（サービス内容の相違）</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甲は、プラン変更により、変更前のプランに含まれていた受付時間、対応内容、報告方法、オプションその他のサービスの全部又は一部が利用できなくなる場合があることを確認する。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乙は、プラン変更前に、変更後の主要なサービス内容について甲が確認できるよう必要な情報を提示するものとする。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f19zl87jc80g" w:id="12"/>
      <w:bookmarkEnd w:id="12"/>
      <w:r w:rsidDel="00000000" w:rsidR="00000000" w:rsidRPr="00000000">
        <w:rPr>
          <w:rFonts w:ascii="Arial Unicode MS" w:cs="Arial Unicode MS" w:eastAsia="Arial Unicode MS" w:hAnsi="Arial Unicode MS"/>
          <w:b w:val="1"/>
          <w:bCs w:val="1"/>
          <w:rtl w:val="0"/>
        </w:rPr>
        <w:t xml:space="preserve">第12条（再変更及び取消し）</w:t>
      </w:r>
    </w:p>
    <w:p w:rsidR="00000000" w:rsidDel="00000000" w:rsidP="00000000" w:rsidRDefault="00000000" w:rsidRPr="00000000" w14:paraId="0000007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甲が本確認書成立後にプラン変更の取消し又は再変更を希望する場合、乙所定の方法により申し出るものとする。</w:t>
      </w:r>
    </w:p>
    <w:p w:rsidR="00000000" w:rsidDel="00000000" w:rsidP="00000000" w:rsidRDefault="00000000" w:rsidRPr="00000000" w14:paraId="0000007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既にシステム設定、電話番号設定、人員配置その他の準備が開始されている場合、甲は、乙の責めに帰すべき事由がある場合を除き、当該作業に要した合理的な費用を負担することがある。</w:t>
      </w:r>
    </w:p>
    <w:p w:rsidR="00000000" w:rsidDel="00000000" w:rsidP="00000000" w:rsidRDefault="00000000" w:rsidRPr="00000000" w14:paraId="0000008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変更適用日以降の再変更については、新たなプラン変更として取り扱うことができる。</w:t>
      </w:r>
    </w:p>
    <w:p w:rsidR="00000000" w:rsidDel="00000000" w:rsidP="00000000" w:rsidRDefault="00000000" w:rsidRPr="00000000" w14:paraId="0000008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737galqnzs3i" w:id="13"/>
      <w:bookmarkEnd w:id="13"/>
      <w:r w:rsidDel="00000000" w:rsidR="00000000" w:rsidRPr="00000000">
        <w:rPr>
          <w:rFonts w:ascii="Arial Unicode MS" w:cs="Arial Unicode MS" w:eastAsia="Arial Unicode MS" w:hAnsi="Arial Unicode MS"/>
          <w:b w:val="1"/>
          <w:bCs w:val="1"/>
          <w:rtl w:val="0"/>
        </w:rPr>
        <w:t xml:space="preserve">第13条（原契約との関係）</w:t>
      </w:r>
    </w:p>
    <w:p w:rsidR="00000000" w:rsidDel="00000000" w:rsidP="00000000" w:rsidRDefault="00000000" w:rsidRPr="00000000" w14:paraId="00000083">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本確認書は、原契約のうちプラン変更に関する事項を変更又は補充するものであり、本確認書に定めのない事項については原契約の定めが引き続き適用される。</w:t>
      </w:r>
    </w:p>
    <w:p w:rsidR="00000000" w:rsidDel="00000000" w:rsidP="00000000" w:rsidRDefault="00000000" w:rsidRPr="00000000" w14:paraId="00000084">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本確認書と原契約の内容が抵触する場合、本確認書において明示的に変更された事項については、本確認書の内容を優先する。</w:t>
      </w:r>
    </w:p>
    <w:p w:rsidR="00000000" w:rsidDel="00000000" w:rsidP="00000000" w:rsidRDefault="00000000" w:rsidRPr="00000000" w14:paraId="00000085">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原契約そのものの契約期間、解約条件、秘密保持義務、個人情報の取扱い、損害賠償その他本確認書により変更されていない事項については、従前の条件を維持する。</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nunqom719out" w:id="14"/>
      <w:bookmarkEnd w:id="14"/>
      <w:r w:rsidDel="00000000" w:rsidR="00000000" w:rsidRPr="00000000">
        <w:rPr>
          <w:rFonts w:ascii="Arial Unicode MS" w:cs="Arial Unicode MS" w:eastAsia="Arial Unicode MS" w:hAnsi="Arial Unicode MS"/>
          <w:b w:val="1"/>
          <w:bCs w:val="1"/>
          <w:rtl w:val="0"/>
        </w:rPr>
        <w:t xml:space="preserve">第14条（個人情報等の取扱い）</w:t>
      </w:r>
    </w:p>
    <w:p w:rsidR="00000000" w:rsidDel="00000000" w:rsidP="00000000" w:rsidRDefault="00000000" w:rsidRPr="00000000" w14:paraId="00000088">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乙は、本サービスの提供に伴い取得又は取り扱う発信者の氏名、電話番号、会社名、用件その他の情報について、原契約及び適用される法令等に従って適切に取り扱う。</w:t>
      </w:r>
    </w:p>
    <w:p w:rsidR="00000000" w:rsidDel="00000000" w:rsidP="00000000" w:rsidRDefault="00000000" w:rsidRPr="00000000" w14:paraId="00000089">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プラン変更に伴って個人情報の取得方法、報告方法、保存方法その他の取扱いに変更が生じる場合、甲乙は必要に応じてその内容を確認する。</w:t>
      </w:r>
    </w:p>
    <w:p w:rsidR="00000000" w:rsidDel="00000000" w:rsidP="00000000" w:rsidRDefault="00000000" w:rsidRPr="00000000" w14:paraId="0000008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cgm7myeuvjlv" w:id="15"/>
      <w:bookmarkEnd w:id="15"/>
      <w:r w:rsidDel="00000000" w:rsidR="00000000" w:rsidRPr="00000000">
        <w:rPr>
          <w:rFonts w:ascii="Arial Unicode MS" w:cs="Arial Unicode MS" w:eastAsia="Arial Unicode MS" w:hAnsi="Arial Unicode MS"/>
          <w:b w:val="1"/>
          <w:bCs w:val="1"/>
          <w:rtl w:val="0"/>
        </w:rPr>
        <w:t xml:space="preserve">第15条（責任範囲）</w:t>
      </w:r>
    </w:p>
    <w:p w:rsidR="00000000" w:rsidDel="00000000" w:rsidP="00000000" w:rsidRDefault="00000000" w:rsidRPr="00000000" w14:paraId="0000008C">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乙は、変更後のプラン及び甲から提供された対応指示等に従い、善良な管理者の注意をもって本サービスを提供する。</w:t>
      </w:r>
    </w:p>
    <w:p w:rsidR="00000000" w:rsidDel="00000000" w:rsidP="00000000" w:rsidRDefault="00000000" w:rsidRPr="00000000" w14:paraId="0000008D">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情報提供の不足若しくは誤り、通信障害、通信事業者の設備障害、天災地変その他乙の合理的な管理を超える事由により本サービスの全部又は一部を提供できなかった場合の取扱いは、原契約の定めに従う。</w:t>
      </w:r>
    </w:p>
    <w:p w:rsidR="00000000" w:rsidDel="00000000" w:rsidP="00000000" w:rsidRDefault="00000000" w:rsidRPr="00000000" w14:paraId="0000008E">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乙の責めに帰すべき事由による場合の責任についても、原契約に定める損害賠償及び責任制限に関する条件を適用する。</w:t>
      </w:r>
    </w:p>
    <w:p w:rsidR="00000000" w:rsidDel="00000000" w:rsidP="00000000" w:rsidRDefault="00000000" w:rsidRPr="00000000" w14:paraId="0000008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efkb2jn1vyrt" w:id="16"/>
      <w:bookmarkEnd w:id="16"/>
      <w:r w:rsidDel="00000000" w:rsidR="00000000" w:rsidRPr="00000000">
        <w:rPr>
          <w:rFonts w:ascii="Arial Unicode MS" w:cs="Arial Unicode MS" w:eastAsia="Arial Unicode MS" w:hAnsi="Arial Unicode MS"/>
          <w:b w:val="1"/>
          <w:bCs w:val="1"/>
          <w:rtl w:val="0"/>
        </w:rPr>
        <w:t xml:space="preserve">第16条（確認事項）</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甲は、プラン変更にあたり、次の事項を確認したものとする。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変更後のプラン名称及びサービス内容</w:t>
        <w:br w:type="textWrapping"/>
        <w:t xml:space="preserve">□ 変更後の月額基本料金及び追加料金</w:t>
        <w:br w:type="textWrapping"/>
        <w:t xml:space="preserve">□ 月間対応件数及び超過料金の条件</w:t>
        <w:br w:type="textWrapping"/>
        <w:t xml:space="preserve">□ 受付曜日及び受付時間</w:t>
        <w:br w:type="textWrapping"/>
        <w:t xml:space="preserve">□ 電話受付の対応範囲</w:t>
        <w:br w:type="textWrapping"/>
        <w:t xml:space="preserve">□ 報告方法及び報告先</w:t>
        <w:br w:type="textWrapping"/>
        <w:t xml:space="preserve">□ オプションサービスの内容及び料金</w:t>
        <w:br w:type="textWrapping"/>
        <w:t xml:space="preserve">□ プラン変更の適用開始日</w:t>
        <w:br w:type="textWrapping"/>
        <w:t xml:space="preserve">□ 変更前のサービスの一部が利用できなくなる場合があること</w:t>
        <w:br w:type="textWrapping"/>
        <w:t xml:space="preserve">□ 再変更又は取消しに条件や費用が発生する場合があること</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7nyqzyngzepg"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本確認書又は原契約に定めのない事項、本確認書の解釈について疑義が生じた事項その他プラン変更に関して問題が生じた場合、甲乙は誠意をもって協議し、円満な解決を図るものとする。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以上の内容を確認した証として、本確認書を作成する。</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甲（利用者）</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乙（電話代行サービス提供事業者）</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