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qzip3z5snkx" w:id="0"/>
      <w:bookmarkEnd w:id="0"/>
      <w:r w:rsidDel="00000000" w:rsidR="00000000" w:rsidRPr="00000000">
        <w:rPr>
          <w:rFonts w:ascii="Arial Unicode MS" w:cs="Arial Unicode MS" w:eastAsia="Arial Unicode MS" w:hAnsi="Arial Unicode MS"/>
          <w:b w:val="1"/>
          <w:bCs w:val="1"/>
          <w:sz w:val="44"/>
          <w:szCs w:val="44"/>
          <w:rtl w:val="0"/>
        </w:rPr>
        <w:t xml:space="preserve">予約受付代行契約書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（以下「乙」という。）は、甲が運営する事業に関する電話による予約受付その他これに付随する業務を乙に委託することについて、次のとおり予約受付代行契約（以下「本契約」という。）を締結する。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8qxx0pzapcr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本契約は、甲が乙に委託する予約受付代行業務の内容、実施方法、委託料、顧客情報の取扱い、責任範囲その他必要な事項を定め、甲乙間の円滑かつ適正な業務遂行を図ることを目的とする。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gx3slcq9lxx"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甲の顧客その他第三者からの電話の受付</w:t>
        <w:br w:type="textWrapping"/>
        <w:t xml:space="preserve">(2) 予約希望者からの氏名、連絡先、希望日時、希望サービスその他必要事項の聴取</w:t>
        <w:br w:type="textWrapping"/>
        <w:t xml:space="preserve">(3) 甲が指定する予約可能日時の案内</w:t>
        <w:br w:type="textWrapping"/>
        <w:t xml:space="preserve">(4) 予約の新規受付、変更及び取消しの受付</w:t>
        <w:br w:type="textWrapping"/>
        <w:t xml:space="preserve">(5) 予約内容の確認及び復唱</w:t>
        <w:br w:type="textWrapping"/>
        <w:t xml:space="preserve">(6) 予約受付内容の甲への報告</w:t>
        <w:br w:type="textWrapping"/>
        <w:t xml:space="preserve">(7) 甲が指定する予約管理システム、カレンダーその他システムへの入力</w:t>
        <w:br w:type="textWrapping"/>
        <w:t xml:space="preserve">(8) 甲があらかじめ指定した範囲内における料金、営業時間、所在地、サービス内容その他の案内</w:t>
        <w:br w:type="textWrapping"/>
        <w:t xml:space="preserve">(9) その他甲乙が別途合意する予約受付に付随する業務</w:t>
      </w:r>
    </w:p>
    <w:p w:rsidR="00000000" w:rsidDel="00000000" w:rsidP="00000000" w:rsidRDefault="00000000" w:rsidRPr="00000000" w14:paraId="0000000B">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本業務の具体的な内容、受付時間、対応方法その他の条件は、本契約及び別途甲乙間で定める業務仕様書、対応マニュアルその他の書面又は電磁的方法による合意に従うものとする。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bnvtkxmvit3d" w:id="3"/>
      <w:bookmarkEnd w:id="3"/>
      <w:r w:rsidDel="00000000" w:rsidR="00000000" w:rsidRPr="00000000">
        <w:rPr>
          <w:rFonts w:ascii="Arial Unicode MS" w:cs="Arial Unicode MS" w:eastAsia="Arial Unicode MS" w:hAnsi="Arial Unicode MS"/>
          <w:b w:val="1"/>
          <w:bCs w:val="1"/>
          <w:rtl w:val="0"/>
        </w:rPr>
        <w:t xml:space="preserve">第3条（業務内容等）</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7.161394396902"/>
        <w:gridCol w:w="7458.350416626721"/>
        <w:tblGridChange w:id="0">
          <w:tblGrid>
            <w:gridCol w:w="1567.161394396902"/>
            <w:gridCol w:w="7458.35041662672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対象店舗・事業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新規予約　□ 予約変更　□ 予約取消　□ 問い合わせ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電話　□ 転送電話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予約管理方法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予約システム　□ カレンダー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その他（　　　　　　）</w:t>
            </w:r>
          </w:p>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oa7ri866gztj" w:id="4"/>
      <w:bookmarkEnd w:id="4"/>
      <w:r w:rsidDel="00000000" w:rsidR="00000000" w:rsidRPr="00000000">
        <w:rPr>
          <w:rFonts w:ascii="Arial Unicode MS" w:cs="Arial Unicode MS" w:eastAsia="Arial Unicode MS" w:hAnsi="Arial Unicode MS"/>
          <w:b w:val="1"/>
          <w:bCs w:val="1"/>
          <w:rtl w:val="0"/>
        </w:rPr>
        <w:t xml:space="preserve">第4条（業務遂行）</w:t>
      </w:r>
    </w:p>
    <w:p w:rsidR="00000000" w:rsidDel="00000000" w:rsidP="00000000" w:rsidRDefault="00000000" w:rsidRPr="00000000" w14:paraId="0000002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乙は、本契約、甲から提供された対応マニュアル、予約条件、料金表その他の資料に従い、善良な管理者の注意をもって本業務を遂行する。</w:t>
      </w:r>
    </w:p>
    <w:p w:rsidR="00000000" w:rsidDel="00000000" w:rsidP="00000000" w:rsidRDefault="00000000" w:rsidRPr="00000000" w14:paraId="0000002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乙は、予約希望者その他の電話発信者に対し、甲から権限を付与された範囲を超えて回答、約束、保証その他の意思表示をしてはならない。</w:t>
      </w:r>
    </w:p>
    <w:p w:rsidR="00000000" w:rsidDel="00000000" w:rsidP="00000000" w:rsidRDefault="00000000" w:rsidRPr="00000000" w14:paraId="0000002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乙は、甲から提供された情報のみでは適切な回答又は判断を行うことができない場合、独自に判断することなく、必要に応じて甲へ確認又は取次ぎを行うものとする。</w:t>
      </w:r>
    </w:p>
    <w:p w:rsidR="00000000" w:rsidDel="00000000" w:rsidP="00000000" w:rsidRDefault="00000000" w:rsidRPr="00000000" w14:paraId="0000002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乙は、予約内容その他本業務に関して取得した情報を正確に記録するよう努めるものとする。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9vereem7v2ix" w:id="5"/>
      <w:bookmarkEnd w:id="5"/>
      <w:r w:rsidDel="00000000" w:rsidR="00000000" w:rsidRPr="00000000">
        <w:rPr>
          <w:rFonts w:ascii="Arial Unicode MS" w:cs="Arial Unicode MS" w:eastAsia="Arial Unicode MS" w:hAnsi="Arial Unicode MS"/>
          <w:b w:val="1"/>
          <w:bCs w:val="1"/>
          <w:rtl w:val="0"/>
        </w:rPr>
        <w:t xml:space="preserve">第5条（予約受付基準）</w:t>
      </w:r>
    </w:p>
    <w:p w:rsidR="00000000" w:rsidDel="00000000" w:rsidP="00000000" w:rsidRDefault="00000000" w:rsidRPr="00000000" w14:paraId="0000002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乙は、甲があらかじめ提示した予約枠、受付条件、料金、人数制限、サービス提供条件その他の基準に従って予約を受け付ける。</w:t>
      </w:r>
    </w:p>
    <w:p w:rsidR="00000000" w:rsidDel="00000000" w:rsidP="00000000" w:rsidRDefault="00000000" w:rsidRPr="00000000" w14:paraId="0000002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予約希望日時が満席、満室その他の理由により受付できない場合、乙は、甲が認めた範囲において代替日時その他の選択肢を案内することができる。</w:t>
      </w:r>
    </w:p>
    <w:p w:rsidR="00000000" w:rsidDel="00000000" w:rsidP="00000000" w:rsidRDefault="00000000" w:rsidRPr="00000000" w14:paraId="0000002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キャンセル料、変更料、前払金その他予約に関する重要な条件については、甲が乙に案内を指示した場合、乙は甲から提供された内容に従って案内する。</w:t>
      </w:r>
    </w:p>
    <w:p w:rsidR="00000000" w:rsidDel="00000000" w:rsidP="00000000" w:rsidRDefault="00000000" w:rsidRPr="00000000" w14:paraId="0000002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乙は、甲の事前の承諾なく、料金の割引、予約枠の追加、特別対応その他通常の予約条件と異なる取扱いを約束してはならない。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ecuqfj8khl2t" w:id="6"/>
      <w:bookmarkEnd w:id="6"/>
      <w:r w:rsidDel="00000000" w:rsidR="00000000" w:rsidRPr="00000000">
        <w:rPr>
          <w:rFonts w:ascii="Arial Unicode MS" w:cs="Arial Unicode MS" w:eastAsia="Arial Unicode MS" w:hAnsi="Arial Unicode MS"/>
          <w:b w:val="1"/>
          <w:bCs w:val="1"/>
          <w:rtl w:val="0"/>
        </w:rPr>
        <w:t xml:space="preserve">第6条（予約内容の記録及び報告）</w:t>
      </w:r>
    </w:p>
    <w:p w:rsidR="00000000" w:rsidDel="00000000" w:rsidP="00000000" w:rsidRDefault="00000000" w:rsidRPr="00000000" w14:paraId="0000002F">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乙は、予約を受け付けた場合、必要に応じて次に掲げる事項を記録する。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顧客の氏名</w:t>
        <w:br w:type="textWrapping"/>
        <w:t xml:space="preserve">(2) 電話番号その他の連絡先</w:t>
        <w:br w:type="textWrapping"/>
        <w:t xml:space="preserve">(3) 予約日時</w:t>
        <w:br w:type="textWrapping"/>
        <w:t xml:space="preserve">(4) 利用人数</w:t>
        <w:br w:type="textWrapping"/>
        <w:t xml:space="preserve">(5) 希望する商品又はサービス</w:t>
        <w:br w:type="textWrapping"/>
        <w:t xml:space="preserve">(6) 顧客からの要望又は連絡事項</w:t>
        <w:br w:type="textWrapping"/>
        <w:t xml:space="preserve">(7) その他甲が指定する事項</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乙は、前項の情報を、甲が指定する予約管理システム、電子メール、チャットツールその他の方法により甲へ報告する。</w:t>
      </w:r>
    </w:p>
    <w:p w:rsidR="00000000" w:rsidDel="00000000" w:rsidP="00000000" w:rsidRDefault="00000000" w:rsidRPr="00000000" w14:paraId="0000003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緊急性又は重要性が高い問い合わせ、苦情、事故その他甲への速やかな報告が必要と合理的に判断される事項については、乙は甲が指定する方法により速やかに報告する。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mt6pap8jzxwd"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35">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甲は、乙が本業務を適切に遂行するために必要となる次の情報を乙に提供するものとする。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営業日及び営業時間</w:t>
        <w:br w:type="textWrapping"/>
        <w:t xml:space="preserve">(2) 予約可能日時及び予約枠</w:t>
        <w:br w:type="textWrapping"/>
        <w:t xml:space="preserve">(3) 商品又はサービスの内容及び料金</w:t>
        <w:br w:type="textWrapping"/>
        <w:t xml:space="preserve">(4) 予約、変更及び取消しに関する条件</w:t>
        <w:br w:type="textWrapping"/>
        <w:t xml:space="preserve">(5) 顧客への案内事項</w:t>
        <w:br w:type="textWrapping"/>
        <w:t xml:space="preserve">(6) 緊急時の連絡先</w:t>
        <w:br w:type="textWrapping"/>
        <w:t xml:space="preserve">(7) その他本業務に必要な情報</w:t>
      </w:r>
    </w:p>
    <w:p w:rsidR="00000000" w:rsidDel="00000000" w:rsidP="00000000" w:rsidRDefault="00000000" w:rsidRPr="00000000" w14:paraId="0000003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甲は、前項の情報に変更が生じた場合、乙に対し速やかに通知する。</w:t>
      </w:r>
    </w:p>
    <w:p w:rsidR="00000000" w:rsidDel="00000000" w:rsidP="00000000" w:rsidRDefault="00000000" w:rsidRPr="00000000" w14:paraId="0000003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甲による情報提供又は変更通知の遅延若しくは不備により予約受付に誤りが生じた場合、乙に故意又は過失がある場合を除き、乙はその責任を負わない。</w:t>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7ic1u0yrdb6x" w:id="8"/>
      <w:bookmarkEnd w:id="8"/>
      <w:r w:rsidDel="00000000" w:rsidR="00000000" w:rsidRPr="00000000">
        <w:rPr>
          <w:rFonts w:ascii="Arial Unicode MS" w:cs="Arial Unicode MS" w:eastAsia="Arial Unicode MS" w:hAnsi="Arial Unicode MS"/>
          <w:b w:val="1"/>
          <w:bCs w:val="1"/>
          <w:rtl w:val="0"/>
        </w:rPr>
        <w:t xml:space="preserve">第8条（対応マニュアル）</w:t>
      </w:r>
    </w:p>
    <w:p w:rsidR="00000000" w:rsidDel="00000000" w:rsidP="00000000" w:rsidRDefault="00000000" w:rsidRPr="00000000" w14:paraId="0000003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甲乙は、必要に応じて、電話応対方法、本人確認方法、予約受付基準、質問への回答方法、禁止事項、緊急時対応その他本業務に必要な事項を定めた対応マニュアルを作成することができる。</w:t>
      </w:r>
    </w:p>
    <w:p w:rsidR="00000000" w:rsidDel="00000000" w:rsidP="00000000" w:rsidRDefault="00000000" w:rsidRPr="00000000" w14:paraId="0000003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乙は、前項の対応マニュアルがある場合、これに従って本業務を遂行する。</w:t>
      </w:r>
    </w:p>
    <w:p w:rsidR="00000000" w:rsidDel="00000000" w:rsidP="00000000" w:rsidRDefault="00000000" w:rsidRPr="00000000" w14:paraId="0000003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対応マニュアルの内容を変更する場合、甲は乙に対して変更内容及び適用開始日を通知するものとする。</w:t>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3svvm3aj57du" w:id="9"/>
      <w:bookmarkEnd w:id="9"/>
      <w:r w:rsidDel="00000000" w:rsidR="00000000" w:rsidRPr="00000000">
        <w:rPr>
          <w:rFonts w:ascii="Arial Unicode MS" w:cs="Arial Unicode MS" w:eastAsia="Arial Unicode MS" w:hAnsi="Arial Unicode MS"/>
          <w:b w:val="1"/>
          <w:bCs w:val="1"/>
          <w:rtl w:val="0"/>
        </w:rPr>
        <w:t xml:space="preserve">第9条（クレーム等への対応）</w:t>
      </w:r>
    </w:p>
    <w:p w:rsidR="00000000" w:rsidDel="00000000" w:rsidP="00000000" w:rsidRDefault="00000000" w:rsidRPr="00000000" w14:paraId="0000003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顧客から苦情、返金要求、損害賠償請求その他通常の予約受付業務の範囲を超える申出があった場合、乙は、甲が事前に対応方法を指定している場合を除き、その内容を記録して甲へ報告するものとする。</w:t>
      </w:r>
    </w:p>
    <w:p w:rsidR="00000000" w:rsidDel="00000000" w:rsidP="00000000" w:rsidRDefault="00000000" w:rsidRPr="00000000" w14:paraId="0000003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乙は、甲から事前に権限を付与されていない限り、返金、値引き、補償、謝罪条件その他甲に法的又は経済的負担を生じさせる約束をしてはならない。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dv4jpajajj89"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42">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甲は乙に対し、本業務の対価として、次の条件により委託料を支払う。</w:t>
      </w:r>
    </w:p>
    <w:tbl>
      <w:tblPr>
        <w:tblStyle w:val="Table2"/>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5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甲の負担　□ 乙の負担 とする。</w:t>
      </w:r>
    </w:p>
    <w:p w:rsidR="00000000" w:rsidDel="00000000" w:rsidP="00000000" w:rsidRDefault="00000000" w:rsidRPr="00000000" w14:paraId="0000005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本業務の内容又は業務量に著しい変更が生じた場合、甲乙は協議のうえ委託料を変更することができる。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qcfh3fkldt6t" w:id="11"/>
      <w:bookmarkEnd w:id="11"/>
      <w:r w:rsidDel="00000000" w:rsidR="00000000" w:rsidRPr="00000000">
        <w:rPr>
          <w:rFonts w:ascii="Arial Unicode MS" w:cs="Arial Unicode MS" w:eastAsia="Arial Unicode MS" w:hAnsi="Arial Unicode MS"/>
          <w:b w:val="1"/>
          <w:bCs w:val="1"/>
          <w:rtl w:val="0"/>
        </w:rPr>
        <w:t xml:space="preserve">第11条（費用負担）</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遂行に通常必要となる通信費、人件費その他の費用は、別段の合意がない限り乙の負担とする。ただし、甲の特別な指示により通常必要となる範囲を超える費用が発生する場合、その負担について甲乙協議のうえ定め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84qiq5j34gdl"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5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5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乙が甲の承諾を得て本業務を第三者に再委託した場合、乙は当該再委託先に対し、本契約に基づき乙が負う秘密保持義務、個人情報保護義務その他必要な義務と同等の義務を負わせるものとする。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5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ulfsqxi41pk3"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5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乙は、本業務を通じて取得した顧客の氏名、電話番号、予約情報その他個人を識別することができる情報について、個人情報の保護に関する法律その他の関係法令を遵守し、適切に取り扱うものとする。</w:t>
      </w:r>
    </w:p>
    <w:p w:rsidR="00000000" w:rsidDel="00000000" w:rsidP="00000000" w:rsidRDefault="00000000" w:rsidRPr="00000000" w14:paraId="0000006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乙は、本業務遂行の目的以外に個人情報を利用してはならない。</w:t>
      </w:r>
    </w:p>
    <w:p w:rsidR="00000000" w:rsidDel="00000000" w:rsidP="00000000" w:rsidRDefault="00000000" w:rsidRPr="00000000" w14:paraId="0000006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乙は、個人情報への不正アクセス、紛失、漏えい、改ざんその他の事故を防止するため、合理的な安全管理措置を講じるものとする。</w:t>
      </w:r>
    </w:p>
    <w:p w:rsidR="00000000" w:rsidDel="00000000" w:rsidP="00000000" w:rsidRDefault="00000000" w:rsidRPr="00000000" w14:paraId="0000006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個人情報の漏えいその他の事故が発生し、又はそのおそれがあることを乙が知った場合、乙は速やかに甲へ報告し、甲乙協力して必要な対応を行う。</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pyg0f66j62hk"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6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6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次の各号のいずれかに該当する情報は、前項の秘密情報から除外する。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相手方から開示された情報によることなく独自に取得又は開発した情報</w:t>
      </w:r>
    </w:p>
    <w:p w:rsidR="00000000" w:rsidDel="00000000" w:rsidP="00000000" w:rsidRDefault="00000000" w:rsidRPr="00000000" w14:paraId="0000006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法令又は裁判所その他公的機関の命令により秘密情報の開示が必要となった場合、当事者は必要最小限の範囲でこれを開示することができる。</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9e0jwj57974y" w:id="15"/>
      <w:bookmarkEnd w:id="15"/>
      <w:r w:rsidDel="00000000" w:rsidR="00000000" w:rsidRPr="00000000">
        <w:rPr>
          <w:rFonts w:ascii="Arial Unicode MS" w:cs="Arial Unicode MS" w:eastAsia="Arial Unicode MS" w:hAnsi="Arial Unicode MS"/>
          <w:b w:val="1"/>
          <w:bCs w:val="1"/>
          <w:rtl w:val="0"/>
        </w:rPr>
        <w:t xml:space="preserve">第15条（システム等の利用）</w:t>
      </w:r>
    </w:p>
    <w:p w:rsidR="00000000" w:rsidDel="00000000" w:rsidP="00000000" w:rsidRDefault="00000000" w:rsidRPr="00000000" w14:paraId="0000006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乙が甲の予約管理システム、顧客管理システムその他の情報システムを利用する場合、乙は甲から付与された権限の範囲内でのみこれを利用する。</w:t>
      </w:r>
    </w:p>
    <w:p w:rsidR="00000000" w:rsidDel="00000000" w:rsidP="00000000" w:rsidRDefault="00000000" w:rsidRPr="00000000" w14:paraId="0000006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乙は、甲から付与されたID、パスワードその他の認証情報を適切に管理し、第三者に不正に利用させてはならない。</w:t>
      </w:r>
    </w:p>
    <w:p w:rsidR="00000000" w:rsidDel="00000000" w:rsidP="00000000" w:rsidRDefault="00000000" w:rsidRPr="00000000" w14:paraId="0000006E">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システム障害、通信障害その他乙の合理的な管理を超える事由により予約情報の入力又は確認ができない場合、乙は可能な範囲で甲へ報告し、その指示に従うものとする。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ne8umfd340lf" w:id="16"/>
      <w:bookmarkEnd w:id="16"/>
      <w:r w:rsidDel="00000000" w:rsidR="00000000" w:rsidRPr="00000000">
        <w:rPr>
          <w:rFonts w:ascii="Arial Unicode MS" w:cs="Arial Unicode MS" w:eastAsia="Arial Unicode MS" w:hAnsi="Arial Unicode MS"/>
          <w:b w:val="1"/>
          <w:bCs w:val="1"/>
          <w:rtl w:val="0"/>
        </w:rPr>
        <w:t xml:space="preserve">第16条（録音）</w:t>
      </w:r>
    </w:p>
    <w:p w:rsidR="00000000" w:rsidDel="00000000" w:rsidP="00000000" w:rsidRDefault="00000000" w:rsidRPr="00000000" w14:paraId="00000071">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本業務に係る電話を録音する場合、甲乙は、適用される法令、甲のプライバシーポリシーその他必要なルールに従って取り扱うものとする。</w:t>
      </w:r>
    </w:p>
    <w:p w:rsidR="00000000" w:rsidDel="00000000" w:rsidP="00000000" w:rsidRDefault="00000000" w:rsidRPr="00000000" w14:paraId="0000007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録音データの保存期間、利用目的、管理方法及び廃棄方法については、必要に応じて甲乙協議のうえ別途定める。</w:t>
      </w:r>
    </w:p>
    <w:p w:rsidR="00000000" w:rsidDel="00000000" w:rsidP="00000000" w:rsidRDefault="00000000" w:rsidRPr="00000000" w14:paraId="0000007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乙は、録音データを本業務遂行その他甲乙が合意した目的以外に利用してはならない。</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l2di6au2xp6g"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乙は、本業務の遂行にあたり、次に掲げる行為をしてはならない。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甲から付与された権限を超える契約又は約束を行うこと</w:t>
        <w:br w:type="textWrapping"/>
        <w:t xml:space="preserve">(2) 顧客その他第三者に虚偽又は誤解を招く説明を行うこと</w:t>
        <w:br w:type="textWrapping"/>
        <w:t xml:space="preserve">(3) 本業務を通じて取得した情報を私的に利用すること</w:t>
        <w:br w:type="textWrapping"/>
        <w:t xml:space="preserve">(4) 顧客情報を無断で複製、持出し又は第三者へ提供すること</w:t>
        <w:br w:type="textWrapping"/>
        <w:t xml:space="preserve">(5) 甲の信用又は名誉を不当に害する行為</w:t>
        <w:br w:type="textWrapping"/>
        <w:t xml:space="preserve">(6) 法令又は公序良俗に反する行為</w:t>
        <w:br w:type="textWrapping"/>
        <w:t xml:space="preserve">(7) その他本契約の目的に反する行為</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598kqbpcd94t" w:id="18"/>
      <w:bookmarkEnd w:id="18"/>
      <w:r w:rsidDel="00000000" w:rsidR="00000000" w:rsidRPr="00000000">
        <w:rPr>
          <w:rFonts w:ascii="Arial Unicode MS" w:cs="Arial Unicode MS" w:eastAsia="Arial Unicode MS" w:hAnsi="Arial Unicode MS"/>
          <w:b w:val="1"/>
          <w:bCs w:val="1"/>
          <w:rtl w:val="0"/>
        </w:rPr>
        <w:t xml:space="preserve">第18条（予約内容の誤り等）</w:t>
      </w:r>
    </w:p>
    <w:p w:rsidR="00000000" w:rsidDel="00000000" w:rsidP="00000000" w:rsidRDefault="00000000" w:rsidRPr="00000000" w14:paraId="0000007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乙の責めに帰すべき事由により、予約日時、人数、連絡先その他予約内容について誤入力、伝達漏れその他の誤りが生じた場合、乙は判明後速やかに甲へ報告するものとする。</w:t>
      </w:r>
    </w:p>
    <w:p w:rsidR="00000000" w:rsidDel="00000000" w:rsidP="00000000" w:rsidRDefault="00000000" w:rsidRPr="00000000" w14:paraId="0000007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甲乙は、前項の誤りによる影響を最小限にするため、顧客への連絡、予約内容の修正その他必要な対応について協力するものとする。</w:t>
      </w:r>
    </w:p>
    <w:p w:rsidR="00000000" w:rsidDel="00000000" w:rsidP="00000000" w:rsidRDefault="00000000" w:rsidRPr="00000000" w14:paraId="0000007C">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の誤り若しくは更新漏れ、顧客による誤った申告又は乙の合理的な管理を超えるシステム障害等に起因する予約上の問題については、乙に故意又は過失がある場合を除き、乙は責任を負わ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q6zqm3td59fx"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7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甲又は乙が、本契約に違反し、自己の責めに帰すべき事由により相手方に損害を与えた場合、当該当事者は、相手方に生じた通常かつ直接の損害を賠償する責任を負う。</w:t>
      </w:r>
    </w:p>
    <w:p w:rsidR="00000000" w:rsidDel="00000000" w:rsidP="00000000" w:rsidRDefault="00000000" w:rsidRPr="00000000" w14:paraId="0000008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前項の損害賠償の範囲及び金額について争いが生じた場合、甲乙は、損害の発生原因、予見可能性、本業務の性質その他の事情を考慮して誠実に協議するものとする。</w:t>
      </w:r>
    </w:p>
    <w:p w:rsidR="00000000" w:rsidDel="00000000" w:rsidP="00000000" w:rsidRDefault="00000000" w:rsidRPr="00000000" w14:paraId="0000008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故意又は重大な過失による場合その他法令上責任を制限することが認められない場合には、本条による責任制限は適用しない。</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e1fv4g70c55n"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回線の障害、大規模なシステム障害、感染症の流行、戦争、暴動、法令の制定改廃その他当事者の合理的な支配を超える事由により、本契約上の義務の全部又は一部を履行できない場合、当該当事者は、その責めに帰すことのできない範囲について責任を負わない。</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8tmeihqzx7lz"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8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日前までに甲又は乙のいずれからも書面又は電磁的方法による更新拒絶の通知がない場合、本契約は同一条件でさらに　　　年間更新されるものとし、以後も同様とする。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80mjutgow6qj"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4mceddb4wy69" w:id="23"/>
      <w:bookmarkEnd w:id="23"/>
      <w:r w:rsidDel="00000000" w:rsidR="00000000" w:rsidRPr="00000000">
        <w:rPr>
          <w:rFonts w:ascii="Arial Unicode MS" w:cs="Arial Unicode MS" w:eastAsia="Arial Unicode MS" w:hAnsi="Arial Unicode MS"/>
          <w:b w:val="1"/>
          <w:bCs w:val="1"/>
          <w:rtl w:val="0"/>
        </w:rPr>
        <w:t xml:space="preserve">第23条（解除）</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本契約に違反し、相当期間を定めて是正を求めたにもかかわらず是正されないとき</w:t>
        <w:br w:type="textWrapping"/>
        <w:t xml:space="preserve">(3) 支払停止又は支払不能となったとき</w:t>
        <w:br w:type="textWrapping"/>
        <w:t xml:space="preserve">(4) 差押え、仮差押え、仮処分その他強制執行を受けたとき</w:t>
        <w:br w:type="textWrapping"/>
        <w:t xml:space="preserve">(5) 破産手続、民事再生手続その他これらに類する手続の申立てがあったとき</w:t>
        <w:br w:type="textWrapping"/>
        <w:t xml:space="preserve">(6) 監督官庁から営業停止その他重大な処分を受けたとき</w:t>
        <w:br w:type="textWrapping"/>
        <w:t xml:space="preserve">(7) 相手方との信頼関係を著しく損なう重大な事由が生じ、本契約の継続が困難となったとき</w:t>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kif6ubt7jhkz"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等が、暴力団、暴力団員、暴力団関係企業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9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r0cifo8byeix"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9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本契約が終了した場合、乙は、甲の指示に従い、甲から貸与又は提供された資料、データ、アカウントその他の情報を返還、削除又は廃棄するものとする。</w:t>
      </w:r>
    </w:p>
    <w:p w:rsidR="00000000" w:rsidDel="00000000" w:rsidP="00000000" w:rsidRDefault="00000000" w:rsidRPr="00000000" w14:paraId="0000009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乙は、本契約終了後、甲から付与された予約システムその他のシステムへのアクセスを行ってはならない。</w:t>
      </w:r>
    </w:p>
    <w:p w:rsidR="00000000" w:rsidDel="00000000" w:rsidP="00000000" w:rsidRDefault="00000000" w:rsidRPr="00000000" w14:paraId="0000009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契約終了時点において乙が受け付け済みの予約その他引継ぎが必要な事項については、甲乙協力して必要な引継ぎを行う。</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yx2apppk8k6a"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甲及び乙は、相手方の事前の書面による承諾なく、本契約上の地位又は本契約に基づく権利若しくは義務の全部若しくは一部を第三者に譲渡し、承継させ、又は担保に供してはならない。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vv5ekxcdew99" w:id="27"/>
      <w:bookmarkEnd w:id="27"/>
      <w:r w:rsidDel="00000000" w:rsidR="00000000" w:rsidRPr="00000000">
        <w:rPr>
          <w:rFonts w:ascii="Arial Unicode MS" w:cs="Arial Unicode MS" w:eastAsia="Arial Unicode MS" w:hAnsi="Arial Unicode MS"/>
          <w:b w:val="1"/>
          <w:bCs w:val="1"/>
          <w:rtl w:val="0"/>
        </w:rPr>
        <w:t xml:space="preserve">第27条（契約内容の変更）</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iopwcjrp9rrk"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brjjbsb2w359"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A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