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ddqr5ylti65" w:id="0"/>
      <w:bookmarkEnd w:id="0"/>
      <w:r w:rsidDel="00000000" w:rsidR="00000000" w:rsidRPr="00000000">
        <w:rPr>
          <w:rFonts w:ascii="Arial Unicode MS" w:cs="Arial Unicode MS" w:eastAsia="Arial Unicode MS" w:hAnsi="Arial Unicode MS"/>
          <w:b w:val="1"/>
          <w:bCs w:val="1"/>
          <w:sz w:val="44"/>
          <w:szCs w:val="44"/>
          <w:rtl w:val="0"/>
        </w:rPr>
        <w:t xml:space="preserve">不動産問い合わせ受付契約書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（以下「乙」という。）は、甲が取り扱う不動産物件等に関する電話による問い合わせ受付業務を乙に委託することについて、次のとおり不動産問い合わせ受付契約（以下「本契約」という。）を締結する。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ui1zm4nsc3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取り扱う不動産の売買、賃貸、管理その他の不動産関連業務について、顧客、入居希望者、購入希望者、入居者、取引先その他の者から寄せられる電話による問い合わせの受付業務を乙に委託するにあたり、その業務内容、対応範囲、報告方法、個人情報の取扱い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99h6ln65zi9"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不動産物件に関する電話問い合わせの受付</w:t>
        <w:br w:type="textWrapping"/>
        <w:t xml:space="preserve">(2) 問い合わせ者の氏名、連絡先、希望条件その他必要事項の聴取</w:t>
        <w:br w:type="textWrapping"/>
        <w:t xml:space="preserve">(3) 物件の空室状況、募集状況、内見その他に関する問い合わせの一次受付</w:t>
        <w:br w:type="textWrapping"/>
        <w:t xml:space="preserve">(4) 内見、来店、相談等の希望日時の聴取</w:t>
        <w:br w:type="textWrapping"/>
        <w:t xml:space="preserve">(5) 入居者等からの設備、不具合その他に関する連絡の一次受付</w:t>
        <w:br w:type="textWrapping"/>
        <w:t xml:space="preserve">(6) 甲が指定する担当者への取り次ぎ又は折り返し案内</w:t>
        <w:br w:type="textWrapping"/>
        <w:t xml:space="preserve">(7) 受電内容の記録及び甲への報告</w:t>
        <w:br w:type="textWrapping"/>
        <w:t xml:space="preserve">(8) その他甲乙が別途合意する電話受付業務</w:t>
      </w:r>
    </w:p>
    <w:p w:rsidR="00000000" w:rsidDel="00000000" w:rsidP="00000000" w:rsidRDefault="00000000" w:rsidRPr="00000000" w14:paraId="0000000B">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本業務の具体的な受付時間、対応方法、対象電話番号、報告方法その他の運用条件については、本契約又は甲乙間で別途定める業務仕様書等によるものとする。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l4k1vs614d0j" w:id="3"/>
      <w:bookmarkEnd w:id="3"/>
      <w:r w:rsidDel="00000000" w:rsidR="00000000" w:rsidRPr="00000000">
        <w:rPr>
          <w:rFonts w:ascii="Arial Unicode MS" w:cs="Arial Unicode MS" w:eastAsia="Arial Unicode MS" w:hAnsi="Arial Unicode MS"/>
          <w:b w:val="1"/>
          <w:bCs w:val="1"/>
          <w:rtl w:val="0"/>
        </w:rPr>
        <w:t xml:space="preserve">第3条（受付対象）</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本業務の受付対象は、次のとおりとする。</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05"/>
        <w:tblGridChange w:id="0">
          <w:tblGrid>
            <w:gridCol w:w="215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賃貸　□ 売買　□ 管理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対象物件・店舗等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54oyqm9cd1cv" w:id="4"/>
      <w:bookmarkEnd w:id="4"/>
      <w:r w:rsidDel="00000000" w:rsidR="00000000" w:rsidRPr="00000000">
        <w:rPr>
          <w:rFonts w:ascii="Arial Unicode MS" w:cs="Arial Unicode MS" w:eastAsia="Arial Unicode MS" w:hAnsi="Arial Unicode MS"/>
          <w:b w:val="1"/>
          <w:bCs w:val="1"/>
          <w:rtl w:val="0"/>
        </w:rPr>
        <w:t xml:space="preserve">第4条（問い合わせ受付事項）</w:t>
      </w:r>
    </w:p>
    <w:p w:rsidR="00000000" w:rsidDel="00000000" w:rsidP="00000000" w:rsidRDefault="00000000" w:rsidRPr="00000000" w14:paraId="0000001E">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乙は、問い合わせを受けた場合、甲から事前に指定された範囲において、次の事項を聴取する。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問い合わせ者の氏名</w:t>
        <w:br w:type="textWrapping"/>
        <w:t xml:space="preserve">(2) 電話番号その他の連絡先</w:t>
        <w:br w:type="textWrapping"/>
        <w:t xml:space="preserve">(3) 問い合わせ対象となる物件名又は物件番号</w:t>
        <w:br w:type="textWrapping"/>
        <w:t xml:space="preserve">(4) 賃貸、購入、売却、管理その他の問い合わせ区分</w:t>
        <w:br w:type="textWrapping"/>
        <w:t xml:space="preserve">(5) 希望する物件条件</w:t>
        <w:br w:type="textWrapping"/>
        <w:t xml:space="preserve">(6) 内見又は来店の希望日時</w:t>
        <w:br w:type="textWrapping"/>
        <w:t xml:space="preserve">(7) 問い合わせ内容</w:t>
        <w:br w:type="textWrapping"/>
        <w:t xml:space="preserve">(8) 折り返し連絡の希望時間帯</w:t>
        <w:br w:type="textWrapping"/>
        <w:t xml:space="preserve">(9) その他甲が指定する事項</w:t>
      </w:r>
    </w:p>
    <w:p w:rsidR="00000000" w:rsidDel="00000000" w:rsidP="00000000" w:rsidRDefault="00000000" w:rsidRPr="00000000" w14:paraId="00000020">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乙は、本業務の遂行に必要な範囲を超えて、問い合わせ者から個人情報その他の情報を取得しないものとする。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6mlvljun2uhq" w:id="5"/>
      <w:bookmarkEnd w:id="5"/>
      <w:r w:rsidDel="00000000" w:rsidR="00000000" w:rsidRPr="00000000">
        <w:rPr>
          <w:rFonts w:ascii="Arial Unicode MS" w:cs="Arial Unicode MS" w:eastAsia="Arial Unicode MS" w:hAnsi="Arial Unicode MS"/>
          <w:b w:val="1"/>
          <w:bCs w:val="1"/>
          <w:rtl w:val="0"/>
        </w:rPr>
        <w:t xml:space="preserve">第5条（対応範囲）</w:t>
      </w:r>
    </w:p>
    <w:p w:rsidR="00000000" w:rsidDel="00000000" w:rsidP="00000000" w:rsidRDefault="00000000" w:rsidRPr="00000000" w14:paraId="0000002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乙は、甲から提供されたマニュアル、FAQ、物件情報、対応スクリプトその他の資料（以下「対応資料」という。）に基づき、本業務を行う。</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乙は、対応資料に記載された範囲を超えて、物件の契約条件、審査結果、値引き、契約可否その他について確定的な回答をしてはならない。</w:t>
      </w:r>
    </w:p>
    <w:p w:rsidR="00000000" w:rsidDel="00000000" w:rsidP="00000000" w:rsidRDefault="00000000" w:rsidRPr="00000000" w14:paraId="0000002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問い合わせ内容について乙が回答できない場合又は甲による判断を要する場合、乙は問い合わせ者に対し、甲の担当者から折り返し連絡を行う旨その他甲が指定する案内を行うものとする。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tehhm8klybw" w:id="6"/>
      <w:bookmarkEnd w:id="6"/>
      <w:r w:rsidDel="00000000" w:rsidR="00000000" w:rsidRPr="00000000">
        <w:rPr>
          <w:rFonts w:ascii="Arial Unicode MS" w:cs="Arial Unicode MS" w:eastAsia="Arial Unicode MS" w:hAnsi="Arial Unicode MS"/>
          <w:b w:val="1"/>
          <w:bCs w:val="1"/>
          <w:rtl w:val="0"/>
        </w:rPr>
        <w:t xml:space="preserve">第6条（宅地建物取引業務との区分）</w:t>
      </w:r>
    </w:p>
    <w:p w:rsidR="00000000" w:rsidDel="00000000" w:rsidP="00000000" w:rsidRDefault="00000000" w:rsidRPr="00000000" w14:paraId="0000002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電話による問い合わせの一次受付及び甲への情報伝達を中心とするものであることを確認し、甲から別途適法な範囲で委託された場合を除き、不動産取引に関する契約の締結、重要事項の説明、契約条件の交渉その他法令上資格又は権限を要する行為を行わない。</w:t>
      </w:r>
    </w:p>
    <w:p w:rsidR="00000000" w:rsidDel="00000000" w:rsidP="00000000" w:rsidRDefault="00000000" w:rsidRPr="00000000" w14:paraId="0000002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乙は、問い合わせ者に対し、自己が甲に代わって不動産取引に関する最終的な判断又は契約締結の権限を有するとの誤解を生じさせる表示又は説明をしてはならない。</w:t>
      </w:r>
    </w:p>
    <w:p w:rsidR="00000000" w:rsidDel="00000000" w:rsidP="00000000" w:rsidRDefault="00000000" w:rsidRPr="00000000" w14:paraId="0000002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法令上又は実務上、甲の宅地建物取引士その他の担当者による対応が必要となる事項については、乙は速やかに甲へ引き継ぐものとする。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tnj1d24j7fbn" w:id="7"/>
      <w:bookmarkEnd w:id="7"/>
      <w:r w:rsidDel="00000000" w:rsidR="00000000" w:rsidRPr="00000000">
        <w:rPr>
          <w:rFonts w:ascii="Arial Unicode MS" w:cs="Arial Unicode MS" w:eastAsia="Arial Unicode MS" w:hAnsi="Arial Unicode MS"/>
          <w:b w:val="1"/>
          <w:bCs w:val="1"/>
          <w:rtl w:val="0"/>
        </w:rPr>
        <w:t xml:space="preserve">第7条（内見・来店等の受付）</w:t>
      </w:r>
    </w:p>
    <w:p w:rsidR="00000000" w:rsidDel="00000000" w:rsidP="00000000" w:rsidRDefault="00000000" w:rsidRPr="00000000" w14:paraId="0000002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乙が内見、来店、相談その他の予約希望を受け付ける場合、その対応範囲は甲が事前に指定した方法によるものとする。</w:t>
      </w:r>
    </w:p>
    <w:p w:rsidR="00000000" w:rsidDel="00000000" w:rsidP="00000000" w:rsidRDefault="00000000" w:rsidRPr="00000000" w14:paraId="0000002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乙が希望日時を聴取したことのみをもって、内見、来店その他の予約が確定したものとはしない。ただし、甲が乙に予約確定の権限を付与している場合は、この限りでない。</w:t>
      </w:r>
    </w:p>
    <w:p w:rsidR="00000000" w:rsidDel="00000000" w:rsidP="00000000" w:rsidRDefault="00000000" w:rsidRPr="00000000" w14:paraId="0000002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物件の募集終了、申込み、成約その他の事情により内見等を実施できない場合の問い合わせ者への連絡は、甲乙間で別途定める方法によるものとする。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axrs1orjbnf6" w:id="8"/>
      <w:bookmarkEnd w:id="8"/>
      <w:r w:rsidDel="00000000" w:rsidR="00000000" w:rsidRPr="00000000">
        <w:rPr>
          <w:rFonts w:ascii="Arial Unicode MS" w:cs="Arial Unicode MS" w:eastAsia="Arial Unicode MS" w:hAnsi="Arial Unicode MS"/>
          <w:b w:val="1"/>
          <w:bCs w:val="1"/>
          <w:rtl w:val="0"/>
        </w:rPr>
        <w:t xml:space="preserve">第8条（緊急連絡への対応）</w:t>
      </w:r>
    </w:p>
    <w:p w:rsidR="00000000" w:rsidDel="00000000" w:rsidP="00000000" w:rsidRDefault="00000000" w:rsidRPr="00000000" w14:paraId="0000003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入居者等から、水漏れ、漏電、火災、ガス漏れ、鍵の紛失その他緊急性が認められる連絡を受けた場合、乙は甲が定める緊急対応マニュアルに従って対応する。</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人命、身体又は財産に重大な危険が生じるおそれがある場合、乙は問い合わせ者に対し、必要に応じて警察、消防その他の関係機関への連絡を案内することができる。</w:t>
      </w:r>
    </w:p>
    <w:p w:rsidR="00000000" w:rsidDel="00000000" w:rsidP="00000000" w:rsidRDefault="00000000" w:rsidRPr="00000000" w14:paraId="0000003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乙は、甲から具体的な権限を付与されている場合を除き、修理業者の手配、費用負担の承認その他甲を法的又は経済的に拘束する判断を行わないものとする。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8lrdq88pexnf" w:id="9"/>
      <w:bookmarkEnd w:id="9"/>
      <w:r w:rsidDel="00000000" w:rsidR="00000000" w:rsidRPr="00000000">
        <w:rPr>
          <w:rFonts w:ascii="Arial Unicode MS" w:cs="Arial Unicode MS" w:eastAsia="Arial Unicode MS" w:hAnsi="Arial Unicode MS"/>
          <w:b w:val="1"/>
          <w:bCs w:val="1"/>
          <w:rtl w:val="0"/>
        </w:rPr>
        <w:t xml:space="preserve">第9条（報告）</w:t>
      </w:r>
    </w:p>
    <w:p w:rsidR="00000000" w:rsidDel="00000000" w:rsidP="00000000" w:rsidRDefault="00000000" w:rsidRPr="00000000" w14:paraId="0000003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乙は、本業務において受け付けた問い合わせ内容を記録し、甲が指定する方法により甲へ報告する。</w:t>
      </w:r>
    </w:p>
    <w:p w:rsidR="00000000" w:rsidDel="00000000" w:rsidP="00000000" w:rsidRDefault="00000000" w:rsidRPr="00000000" w14:paraId="0000003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報告方法及び報告時期は、次のとおりとする。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通常問い合わせ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随時　□ 日次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緊急問い合わせ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即時　□ 指定担当者へ連絡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管理システム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を正確に記録するよう努めるものとする。ただし、通話状況、問い合わせ者の発言内容その他乙が合理的に管理できない事情による情報の不足又は誤りについては、乙の責めに帰すべき場合を除き責任を負わ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jxgd6bg6r95w"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4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甲は乙に対し、本業務の遂行に必要となる対応資料、物件情報、担当者情報、緊急連絡先その他必要な情報を提供する。</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甲は、物件の募集状況、賃料、販売価格、営業時間、キャンペーン、受付方法その他問い合わせ対応に影響する情報に変更が生じた場合、速やかに乙へ通知する。</w:t>
      </w:r>
    </w:p>
    <w:p w:rsidR="00000000" w:rsidDel="00000000" w:rsidP="00000000" w:rsidRDefault="00000000" w:rsidRPr="00000000" w14:paraId="0000004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甲が前項の通知を怠ったことにより、乙が従前の情報に基づいて問い合わせ対応を行った場合、乙に故意又は重大な過失がある場合を除き、乙はその結果について責任を負わない。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o54da1bn9oi" w:id="11"/>
      <w:bookmarkEnd w:id="11"/>
      <w:r w:rsidDel="00000000" w:rsidR="00000000" w:rsidRPr="00000000">
        <w:rPr>
          <w:rFonts w:ascii="Arial Unicode MS" w:cs="Arial Unicode MS" w:eastAsia="Arial Unicode MS" w:hAnsi="Arial Unicode MS"/>
          <w:b w:val="1"/>
          <w:bCs w:val="1"/>
          <w:rtl w:val="0"/>
        </w:rPr>
        <w:t xml:space="preserve">第11条（業務品質）</w:t>
      </w:r>
    </w:p>
    <w:p w:rsidR="00000000" w:rsidDel="00000000" w:rsidP="00000000" w:rsidRDefault="00000000" w:rsidRPr="00000000" w14:paraId="0000004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乙は、善良な管理者の注意をもって本業務を遂行し、問い合わせ者に対して適切かつ丁寧な電話対応を行うよう努める。</w:t>
      </w:r>
    </w:p>
    <w:p w:rsidR="00000000" w:rsidDel="00000000" w:rsidP="00000000" w:rsidRDefault="00000000" w:rsidRPr="00000000" w14:paraId="0000004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乙は、甲の信用又はブランドイメージを不当に害する言動を行ってはならない。</w:t>
      </w:r>
    </w:p>
    <w:p w:rsidR="00000000" w:rsidDel="00000000" w:rsidP="00000000" w:rsidRDefault="00000000" w:rsidRPr="00000000" w14:paraId="0000004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甲は、必要に応じて乙に対し対応方法の改善を求めることができ、乙は合理的な範囲でこれに対応する。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vf56qeo4hc57"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5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乙は、本業務に関連して取得又は提供を受けた氏名、電話番号、メールアドレス、住所、希望物件、入居状況その他特定の個人に関する情報を、本業務の遂行以外の目的に利用してはならない。</w:t>
      </w:r>
    </w:p>
    <w:p w:rsidR="00000000" w:rsidDel="00000000" w:rsidP="00000000" w:rsidRDefault="00000000" w:rsidRPr="00000000" w14:paraId="0000005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乙は、個人情報の漏えい、滅失、毀損、不正アクセスその他の事故を防止するため、合理的かつ適切な安全管理措置を講じるものとする。</w:t>
      </w:r>
    </w:p>
    <w:p w:rsidR="00000000" w:rsidDel="00000000" w:rsidP="00000000" w:rsidRDefault="00000000" w:rsidRPr="00000000" w14:paraId="0000005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乙は、個人情報に関する事故又はそのおそれを認識した場合、直ちに甲へ報告し、甲の指示に従い必要な対応を行う。</w:t>
      </w:r>
    </w:p>
    <w:p w:rsidR="00000000" w:rsidDel="00000000" w:rsidP="00000000" w:rsidRDefault="00000000" w:rsidRPr="00000000" w14:paraId="0000005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乙は、本契約終了後、甲の指示に従い、本業務に関連して取得した個人情報を返還、削除又は廃棄するものとする。ただし、法令上保存が必要な場合はこの限りでない。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covpejbllayz"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5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5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次の各号に該当する情報については、前項を適用しない。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相手方から開示された情報によらず独自に取得又は開発した情報</w:t>
      </w:r>
    </w:p>
    <w:p w:rsidR="00000000" w:rsidDel="00000000" w:rsidP="00000000" w:rsidRDefault="00000000" w:rsidRPr="00000000" w14:paraId="0000005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法令又は裁判所、行政機関その他公的機関の命令等により開示を求められた場合は、必要最小限の範囲で開示することができる。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ctsr6rcbuxid"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5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甲乙間の合意により通話を録音する場合、乙は、その利用目的、保存期間、保存方法及びアクセス権限について甲乙間で定めた運用に従うものとする。</w:t>
      </w:r>
    </w:p>
    <w:p w:rsidR="00000000" w:rsidDel="00000000" w:rsidP="00000000" w:rsidRDefault="00000000" w:rsidRPr="00000000" w14:paraId="0000005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録音データは、本業務の品質管理、問い合わせ内容の確認、紛争対応その他甲乙が合意した目的の範囲で取り扱うものとする。</w:t>
      </w:r>
    </w:p>
    <w:p w:rsidR="00000000" w:rsidDel="00000000" w:rsidP="00000000" w:rsidRDefault="00000000" w:rsidRPr="00000000" w14:paraId="0000006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録音データを保存する場合、乙は不正アクセス、漏えいその他の事故を防止するため必要な安全管理措置を講じるものとする。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odpgb3k5ofo"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6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乙は、本業務の全部又は重要な一部を第三者に再委託する場合、事前に甲の承諾を得るものとする。</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ae7q6wlvzcr0" w:id="16"/>
      <w:bookmarkEnd w:id="16"/>
      <w:r w:rsidDel="00000000" w:rsidR="00000000" w:rsidRPr="00000000">
        <w:rPr>
          <w:rFonts w:ascii="Arial Unicode MS" w:cs="Arial Unicode MS" w:eastAsia="Arial Unicode MS" w:hAnsi="Arial Unicode MS"/>
          <w:b w:val="1"/>
          <w:bCs w:val="1"/>
          <w:rtl w:val="0"/>
        </w:rPr>
        <w:t xml:space="preserve">第16条（委託料）</w:t>
      </w:r>
    </w:p>
    <w:p w:rsidR="00000000" w:rsidDel="00000000" w:rsidP="00000000" w:rsidRDefault="00000000" w:rsidRPr="00000000" w14:paraId="00000069">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3"/>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15"/>
        <w:tblGridChange w:id="0">
          <w:tblGrid>
            <w:gridCol w:w="143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7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振込手数料その他支払いに要する費用は、□ 甲　□ 乙の負担とする。</w:t>
      </w:r>
    </w:p>
    <w:p w:rsidR="00000000" w:rsidDel="00000000" w:rsidP="00000000" w:rsidRDefault="00000000" w:rsidRPr="00000000" w14:paraId="0000007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本業務の内容又は受付件数等が当初の想定から著しく増加した場合、甲乙協議のうえ委託料その他の条件を変更することができる。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eia63a6dzdsz" w:id="17"/>
      <w:bookmarkEnd w:id="17"/>
      <w:r w:rsidDel="00000000" w:rsidR="00000000" w:rsidRPr="00000000">
        <w:rPr>
          <w:rFonts w:ascii="Arial Unicode MS" w:cs="Arial Unicode MS" w:eastAsia="Arial Unicode MS" w:hAnsi="Arial Unicode MS"/>
          <w:b w:val="1"/>
          <w:bCs w:val="1"/>
          <w:rtl w:val="0"/>
        </w:rPr>
        <w:t xml:space="preserve">第17条（契約内容の変更）</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甲が受付時間、対象物件、対応内容、報告方法その他本業務の内容を変更する場合、甲乙は必要に応じて委託料、業務開始時期その他の条件について協議し、変更内容を定めるものとする。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2l41dm8b42hn"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対応資料に反する説明を行うこと</w:t>
        <w:br w:type="textWrapping"/>
        <w:t xml:space="preserve">(2) 虚偽又は事実と異なる情報を故意に案内すること</w:t>
        <w:br w:type="textWrapping"/>
        <w:t xml:space="preserve">(3) 甲の承諾なく賃料、販売価格その他の契約条件を変更又は交渉すること</w:t>
        <w:br w:type="textWrapping"/>
        <w:t xml:space="preserve">(4) 甲を代理して契約締結その他の法律行為を行うこと</w:t>
        <w:br w:type="textWrapping"/>
        <w:t xml:space="preserve">(5) 本業務で取得した顧客情報を自己又は第三者の営業活動に利用すること</w:t>
        <w:br w:type="textWrapping"/>
        <w:t xml:space="preserve">(6) その他甲の信用を著しく害する行為を行うこと</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3de5a0wgbbeq" w:id="19"/>
      <w:bookmarkEnd w:id="19"/>
      <w:r w:rsidDel="00000000" w:rsidR="00000000" w:rsidRPr="00000000">
        <w:rPr>
          <w:rFonts w:ascii="Arial Unicode MS" w:cs="Arial Unicode MS" w:eastAsia="Arial Unicode MS" w:hAnsi="Arial Unicode MS"/>
          <w:b w:val="1"/>
          <w:bCs w:val="1"/>
          <w:rtl w:val="0"/>
        </w:rPr>
        <w:t xml:space="preserve">第19条（障害等による業務の中断）</w:t>
      </w:r>
    </w:p>
    <w:p w:rsidR="00000000" w:rsidDel="00000000" w:rsidP="00000000" w:rsidRDefault="00000000" w:rsidRPr="00000000" w14:paraId="0000008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通信回線、電話設備、情報システム等の障害、停電、災害その他やむを得ない事情により本業務の遂行が困難となった場合、乙は可能な限り速やかに甲へ通知する。</w:t>
      </w:r>
    </w:p>
    <w:p w:rsidR="00000000" w:rsidDel="00000000" w:rsidP="00000000" w:rsidRDefault="00000000" w:rsidRPr="00000000" w14:paraId="0000008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障害その他乙の合理的な支配を超える事情により本業務の全部又は一部が中断した場合、乙は自己の責めに帰すべき事由がある場合を除き、その中断によって生じた損害について責任を負わ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k4pn244uxdzr"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相手方に生じた通常かつ直接の損害を賠償するものとする。ただし、故意又は重大な過失がある場合は、この限りで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o6hxzdvnxik0"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年間更新されるものとし、以後も同様とする。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4sh0pgzan2tr"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win45enirupo"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甲又は乙は、相手方が次の各号のいずれかに該当した場合、催告を要せず直ちに本契約の全部又は一部を解除することができる。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相当期間を定めて是正を求めたにもかかわらず契約違反が是正されないとき</w:t>
        <w:br w:type="textWrapping"/>
        <w:t xml:space="preserve">(3) 支払停止又は支払不能となったとき</w:t>
        <w:br w:type="textWrapping"/>
        <w:t xml:space="preserve">(4) 差押え、仮差押え、破産、民事再生その他これらに類する手続の申立てがあったとき</w:t>
        <w:br w:type="textWrapping"/>
        <w:t xml:space="preserve">(5) 信用状態が著しく悪化し、本契約の継続が困難であると合理的に認められるとき</w:t>
        <w:br w:type="textWrapping"/>
        <w:t xml:space="preserve">(6) その他本契約を継続し難い重大な事由が生じたとき</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j6gv4j9593dx"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9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甲又は乙は、相手方が前項に違反した場合、何らの催告を要せず直ちに本契約を解除することができる。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qvxxoqvy73fh" w:id="25"/>
      <w:bookmarkEnd w:id="25"/>
      <w:r w:rsidDel="00000000" w:rsidR="00000000" w:rsidRPr="00000000">
        <w:rPr>
          <w:rFonts w:ascii="Arial Unicode MS" w:cs="Arial Unicode MS" w:eastAsia="Arial Unicode MS" w:hAnsi="Arial Unicode MS"/>
          <w:b w:val="1"/>
          <w:bCs w:val="1"/>
          <w:rtl w:val="0"/>
        </w:rPr>
        <w:t xml:space="preserve">第25条（契約終了後の措置）</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本契約が終了した場合、乙は、甲から提供された対応資料、顧客情報、物件情報その他本業務に関連して保有する資料及びデータについて、甲の指示に従い返還、削除又は廃棄するものとする。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dlih8ez3d271"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8873p1aiing5" w:id="27"/>
      <w:bookmarkEnd w:id="27"/>
      <w:r w:rsidDel="00000000" w:rsidR="00000000" w:rsidRPr="00000000">
        <w:rPr>
          <w:rFonts w:ascii="Arial Unicode MS" w:cs="Arial Unicode MS" w:eastAsia="Arial Unicode MS" w:hAnsi="Arial Unicode MS"/>
          <w:b w:val="1"/>
          <w:bCs w:val="1"/>
          <w:rtl w:val="0"/>
        </w:rPr>
        <w:t xml:space="preserve">第27条（存続条項）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12条（個人情報の取扱い）、第13条（秘密保持）、第20条（損害賠償）、第25条（契約終了後の措置）、第26条（権利義務の譲渡禁止）及び第29条（準拠法及び管轄）の規定は、その性質上必要な範囲で有効に存続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n0o7luo5pz61"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本契約に定めのない事項又は本契約の解釈について疑義が生じた場合、甲及び乙は、関係法令及び商慣習に従い、誠意をもって協議し解決するものとする。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jpfyzlyq5m2o" w:id="29"/>
      <w:bookmarkEnd w:id="29"/>
      <w:r w:rsidDel="00000000" w:rsidR="00000000" w:rsidRPr="00000000">
        <w:rPr>
          <w:rFonts w:ascii="Arial Unicode MS" w:cs="Arial Unicode MS" w:eastAsia="Arial Unicode MS" w:hAnsi="Arial Unicode MS"/>
          <w:b w:val="1"/>
          <w:bCs w:val="1"/>
          <w:rtl w:val="0"/>
        </w:rPr>
        <w:t xml:space="preserve">第29条（準拠法及び管轄）</w:t>
      </w:r>
    </w:p>
    <w:p w:rsidR="00000000" w:rsidDel="00000000" w:rsidP="00000000" w:rsidRDefault="00000000" w:rsidRPr="00000000" w14:paraId="000000A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