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38jymtgbxczq" w:id="0"/>
      <w:bookmarkEnd w:id="0"/>
      <w:r w:rsidDel="00000000" w:rsidR="00000000" w:rsidRPr="00000000">
        <w:rPr>
          <w:rFonts w:ascii="Arial Unicode MS" w:cs="Arial Unicode MS" w:eastAsia="Arial Unicode MS" w:hAnsi="Arial Unicode MS"/>
          <w:b w:val="1"/>
          <w:bCs w:val="1"/>
          <w:sz w:val="44"/>
          <w:szCs w:val="44"/>
          <w:rtl w:val="0"/>
        </w:rPr>
        <w:t xml:space="preserve">在宅オペレーター情報管理誓約書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（以下「甲」という。）に対し、在宅環境において電話受付、電話代行、受電対応、架電対応、問い合わせ対応、通話内容の記録その他これらに付随する業務（以下「本業務」という。）に従事する　　　　　　　　　　　　　（以下「乙」という。）は、本業務において取り扱う情報の管理について、次のとおり誓約する。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4irwz8dibel6"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誓約書は、乙が在宅環境において本業務を行うにあたり、甲、甲の取引先、電話応対の相手方その他関係者に関する情報を適切に管理し、情報の漏えい、紛失、不正利用その他の事故を防止するために必要な事項を定め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j3jzq7u4ewn7" w:id="2"/>
      <w:bookmarkEnd w:id="2"/>
      <w:r w:rsidDel="00000000" w:rsidR="00000000" w:rsidRPr="00000000">
        <w:rPr>
          <w:rFonts w:ascii="Arial Unicode MS" w:cs="Arial Unicode MS" w:eastAsia="Arial Unicode MS" w:hAnsi="Arial Unicode MS"/>
          <w:b w:val="1"/>
          <w:bCs w:val="1"/>
          <w:rtl w:val="0"/>
        </w:rPr>
        <w:t xml:space="preserve">第2条（管理対象情報）</w:t>
      </w:r>
    </w:p>
    <w:p w:rsidR="00000000" w:rsidDel="00000000" w:rsidP="00000000" w:rsidRDefault="00000000" w:rsidRPr="00000000" w14:paraId="00000009">
      <w:pPr>
        <w:numPr>
          <w:ilvl w:val="0"/>
          <w:numId w:val="10"/>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本誓約書において「管理対象情報」とは、乙が本業務に関連して知り得た次の情報をいう。</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甲の顧客、取引先、委託元その他関係者に関する情報</w:t>
        <w:br w:type="textWrapping"/>
        <w:t xml:space="preserve">(2) 氏名、住所、電話番号、メールアドレスその他個人を識別することができる情報</w:t>
        <w:br w:type="textWrapping"/>
        <w:t xml:space="preserve">(3) 電話の内容、問い合わせ内容、相談内容、伝言内容その他通話を通じて取得した情報</w:t>
        <w:br w:type="textWrapping"/>
        <w:t xml:space="preserve">(4) 通話録音、録音データ、音声データその他これらに付随する情報</w:t>
        <w:br w:type="textWrapping"/>
        <w:t xml:space="preserve">(5) 顧客管理システム、電話システムその他業務システムに登録された情報</w:t>
        <w:br w:type="textWrapping"/>
        <w:t xml:space="preserve">(6) ID、パスワード、認証コードその他の認証情報</w:t>
        <w:br w:type="textWrapping"/>
        <w:t xml:space="preserve">(7) マニュアル、対応手順、スクリプト、FAQ、顧客リストその他甲が提供する業務資料</w:t>
        <w:br w:type="textWrapping"/>
        <w:t xml:space="preserve">(8) 甲又は甲の取引先の営業上、技術上、経営上その他業務上の非公開情報</w:t>
        <w:br w:type="textWrapping"/>
        <w:t xml:space="preserve">(9) その他、本業務の性質上、第三者に開示されることが予定されていない情報</w:t>
      </w:r>
    </w:p>
    <w:p w:rsidR="00000000" w:rsidDel="00000000" w:rsidP="00000000" w:rsidRDefault="00000000" w:rsidRPr="00000000" w14:paraId="0000000B">
      <w:pPr>
        <w:numPr>
          <w:ilvl w:val="0"/>
          <w:numId w:val="1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管理対象情報について秘密である旨の表示がない場合であっても、その性質又は取得時の状況から秘密として管理すべきことが合理的に認められる情報については、本誓約書の対象とする。</w:t>
      </w:r>
    </w:p>
    <w:p w:rsidR="00000000" w:rsidDel="00000000" w:rsidP="00000000" w:rsidRDefault="00000000" w:rsidRPr="00000000" w14:paraId="0000000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b w:val="1"/>
          <w:bCs w:val="1"/>
        </w:rPr>
      </w:pPr>
      <w:bookmarkStart w:colFirst="0" w:colLast="0" w:name="_v8k1p06h07lb" w:id="3"/>
      <w:bookmarkEnd w:id="3"/>
      <w:r w:rsidDel="00000000" w:rsidR="00000000" w:rsidRPr="00000000">
        <w:rPr>
          <w:rFonts w:ascii="Arial Unicode MS" w:cs="Arial Unicode MS" w:eastAsia="Arial Unicode MS" w:hAnsi="Arial Unicode MS"/>
          <w:b w:val="1"/>
          <w:bCs w:val="1"/>
          <w:rtl w:val="0"/>
        </w:rPr>
        <w:t xml:space="preserve">第3条（秘密保持）</w:t>
      </w:r>
    </w:p>
    <w:p w:rsidR="00000000" w:rsidDel="00000000" w:rsidP="00000000" w:rsidRDefault="00000000" w:rsidRPr="00000000" w14:paraId="0000000E">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乙は、管理対象情報を厳重に管理し、甲の事前の承諾なく、第三者に開示、提供、漏えい又は閲覧させないことを誓約する。</w:t>
      </w:r>
    </w:p>
    <w:p w:rsidR="00000000" w:rsidDel="00000000" w:rsidP="00000000" w:rsidRDefault="00000000" w:rsidRPr="00000000" w14:paraId="0000000F">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乙は、管理対象情報を本業務の遂行以外の目的に使用しないものとする。</w:t>
      </w:r>
    </w:p>
    <w:p w:rsidR="00000000" w:rsidDel="00000000" w:rsidP="00000000" w:rsidRDefault="00000000" w:rsidRPr="00000000" w14:paraId="00000010">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乙は、同居人、家族、友人、知人その他乙と生活空間を共有し、又は乙の作業場所に立ち入る可能性のある者に対しても、管理対象情報を閲覧又は認識させないものとする。</w:t>
      </w:r>
    </w:p>
    <w:p w:rsidR="00000000" w:rsidDel="00000000" w:rsidP="00000000" w:rsidRDefault="00000000" w:rsidRPr="00000000" w14:paraId="0000001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2">
      <w:pPr>
        <w:pStyle w:val="Heading2"/>
        <w:keepNext w:val="0"/>
        <w:keepLines w:val="0"/>
        <w:spacing w:after="80" w:lineRule="auto"/>
        <w:rPr>
          <w:b w:val="1"/>
          <w:bCs w:val="1"/>
        </w:rPr>
      </w:pPr>
      <w:bookmarkStart w:colFirst="0" w:colLast="0" w:name="_aenzf0t3cdro" w:id="4"/>
      <w:bookmarkEnd w:id="4"/>
      <w:r w:rsidDel="00000000" w:rsidR="00000000" w:rsidRPr="00000000">
        <w:rPr>
          <w:rFonts w:ascii="Arial Unicode MS" w:cs="Arial Unicode MS" w:eastAsia="Arial Unicode MS" w:hAnsi="Arial Unicode MS"/>
          <w:b w:val="1"/>
          <w:bCs w:val="1"/>
          <w:rtl w:val="0"/>
        </w:rPr>
        <w:t xml:space="preserve">第4条（在宅作業環境の管理）</w:t>
      </w:r>
    </w:p>
    <w:p w:rsidR="00000000" w:rsidDel="00000000" w:rsidP="00000000" w:rsidRDefault="00000000" w:rsidRPr="00000000" w14:paraId="00000013">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乙は、本業務を行う場所について、第三者がパソコン画面、書類その他管理対象情報を閲覧できず、かつ、通話内容を容易に聞き取ることができない環境を確保するものとする。</w:t>
      </w:r>
    </w:p>
    <w:p w:rsidR="00000000" w:rsidDel="00000000" w:rsidP="00000000" w:rsidRDefault="00000000" w:rsidRPr="00000000" w14:paraId="00000014">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乙は、カフェ、飲食店、コワーキングスペース、公共施設、交通機関その他不特定又は多数の者が存在する場所において、甲の承諾なく本業務を行わないものとする。</w:t>
      </w:r>
    </w:p>
    <w:p w:rsidR="00000000" w:rsidDel="00000000" w:rsidP="00000000" w:rsidRDefault="00000000" w:rsidRPr="00000000" w14:paraId="00000015">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乙は、本業務中に離席する場合、画面ロックその他第三者による閲覧又は操作を防止するために必要な措置を講じるものとする。</w:t>
      </w:r>
    </w:p>
    <w:p w:rsidR="00000000" w:rsidDel="00000000" w:rsidP="00000000" w:rsidRDefault="00000000" w:rsidRPr="00000000" w14:paraId="00000016">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乙は、本業務に使用する書類、メモその他の資料を第三者の目に触れる場所に放置しないものとする。</w:t>
      </w:r>
    </w:p>
    <w:p w:rsidR="00000000" w:rsidDel="00000000" w:rsidP="00000000" w:rsidRDefault="00000000" w:rsidRPr="00000000" w14:paraId="0000001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8">
      <w:pPr>
        <w:pStyle w:val="Heading2"/>
        <w:keepNext w:val="0"/>
        <w:keepLines w:val="0"/>
        <w:spacing w:after="80" w:lineRule="auto"/>
        <w:rPr>
          <w:b w:val="1"/>
          <w:bCs w:val="1"/>
        </w:rPr>
      </w:pPr>
      <w:bookmarkStart w:colFirst="0" w:colLast="0" w:name="_cdgaxr7lxikv" w:id="5"/>
      <w:bookmarkEnd w:id="5"/>
      <w:r w:rsidDel="00000000" w:rsidR="00000000" w:rsidRPr="00000000">
        <w:rPr>
          <w:rFonts w:ascii="Arial Unicode MS" w:cs="Arial Unicode MS" w:eastAsia="Arial Unicode MS" w:hAnsi="Arial Unicode MS"/>
          <w:b w:val="1"/>
          <w:bCs w:val="1"/>
          <w:rtl w:val="0"/>
        </w:rPr>
        <w:t xml:space="preserve">第5条（通話内容の管理）</w:t>
      </w:r>
    </w:p>
    <w:p w:rsidR="00000000" w:rsidDel="00000000" w:rsidP="00000000" w:rsidRDefault="00000000" w:rsidRPr="00000000" w14:paraId="00000019">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乙は、本業務における通話について、業務上必要な範囲を超えて、その内容を第三者に話し、又は伝達しないものとする。</w:t>
      </w:r>
    </w:p>
    <w:p w:rsidR="00000000" w:rsidDel="00000000" w:rsidP="00000000" w:rsidRDefault="00000000" w:rsidRPr="00000000" w14:paraId="0000001A">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乙は、通話相手の氏名、電話番号、問い合わせ内容、伝言内容その他通話によって取得した情報を、私的な目的で利用しないものとする。</w:t>
      </w:r>
    </w:p>
    <w:p w:rsidR="00000000" w:rsidDel="00000000" w:rsidP="00000000" w:rsidRDefault="00000000" w:rsidRPr="00000000" w14:paraId="0000001B">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乙は、甲が指定する方法による場合を除き、通話内容を個人のスマートフォン、録音機器、アプリケーションその他の機器又はサービスを使用して録音しないものとする。</w:t>
      </w:r>
    </w:p>
    <w:p w:rsidR="00000000" w:rsidDel="00000000" w:rsidP="00000000" w:rsidRDefault="00000000" w:rsidRPr="00000000" w14:paraId="0000001C">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通話録音が本業務として実施される場合、乙は、当該録音データを甲が指定する方法に従って取り扱うものとする。</w:t>
      </w:r>
    </w:p>
    <w:p w:rsidR="00000000" w:rsidDel="00000000" w:rsidP="00000000" w:rsidRDefault="00000000" w:rsidRPr="00000000" w14:paraId="0000001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E">
      <w:pPr>
        <w:pStyle w:val="Heading2"/>
        <w:keepNext w:val="0"/>
        <w:keepLines w:val="0"/>
        <w:spacing w:after="80" w:lineRule="auto"/>
        <w:rPr>
          <w:b w:val="1"/>
          <w:bCs w:val="1"/>
        </w:rPr>
      </w:pPr>
      <w:bookmarkStart w:colFirst="0" w:colLast="0" w:name="_6s3gwre7wdqx" w:id="6"/>
      <w:bookmarkEnd w:id="6"/>
      <w:r w:rsidDel="00000000" w:rsidR="00000000" w:rsidRPr="00000000">
        <w:rPr>
          <w:rFonts w:ascii="Arial Unicode MS" w:cs="Arial Unicode MS" w:eastAsia="Arial Unicode MS" w:hAnsi="Arial Unicode MS"/>
          <w:b w:val="1"/>
          <w:bCs w:val="1"/>
          <w:rtl w:val="0"/>
        </w:rPr>
        <w:t xml:space="preserve">第6条（端末及び機器の管理）</w:t>
      </w:r>
    </w:p>
    <w:p w:rsidR="00000000" w:rsidDel="00000000" w:rsidP="00000000" w:rsidRDefault="00000000" w:rsidRPr="00000000" w14:paraId="0000001F">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乙は、本業務に使用するパソコン、スマートフォン、ヘッドセットその他の機器について、甲が定める情報セキュリティ上の基準及び指示に従い管理するものとする。</w:t>
      </w:r>
    </w:p>
    <w:p w:rsidR="00000000" w:rsidDel="00000000" w:rsidP="00000000" w:rsidRDefault="00000000" w:rsidRPr="00000000" w14:paraId="00000020">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乙は、本業務に使用する端末について、パスワード、PINその他合理的なアクセス制限を設定するものとする。</w:t>
      </w:r>
    </w:p>
    <w:p w:rsidR="00000000" w:rsidDel="00000000" w:rsidP="00000000" w:rsidRDefault="00000000" w:rsidRPr="00000000" w14:paraId="00000021">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乙は、甲の承諾なく、本業務に使用する端末を第三者に使用させないものとする。</w:t>
      </w:r>
    </w:p>
    <w:p w:rsidR="00000000" w:rsidDel="00000000" w:rsidP="00000000" w:rsidRDefault="00000000" w:rsidRPr="00000000" w14:paraId="00000022">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乙は、甲が禁止するソフトウェア、アプリケーション、ブラウザ拡張機能その他のプログラムを業務用端末に導入しないものとする。</w:t>
      </w:r>
    </w:p>
    <w:p w:rsidR="00000000" w:rsidDel="00000000" w:rsidP="00000000" w:rsidRDefault="00000000" w:rsidRPr="00000000" w14:paraId="00000023">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乙は、業務用端末の紛失、盗難、故障その他管理対象情報の安全性に影響する事象が発生した場合、直ちに甲へ報告するものとする。</w:t>
      </w:r>
    </w:p>
    <w:p w:rsidR="00000000" w:rsidDel="00000000" w:rsidP="00000000" w:rsidRDefault="00000000" w:rsidRPr="00000000" w14:paraId="0000002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5">
      <w:pPr>
        <w:pStyle w:val="Heading2"/>
        <w:keepNext w:val="0"/>
        <w:keepLines w:val="0"/>
        <w:spacing w:after="80" w:lineRule="auto"/>
        <w:rPr>
          <w:b w:val="1"/>
          <w:bCs w:val="1"/>
        </w:rPr>
      </w:pPr>
      <w:bookmarkStart w:colFirst="0" w:colLast="0" w:name="_wb97fy2xtk95" w:id="7"/>
      <w:bookmarkEnd w:id="7"/>
      <w:r w:rsidDel="00000000" w:rsidR="00000000" w:rsidRPr="00000000">
        <w:rPr>
          <w:rFonts w:ascii="Arial Unicode MS" w:cs="Arial Unicode MS" w:eastAsia="Arial Unicode MS" w:hAnsi="Arial Unicode MS"/>
          <w:b w:val="1"/>
          <w:bCs w:val="1"/>
          <w:rtl w:val="0"/>
        </w:rPr>
        <w:t xml:space="preserve">第7条（ID及びパスワード等の管理）</w:t>
      </w:r>
    </w:p>
    <w:p w:rsidR="00000000" w:rsidDel="00000000" w:rsidP="00000000" w:rsidRDefault="00000000" w:rsidRPr="00000000" w14:paraId="00000026">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乙は、本業務のために付与されたID、パスワード、認証コードその他の認証情報を自己の責任において厳重に管理するものとする。</w:t>
      </w:r>
    </w:p>
    <w:p w:rsidR="00000000" w:rsidDel="00000000" w:rsidP="00000000" w:rsidRDefault="00000000" w:rsidRPr="00000000" w14:paraId="00000027">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乙は、認証情報を第三者と共有し、第三者に使用させ、又は第三者が容易に確認できる状態で保存しないものとする。</w:t>
      </w:r>
    </w:p>
    <w:p w:rsidR="00000000" w:rsidDel="00000000" w:rsidP="00000000" w:rsidRDefault="00000000" w:rsidRPr="00000000" w14:paraId="00000028">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乙は、複数の利用者間で共通の認証情報を使用することを甲から指示された場合を除き、自己に付与された認証情報を他のオペレーター等に貸与しないものとする。</w:t>
      </w:r>
    </w:p>
    <w:p w:rsidR="00000000" w:rsidDel="00000000" w:rsidP="00000000" w:rsidRDefault="00000000" w:rsidRPr="00000000" w14:paraId="00000029">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認証情報の漏えい又はそのおそれが生じた場合、乙は直ちに甲へ報告し、甲の指示に従うものとする。</w:t>
      </w:r>
    </w:p>
    <w:p w:rsidR="00000000" w:rsidDel="00000000" w:rsidP="00000000" w:rsidRDefault="00000000" w:rsidRPr="00000000" w14:paraId="0000002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B">
      <w:pPr>
        <w:pStyle w:val="Heading2"/>
        <w:keepNext w:val="0"/>
        <w:keepLines w:val="0"/>
        <w:spacing w:after="80" w:lineRule="auto"/>
        <w:rPr>
          <w:b w:val="1"/>
          <w:bCs w:val="1"/>
        </w:rPr>
      </w:pPr>
      <w:bookmarkStart w:colFirst="0" w:colLast="0" w:name="_wp5wrs506vrl" w:id="8"/>
      <w:bookmarkEnd w:id="8"/>
      <w:r w:rsidDel="00000000" w:rsidR="00000000" w:rsidRPr="00000000">
        <w:rPr>
          <w:rFonts w:ascii="Arial Unicode MS" w:cs="Arial Unicode MS" w:eastAsia="Arial Unicode MS" w:hAnsi="Arial Unicode MS"/>
          <w:b w:val="1"/>
          <w:bCs w:val="1"/>
          <w:rtl w:val="0"/>
        </w:rPr>
        <w:t xml:space="preserve">第8条（データの保存及び持出しの禁止）</w:t>
      </w:r>
    </w:p>
    <w:p w:rsidR="00000000" w:rsidDel="00000000" w:rsidP="00000000" w:rsidRDefault="00000000" w:rsidRPr="00000000" w14:paraId="0000002C">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乙は、甲の承諾なく、管理対象情報を自己所有のパソコン、スマートフォン、USBメモリ、外付け記録媒体その他の機器に保存しないものとする。</w:t>
      </w:r>
    </w:p>
    <w:p w:rsidR="00000000" w:rsidDel="00000000" w:rsidP="00000000" w:rsidRDefault="00000000" w:rsidRPr="00000000" w14:paraId="0000002D">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乙は、管理対象情報を個人のメールアドレス、クラウドストレージ、チャットサービス、SNSその他甲が指定していないサービスへ送信又は保存しないものとする。</w:t>
      </w:r>
    </w:p>
    <w:p w:rsidR="00000000" w:rsidDel="00000000" w:rsidP="00000000" w:rsidRDefault="00000000" w:rsidRPr="00000000" w14:paraId="0000002E">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乙は、甲の承諾なく、管理対象情報についてスクリーンショット、写真撮影、複写、複製、印刷その他これらに類する行為を行わないものとする。</w:t>
      </w:r>
    </w:p>
    <w:p w:rsidR="00000000" w:rsidDel="00000000" w:rsidP="00000000" w:rsidRDefault="00000000" w:rsidRPr="00000000" w14:paraId="0000002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0">
      <w:pPr>
        <w:pStyle w:val="Heading2"/>
        <w:keepNext w:val="0"/>
        <w:keepLines w:val="0"/>
        <w:spacing w:after="80" w:lineRule="auto"/>
        <w:rPr>
          <w:b w:val="1"/>
          <w:bCs w:val="1"/>
        </w:rPr>
      </w:pPr>
      <w:bookmarkStart w:colFirst="0" w:colLast="0" w:name="_y6pka145oqjo" w:id="9"/>
      <w:bookmarkEnd w:id="9"/>
      <w:r w:rsidDel="00000000" w:rsidR="00000000" w:rsidRPr="00000000">
        <w:rPr>
          <w:rFonts w:ascii="Arial Unicode MS" w:cs="Arial Unicode MS" w:eastAsia="Arial Unicode MS" w:hAnsi="Arial Unicode MS"/>
          <w:b w:val="1"/>
          <w:bCs w:val="1"/>
          <w:rtl w:val="0"/>
        </w:rPr>
        <w:t xml:space="preserve">第9条（紙媒体及びメモの管理）</w:t>
      </w:r>
    </w:p>
    <w:p w:rsidR="00000000" w:rsidDel="00000000" w:rsidP="00000000" w:rsidRDefault="00000000" w:rsidRPr="00000000" w14:paraId="00000031">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乙は、本業務上必要な場合を除き、顧客情報、電話番号、伝言内容その他管理対象情報を紙媒体に記録しないものとする。</w:t>
      </w:r>
    </w:p>
    <w:p w:rsidR="00000000" w:rsidDel="00000000" w:rsidP="00000000" w:rsidRDefault="00000000" w:rsidRPr="00000000" w14:paraId="00000032">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業務上必要なため紙媒体に記録した場合、乙は、第三者による閲覧を防止できる方法で保管するものとする。</w:t>
      </w:r>
    </w:p>
    <w:p w:rsidR="00000000" w:rsidDel="00000000" w:rsidP="00000000" w:rsidRDefault="00000000" w:rsidRPr="00000000" w14:paraId="00000033">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前項の紙媒体が不要となった場合、乙は、シュレッダー処理その他内容を復元又は判読できない方法により速やかに廃棄するものとする。</w:t>
      </w:r>
    </w:p>
    <w:p w:rsidR="00000000" w:rsidDel="00000000" w:rsidP="00000000" w:rsidRDefault="00000000" w:rsidRPr="00000000" w14:paraId="0000003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5">
      <w:pPr>
        <w:pStyle w:val="Heading2"/>
        <w:keepNext w:val="0"/>
        <w:keepLines w:val="0"/>
        <w:spacing w:after="80" w:lineRule="auto"/>
        <w:rPr>
          <w:b w:val="1"/>
          <w:bCs w:val="1"/>
        </w:rPr>
      </w:pPr>
      <w:bookmarkStart w:colFirst="0" w:colLast="0" w:name="_84zvwj3t945o" w:id="10"/>
      <w:bookmarkEnd w:id="10"/>
      <w:r w:rsidDel="00000000" w:rsidR="00000000" w:rsidRPr="00000000">
        <w:rPr>
          <w:rFonts w:ascii="Arial Unicode MS" w:cs="Arial Unicode MS" w:eastAsia="Arial Unicode MS" w:hAnsi="Arial Unicode MS"/>
          <w:b w:val="1"/>
          <w:bCs w:val="1"/>
          <w:rtl w:val="0"/>
        </w:rPr>
        <w:t xml:space="preserve">第10条（私物端末等の利用）</w:t>
      </w:r>
    </w:p>
    <w:p w:rsidR="00000000" w:rsidDel="00000000" w:rsidP="00000000" w:rsidRDefault="00000000" w:rsidRPr="00000000" w14:paraId="00000036">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乙が甲の承諾を得て私物端末を本業務に使用する場合、乙は、当該端末について甲が指定するセキュリティ対策を実施するものとする。</w:t>
      </w:r>
    </w:p>
    <w:p w:rsidR="00000000" w:rsidDel="00000000" w:rsidP="00000000" w:rsidRDefault="00000000" w:rsidRPr="00000000" w14:paraId="00000037">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乙は、私物端末を家族その他の第三者と共用する場合、本業務に関するデータ及びアカウントに第三者がアクセスできないよう必要な措置を講じるものとする。</w:t>
      </w:r>
    </w:p>
    <w:p w:rsidR="00000000" w:rsidDel="00000000" w:rsidP="00000000" w:rsidRDefault="00000000" w:rsidRPr="00000000" w14:paraId="00000038">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乙は、私物端末の処分、譲渡、売却又は修理等を行う場合、当該端末に保存された管理対象情報を適切に消去するものとする。</w:t>
      </w:r>
    </w:p>
    <w:p w:rsidR="00000000" w:rsidDel="00000000" w:rsidP="00000000" w:rsidRDefault="00000000" w:rsidRPr="00000000" w14:paraId="0000003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A">
      <w:pPr>
        <w:pStyle w:val="Heading2"/>
        <w:keepNext w:val="0"/>
        <w:keepLines w:val="0"/>
        <w:spacing w:after="80" w:lineRule="auto"/>
        <w:rPr>
          <w:b w:val="1"/>
          <w:bCs w:val="1"/>
        </w:rPr>
      </w:pPr>
      <w:bookmarkStart w:colFirst="0" w:colLast="0" w:name="_x3xx3125bqb" w:id="11"/>
      <w:bookmarkEnd w:id="11"/>
      <w:r w:rsidDel="00000000" w:rsidR="00000000" w:rsidRPr="00000000">
        <w:rPr>
          <w:rFonts w:ascii="Arial Unicode MS" w:cs="Arial Unicode MS" w:eastAsia="Arial Unicode MS" w:hAnsi="Arial Unicode MS"/>
          <w:b w:val="1"/>
          <w:bCs w:val="1"/>
          <w:rtl w:val="0"/>
        </w:rPr>
        <w:t xml:space="preserve">第11条（通信環境）</w:t>
      </w:r>
    </w:p>
    <w:p w:rsidR="00000000" w:rsidDel="00000000" w:rsidP="00000000" w:rsidRDefault="00000000" w:rsidRPr="00000000" w14:paraId="0000003B">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乙は、本業務を行うにあたり、合理的な安全性が確保されたインターネット接続環境を使用するものとする。</w:t>
      </w:r>
    </w:p>
    <w:p w:rsidR="00000000" w:rsidDel="00000000" w:rsidP="00000000" w:rsidRDefault="00000000" w:rsidRPr="00000000" w14:paraId="0000003C">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乙は、甲の承諾なく、不特定多数の者が利用可能な公衆無線LANその他情報漏えいの危険性が高い通信環境を使用して本業務を行わないものとする。</w:t>
      </w:r>
    </w:p>
    <w:p w:rsidR="00000000" w:rsidDel="00000000" w:rsidP="00000000" w:rsidRDefault="00000000" w:rsidRPr="00000000" w14:paraId="0000003D">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甲がVPNその他の通信方法を指定した場合、乙は当該方法に従うものとする。</w:t>
      </w:r>
    </w:p>
    <w:p w:rsidR="00000000" w:rsidDel="00000000" w:rsidP="00000000" w:rsidRDefault="00000000" w:rsidRPr="00000000" w14:paraId="0000003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rPr>
      </w:pPr>
      <w:bookmarkStart w:colFirst="0" w:colLast="0" w:name="_7775hy17racx" w:id="12"/>
      <w:bookmarkEnd w:id="12"/>
      <w:r w:rsidDel="00000000" w:rsidR="00000000" w:rsidRPr="00000000">
        <w:rPr>
          <w:rFonts w:ascii="Arial Unicode MS" w:cs="Arial Unicode MS" w:eastAsia="Arial Unicode MS" w:hAnsi="Arial Unicode MS"/>
          <w:b w:val="1"/>
          <w:bCs w:val="1"/>
          <w:rtl w:val="0"/>
        </w:rPr>
        <w:t xml:space="preserve">第12条（生成AIその他外部サービスへの入力禁止）</w:t>
      </w:r>
    </w:p>
    <w:p w:rsidR="00000000" w:rsidDel="00000000" w:rsidP="00000000" w:rsidRDefault="00000000" w:rsidRPr="00000000" w14:paraId="00000040">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乙は、甲の事前の承諾なく、管理対象情報を生成AIサービス、翻訳サービス、文章校正サービスその他第三者が提供する外部サービスに入力、送信又はアップロードしないものとする。</w:t>
      </w:r>
    </w:p>
    <w:p w:rsidR="00000000" w:rsidDel="00000000" w:rsidP="00000000" w:rsidRDefault="00000000" w:rsidRPr="00000000" w14:paraId="00000041">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前項には、顧客の氏名、電話番号等を削除した場合であっても、通話内容、相談内容その他の情報から特定の顧客、取引先又は案件を識別できる場合を含むものとする。</w:t>
      </w:r>
    </w:p>
    <w:p w:rsidR="00000000" w:rsidDel="00000000" w:rsidP="00000000" w:rsidRDefault="00000000" w:rsidRPr="00000000" w14:paraId="0000004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3">
      <w:pPr>
        <w:pStyle w:val="Heading2"/>
        <w:keepNext w:val="0"/>
        <w:keepLines w:val="0"/>
        <w:spacing w:after="80" w:lineRule="auto"/>
        <w:rPr>
          <w:b w:val="1"/>
          <w:bCs w:val="1"/>
        </w:rPr>
      </w:pPr>
      <w:bookmarkStart w:colFirst="0" w:colLast="0" w:name="_kr5u1gv7y2jf" w:id="13"/>
      <w:bookmarkEnd w:id="13"/>
      <w:r w:rsidDel="00000000" w:rsidR="00000000" w:rsidRPr="00000000">
        <w:rPr>
          <w:rFonts w:ascii="Arial Unicode MS" w:cs="Arial Unicode MS" w:eastAsia="Arial Unicode MS" w:hAnsi="Arial Unicode MS"/>
          <w:b w:val="1"/>
          <w:bCs w:val="1"/>
          <w:rtl w:val="0"/>
        </w:rPr>
        <w:t xml:space="preserve">第13条（SNS等への投稿禁止）</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に関連して知り得た情報について、SNS、ブログ、動画共有サービス、掲示板その他インターネット上への投稿を行わないものとし、顧客名等を匿名化した場合であっても、案件又は関係者を推測できる情報を投稿しないものとする。</w:t>
      </w:r>
    </w:p>
    <w:p w:rsidR="00000000" w:rsidDel="00000000" w:rsidP="00000000" w:rsidRDefault="00000000" w:rsidRPr="00000000" w14:paraId="00000045">
      <w:pPr>
        <w:spacing w:after="240" w:before="240" w:lineRule="auto"/>
        <w:rPr>
          <w:sz w:val="20"/>
          <w:szCs w:val="20"/>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73dywt3tk90v" w:id="14"/>
      <w:bookmarkEnd w:id="14"/>
      <w:r w:rsidDel="00000000" w:rsidR="00000000" w:rsidRPr="00000000">
        <w:rPr>
          <w:rFonts w:ascii="Arial Unicode MS" w:cs="Arial Unicode MS" w:eastAsia="Arial Unicode MS" w:hAnsi="Arial Unicode MS"/>
          <w:b w:val="1"/>
          <w:bCs w:val="1"/>
          <w:rtl w:val="0"/>
        </w:rPr>
        <w:t xml:space="preserve">第14条（情報事故発生時の対応）</w:t>
      </w:r>
    </w:p>
    <w:p w:rsidR="00000000" w:rsidDel="00000000" w:rsidP="00000000" w:rsidRDefault="00000000" w:rsidRPr="00000000" w14:paraId="00000047">
      <w:pPr>
        <w:numPr>
          <w:ilvl w:val="0"/>
          <w:numId w:val="1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乙は、次の各号のいずれかに該当する事象を認識した場合、自己の判断のみで処理せず、直ちに甲へ報告するものとする。</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管理対象情報を誤送信した場合</w:t>
        <w:br w:type="textWrapping"/>
        <w:t xml:space="preserve">(2) 管理対象情報を紛失した場合</w:t>
        <w:br w:type="textWrapping"/>
        <w:t xml:space="preserve">(3) 第三者が管理対象情報を閲覧した可能性がある場合</w:t>
        <w:br w:type="textWrapping"/>
        <w:t xml:space="preserve">(4) ID又はパスワード等が漏えいした可能性がある場合</w:t>
        <w:br w:type="textWrapping"/>
        <w:t xml:space="preserve">(5) 業務用端末の紛失、盗難又は不正アクセスが発生した場合</w:t>
        <w:br w:type="textWrapping"/>
        <w:t xml:space="preserve">(6) ウイルス感染その他情報セキュリティ上の異常を認識した場合</w:t>
        <w:br w:type="textWrapping"/>
        <w:t xml:space="preserve">(7) その他情報漏えい又は不正利用のおそれがある場合</w:t>
      </w:r>
    </w:p>
    <w:p w:rsidR="00000000" w:rsidDel="00000000" w:rsidP="00000000" w:rsidRDefault="00000000" w:rsidRPr="00000000" w14:paraId="00000049">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乙は、前項の事象が発生した場合、被害拡大の防止、事実関係の確認、原因調査その他甲が必要と判断する対応に協力するものとする。</w:t>
      </w:r>
    </w:p>
    <w:p w:rsidR="00000000" w:rsidDel="00000000" w:rsidP="00000000" w:rsidRDefault="00000000" w:rsidRPr="00000000" w14:paraId="0000004A">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乙は、甲の承諾なく、事故に関する記録又は証拠となるデータを削除、変更又は廃棄しないものとする。</w:t>
      </w:r>
    </w:p>
    <w:p w:rsidR="00000000" w:rsidDel="00000000" w:rsidP="00000000" w:rsidRDefault="00000000" w:rsidRPr="00000000" w14:paraId="0000004B">
      <w:pPr>
        <w:spacing w:after="240" w:before="240" w:lineRule="auto"/>
        <w:ind w:left="720" w:firstLine="0"/>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blyxmiodxdfl" w:id="15"/>
      <w:bookmarkEnd w:id="15"/>
      <w:r w:rsidDel="00000000" w:rsidR="00000000" w:rsidRPr="00000000">
        <w:rPr>
          <w:rFonts w:ascii="Arial Unicode MS" w:cs="Arial Unicode MS" w:eastAsia="Arial Unicode MS" w:hAnsi="Arial Unicode MS"/>
          <w:b w:val="1"/>
          <w:bCs w:val="1"/>
          <w:rtl w:val="0"/>
        </w:rPr>
        <w:t xml:space="preserve">第15条（甲による指示及び確認）</w:t>
      </w:r>
    </w:p>
    <w:p w:rsidR="00000000" w:rsidDel="00000000" w:rsidP="00000000" w:rsidRDefault="00000000" w:rsidRPr="00000000" w14:paraId="0000004D">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乙は、本業務に関して甲が定める情報セキュリティ規程、業務マニュアル、運用ルールその他合理的な指示を遵守するものとする。</w:t>
      </w:r>
    </w:p>
    <w:p w:rsidR="00000000" w:rsidDel="00000000" w:rsidP="00000000" w:rsidRDefault="00000000" w:rsidRPr="00000000" w14:paraId="0000004E">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甲は、情報管理上必要がある場合、乙に対し、本誓約書の遵守状況について報告を求めることができる。</w:t>
      </w:r>
    </w:p>
    <w:p w:rsidR="00000000" w:rsidDel="00000000" w:rsidP="00000000" w:rsidRDefault="00000000" w:rsidRPr="00000000" w14:paraId="0000004F">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乙は、甲から情報管理方法について改善を求められた場合、合理的な範囲で速やかに必要な対応を行うものとする。</w:t>
      </w:r>
    </w:p>
    <w:p w:rsidR="00000000" w:rsidDel="00000000" w:rsidP="00000000" w:rsidRDefault="00000000" w:rsidRPr="00000000" w14:paraId="00000050">
      <w:pPr>
        <w:spacing w:after="240" w:before="240" w:lineRule="auto"/>
        <w:ind w:left="720" w:firstLine="0"/>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fapcs7y51d7s" w:id="16"/>
      <w:bookmarkEnd w:id="16"/>
      <w:r w:rsidDel="00000000" w:rsidR="00000000" w:rsidRPr="00000000">
        <w:rPr>
          <w:rFonts w:ascii="Arial Unicode MS" w:cs="Arial Unicode MS" w:eastAsia="Arial Unicode MS" w:hAnsi="Arial Unicode MS"/>
          <w:b w:val="1"/>
          <w:bCs w:val="1"/>
          <w:rtl w:val="0"/>
        </w:rPr>
        <w:t xml:space="preserve">第16条（業務終了時の返還及び削除）</w:t>
      </w:r>
    </w:p>
    <w:p w:rsidR="00000000" w:rsidDel="00000000" w:rsidP="00000000" w:rsidRDefault="00000000" w:rsidRPr="00000000" w14:paraId="00000052">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乙は、本業務への従事を終了した場合又は甲から求められた場合、甲から貸与又は提供された端末、書類、資料、記録媒体その他の物品を甲の指示に従い返還するものとする。</w:t>
      </w:r>
    </w:p>
    <w:p w:rsidR="00000000" w:rsidDel="00000000" w:rsidP="00000000" w:rsidRDefault="00000000" w:rsidRPr="00000000" w14:paraId="00000053">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乙は、自己が管理する端末その他の環境に管理対象情報が保存されている場合、甲の指示に従い、これを削除又は廃棄するものとする。</w:t>
      </w:r>
    </w:p>
    <w:p w:rsidR="00000000" w:rsidDel="00000000" w:rsidP="00000000" w:rsidRDefault="00000000" w:rsidRPr="00000000" w14:paraId="00000054">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乙は、業務終了後、管理対象情報の複製物、バックアップその他これに類するものを自己の手元に保持しないものとする。</w:t>
      </w:r>
    </w:p>
    <w:p w:rsidR="00000000" w:rsidDel="00000000" w:rsidP="00000000" w:rsidRDefault="00000000" w:rsidRPr="00000000" w14:paraId="00000055">
      <w:pPr>
        <w:spacing w:after="240" w:before="240" w:lineRule="auto"/>
        <w:ind w:left="720" w:firstLine="0"/>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l3whppagssrk" w:id="17"/>
      <w:bookmarkEnd w:id="17"/>
      <w:r w:rsidDel="00000000" w:rsidR="00000000" w:rsidRPr="00000000">
        <w:rPr>
          <w:rFonts w:ascii="Arial Unicode MS" w:cs="Arial Unicode MS" w:eastAsia="Arial Unicode MS" w:hAnsi="Arial Unicode MS"/>
          <w:b w:val="1"/>
          <w:bCs w:val="1"/>
          <w:rtl w:val="0"/>
        </w:rPr>
        <w:t xml:space="preserve">第17条（秘密保持義務の存続）</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乙は、本業務への従事期間中のみならず、本業務への従事終了後も、管理対象情報について、本誓約書に定める秘密保持義務を遵守するものとする。</w:t>
      </w:r>
    </w:p>
    <w:p w:rsidR="00000000" w:rsidDel="00000000" w:rsidP="00000000" w:rsidRDefault="00000000" w:rsidRPr="00000000" w14:paraId="00000058">
      <w:pPr>
        <w:spacing w:after="240" w:before="240" w:lineRule="auto"/>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cb3f73ze4k2j" w:id="18"/>
      <w:bookmarkEnd w:id="18"/>
      <w:r w:rsidDel="00000000" w:rsidR="00000000" w:rsidRPr="00000000">
        <w:rPr>
          <w:rFonts w:ascii="Arial Unicode MS" w:cs="Arial Unicode MS" w:eastAsia="Arial Unicode MS" w:hAnsi="Arial Unicode MS"/>
          <w:b w:val="1"/>
          <w:bCs w:val="1"/>
          <w:rtl w:val="0"/>
        </w:rPr>
        <w:t xml:space="preserve">第18条（違反時の対応）</w:t>
      </w:r>
    </w:p>
    <w:p w:rsidR="00000000" w:rsidDel="00000000" w:rsidP="00000000" w:rsidRDefault="00000000" w:rsidRPr="00000000" w14:paraId="0000005A">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乙が本誓約書に違反した場合、甲は、乙に対し、管理対象情報へのアクセス停止、アカウントの利用停止、資料及び機器の返還その他情報漏えい等を防止するため合理的に必要な措置を求めることができる。</w:t>
      </w:r>
    </w:p>
    <w:p w:rsidR="00000000" w:rsidDel="00000000" w:rsidP="00000000" w:rsidRDefault="00000000" w:rsidRPr="00000000" w14:paraId="0000005B">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乙が故意又は過失により本誓約書に違反し、甲に損害を与えた場合、乙は、法令及び甲乙間の契約関係に従い、その責任を負うものとする。</w:t>
      </w:r>
    </w:p>
    <w:p w:rsidR="00000000" w:rsidDel="00000000" w:rsidP="00000000" w:rsidRDefault="00000000" w:rsidRPr="00000000" w14:paraId="0000005C">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本条は、乙に法律上認められる範囲を超える責任を負わせるものではない。</w:t>
      </w:r>
    </w:p>
    <w:p w:rsidR="00000000" w:rsidDel="00000000" w:rsidP="00000000" w:rsidRDefault="00000000" w:rsidRPr="00000000" w14:paraId="0000005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bokel22i5idw" w:id="19"/>
      <w:bookmarkEnd w:id="19"/>
      <w:r w:rsidDel="00000000" w:rsidR="00000000" w:rsidRPr="00000000">
        <w:rPr>
          <w:rFonts w:ascii="Arial Unicode MS" w:cs="Arial Unicode MS" w:eastAsia="Arial Unicode MS" w:hAnsi="Arial Unicode MS"/>
          <w:b w:val="1"/>
          <w:bCs w:val="1"/>
          <w:rtl w:val="0"/>
        </w:rPr>
        <w:t xml:space="preserve">第19条（他の契約等との関係）</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本誓約書は、甲乙間の業務委託契約、雇用契約、秘密保持契約その他の契約に基づく乙の義務を免除するものではなく、本誓約書と併せて適用されるものとする。</w:t>
      </w:r>
    </w:p>
    <w:p w:rsidR="00000000" w:rsidDel="00000000" w:rsidP="00000000" w:rsidRDefault="00000000" w:rsidRPr="00000000" w14:paraId="00000060">
      <w:pPr>
        <w:spacing w:after="240" w:before="240" w:lineRule="auto"/>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tzaamvoy3bw" w:id="20"/>
      <w:bookmarkEnd w:id="20"/>
      <w:r w:rsidDel="00000000" w:rsidR="00000000" w:rsidRPr="00000000">
        <w:rPr>
          <w:rFonts w:ascii="Arial Unicode MS" w:cs="Arial Unicode MS" w:eastAsia="Arial Unicode MS" w:hAnsi="Arial Unicode MS"/>
          <w:b w:val="1"/>
          <w:bCs w:val="1"/>
          <w:rtl w:val="0"/>
        </w:rPr>
        <w:t xml:space="preserve">第20条（協議事項）</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本誓約書に定めのない事項又はその解釈について疑義が生じた場合は、甲乙間の契約内容、関係法令その他の事情を踏まえ、甲乙誠意をもって協議し、解決するものとする。</w:t>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以上の内容を確認し、乙は、本業務における情報管理義務を遵守することを誓約する。</w:t>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spacing w:after="240" w:before="240" w:lineRule="auto"/>
        <w:rPr>
          <w:sz w:val="20"/>
          <w:szCs w:val="20"/>
        </w:rPr>
      </w:pPr>
      <w:r w:rsidDel="00000000" w:rsidR="00000000" w:rsidRPr="00000000">
        <w:rPr>
          <w:rtl w:val="0"/>
        </w:rPr>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甲（事業者）</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乙（在宅オペレーター）</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79">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