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hw1wqem2voz" w:id="0"/>
      <w:bookmarkEnd w:id="0"/>
      <w:r w:rsidDel="00000000" w:rsidR="00000000" w:rsidRPr="00000000">
        <w:rPr>
          <w:rFonts w:ascii="Arial Unicode MS" w:cs="Arial Unicode MS" w:eastAsia="Arial Unicode MS" w:hAnsi="Arial Unicode MS"/>
          <w:b w:val="1"/>
          <w:bCs w:val="1"/>
          <w:sz w:val="44"/>
          <w:szCs w:val="44"/>
          <w:rtl w:val="0"/>
        </w:rPr>
        <w:t xml:space="preserve">最低利用期間に関する確認書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電話代行サービス利用者　　　　　　　　　　　　　（以下「甲」という。）と、電話代行サービス提供事業者　　　　　　　　　　　　　（以下「乙」という。）は、乙が甲に提供する電話代行サービス（以下「本サービス」という。）の最低利用期間その他の利用条件について、次のとおり確認する。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t8qjh4ff0p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サービスについて設定される最低利用期間、契約期間、解約可能時期、中途解約時の取扱い、利用料金その他の条件を明確にし、契約終了時におけ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6xzyvyjo0nm" w:id="2"/>
      <w:bookmarkEnd w:id="2"/>
      <w:r w:rsidDel="00000000" w:rsidR="00000000" w:rsidRPr="00000000">
        <w:rPr>
          <w:rFonts w:ascii="Arial Unicode MS" w:cs="Arial Unicode MS" w:eastAsia="Arial Unicode MS" w:hAnsi="Arial Unicode MS"/>
          <w:b w:val="1"/>
          <w:bCs w:val="1"/>
          <w:rtl w:val="0"/>
        </w:rPr>
        <w:t xml:space="preserve">第2条（対象サービス）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本確認書の対象となる本サービスの内容は、次のとおりとする。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サービス名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契約プラン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電話受付　□ 受電内容報告　□ 取次ぎ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8ob1pyqiavkx" w:id="3"/>
      <w:bookmarkEnd w:id="3"/>
      <w:r w:rsidDel="00000000" w:rsidR="00000000" w:rsidRPr="00000000">
        <w:rPr>
          <w:rFonts w:ascii="Arial Unicode MS" w:cs="Arial Unicode MS" w:eastAsia="Arial Unicode MS" w:hAnsi="Arial Unicode MS"/>
          <w:b w:val="1"/>
          <w:bCs w:val="1"/>
          <w:rtl w:val="0"/>
        </w:rPr>
        <w:t xml:space="preserve">第3条（最低利用期間）</w:t>
      </w:r>
    </w:p>
    <w:p w:rsidR="00000000" w:rsidDel="00000000" w:rsidP="00000000" w:rsidRDefault="00000000" w:rsidRPr="00000000" w14:paraId="0000001A">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甲は、本サービスについて、利用開始日から次に定める期間を最低利用期間として利用することを確認する。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最低利用期間：　　　　か月</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最低利用期間満了日：　　　　年　　　月　　　日</w:t>
      </w:r>
    </w:p>
    <w:p w:rsidR="00000000" w:rsidDel="00000000" w:rsidP="00000000" w:rsidRDefault="00000000" w:rsidRPr="00000000" w14:paraId="0000001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最低利用期間は、本サービスの利用開始に伴う電話受付体制の構築、オペレーターへの対応方法の設定、電話番号その他のシステム設定等を考慮して定めるものとする。</w:t>
      </w:r>
    </w:p>
    <w:p w:rsidR="00000000" w:rsidDel="00000000" w:rsidP="00000000" w:rsidRDefault="00000000" w:rsidRPr="00000000" w14:paraId="0000001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甲は、最低利用期間中であることのみを理由として、本サービスの利用料金その他契約上発生する料金の支払義務を免れるものではない。</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2d3h1jfg8o1o" w:id="4"/>
      <w:bookmarkEnd w:id="4"/>
      <w:r w:rsidDel="00000000" w:rsidR="00000000" w:rsidRPr="00000000">
        <w:rPr>
          <w:rFonts w:ascii="Arial Unicode MS" w:cs="Arial Unicode MS" w:eastAsia="Arial Unicode MS" w:hAnsi="Arial Unicode MS"/>
          <w:b w:val="1"/>
          <w:bCs w:val="1"/>
          <w:rtl w:val="0"/>
        </w:rPr>
        <w:t xml:space="preserve">第4条（最低利用期間中の解約）</w:t>
      </w:r>
    </w:p>
    <w:p w:rsidR="00000000" w:rsidDel="00000000" w:rsidP="00000000" w:rsidRDefault="00000000" w:rsidRPr="00000000" w14:paraId="0000002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甲が最低利用期間の満了前に本サービスの解約を希望する場合は、乙が定める方法により、乙に対して解約の申出を行うものとする。</w:t>
      </w:r>
    </w:p>
    <w:p w:rsidR="00000000" w:rsidDel="00000000" w:rsidP="00000000" w:rsidRDefault="00000000" w:rsidRPr="00000000" w14:paraId="0000002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最低利用期間中の解約については、甲乙間で別途合意した場合を除き、次の取扱いとする。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残存する最低利用期間分の利用料金を支払う</w:t>
        <w:br w:type="textWrapping"/>
        <w:t xml:space="preserve">□ 中途解約金として金　　　　　　　　　円（税込）を支払う</w:t>
        <w:br w:type="textWrapping"/>
        <w:t xml:space="preserve">□ 中途解約金は発生しない</w:t>
        <w:br w:type="textWrapping"/>
        <w:t xml:space="preserve">□ その他（　　　　　　　　　　　　　　　　　　　　　　　　　）</w:t>
      </w:r>
    </w:p>
    <w:p w:rsidR="00000000" w:rsidDel="00000000" w:rsidP="00000000" w:rsidRDefault="00000000" w:rsidRPr="00000000" w14:paraId="00000024">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前項に基づき支払う金額がある場合、その支払期限及び支払方法は、甲乙間で別途定めるものとする。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pPr>
      <w:bookmarkStart w:colFirst="0" w:colLast="0" w:name="_sj7zztexrwyf" w:id="5"/>
      <w:bookmarkEnd w:id="5"/>
      <w:r w:rsidDel="00000000" w:rsidR="00000000" w:rsidRPr="00000000">
        <w:rPr>
          <w:rFonts w:ascii="Arial Unicode MS" w:cs="Arial Unicode MS" w:eastAsia="Arial Unicode MS" w:hAnsi="Arial Unicode MS"/>
          <w:b w:val="1"/>
          <w:bCs w:val="1"/>
          <w:rtl w:val="0"/>
        </w:rPr>
        <w:t xml:space="preserve">第5条（最低利用期間経過後の契約）</w:t>
      </w:r>
      <w:r w:rsidDel="00000000" w:rsidR="00000000" w:rsidRPr="00000000">
        <w:rPr>
          <w:rtl w:val="0"/>
        </w:rPr>
      </w:r>
    </w:p>
    <w:p w:rsidR="00000000" w:rsidDel="00000000" w:rsidP="00000000" w:rsidRDefault="00000000" w:rsidRPr="00000000" w14:paraId="0000002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最低利用期間が満了した後の本サービスの契約については、甲乙間で締結した利用契約、利用規約、申込書その他の合意内容に従うものとする。</w:t>
      </w:r>
    </w:p>
    <w:p w:rsidR="00000000" w:rsidDel="00000000" w:rsidP="00000000" w:rsidRDefault="00000000" w:rsidRPr="00000000" w14:paraId="0000002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最低利用期間の満了によって、本サービスの契約が当然に終了するものではない。ただし、甲乙間で最低利用期間満了日をもって契約を終了する旨を別途合意した場合は、この限りでない。</w:t>
      </w:r>
    </w:p>
    <w:p w:rsidR="00000000" w:rsidDel="00000000" w:rsidP="00000000" w:rsidRDefault="00000000" w:rsidRPr="00000000" w14:paraId="0000002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最低利用期間満了後に契約を自動更新する場合、その更新期間及び解約条件は、次のとおりとする。</w:t>
      </w:r>
    </w:p>
    <w:tbl>
      <w:tblPr>
        <w:tblStyle w:val="Table2"/>
        <w:tblW w:w="8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85"/>
        <w:tblGridChange w:id="0">
          <w:tblGrid>
            <w:gridCol w:w="1670"/>
            <w:gridCol w:w="70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自動更新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更新期間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1か月　□ 1年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解約申出期限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契約終了希望日の　　　　日前まで</w:t>
            </w:r>
          </w:p>
        </w:tc>
      </w:tr>
      <w:tr>
        <w:trPr>
          <w:cantSplit w:val="0"/>
          <w:trHeight w:val="7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解約方法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書面　□ メール　□ Web手続　□ その他（　　　　　　）</w:t>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uai7kb2sd4o" w:id="6"/>
      <w:bookmarkEnd w:id="6"/>
      <w:r w:rsidDel="00000000" w:rsidR="00000000" w:rsidRPr="00000000">
        <w:rPr>
          <w:rFonts w:ascii="Arial Unicode MS" w:cs="Arial Unicode MS" w:eastAsia="Arial Unicode MS" w:hAnsi="Arial Unicode MS"/>
          <w:b w:val="1"/>
          <w:bCs w:val="1"/>
          <w:rtl w:val="0"/>
        </w:rPr>
        <w:t xml:space="preserve">第6条（解約申出の時期）</w:t>
      </w:r>
    </w:p>
    <w:p w:rsidR="00000000" w:rsidDel="00000000" w:rsidP="00000000" w:rsidRDefault="00000000" w:rsidRPr="00000000" w14:paraId="0000003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甲が本サービスの解約を希望する場合、甲は、前条に定める解約申出期限までに乙へ申し出るものとする。</w:t>
      </w:r>
    </w:p>
    <w:p w:rsidR="00000000" w:rsidDel="00000000" w:rsidP="00000000" w:rsidRDefault="00000000" w:rsidRPr="00000000" w14:paraId="0000003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解約申出期限を経過した場合の契約期間及び利用料金の取扱いについては、利用契約、利用規約その他甲乙間で合意した条件に従うものとする。</w:t>
      </w:r>
    </w:p>
    <w:p w:rsidR="00000000" w:rsidDel="00000000" w:rsidP="00000000" w:rsidRDefault="00000000" w:rsidRPr="00000000" w14:paraId="0000003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解約の申出を行った場合であっても、契約終了日まで本サービスを利用することができるものとし、甲は当該期間に対応する利用料金を支払うものとする。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yd6mabk4chru" w:id="7"/>
      <w:bookmarkEnd w:id="7"/>
      <w:r w:rsidDel="00000000" w:rsidR="00000000" w:rsidRPr="00000000">
        <w:rPr>
          <w:rFonts w:ascii="Arial Unicode MS" w:cs="Arial Unicode MS" w:eastAsia="Arial Unicode MS" w:hAnsi="Arial Unicode MS"/>
          <w:b w:val="1"/>
          <w:bCs w:val="1"/>
          <w:rtl w:val="0"/>
        </w:rPr>
        <w:t xml:space="preserve">第7条（料金の日割計算）</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契約開始月又は契約終了月における月額利用料金の日割計算については、次のとおりとする。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日割計算を行う</w:t>
        <w:br w:type="textWrapping"/>
        <w:t xml:space="preserve">□ 日割計算を行わない</w:t>
        <w:br w:type="textWrapping"/>
        <w:t xml:space="preserve">□ その他（　　　　　　　　　　　　　　　　　　　　　　　　　）</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gjxpvgo3r49l" w:id="8"/>
      <w:bookmarkEnd w:id="8"/>
      <w:r w:rsidDel="00000000" w:rsidR="00000000" w:rsidRPr="00000000">
        <w:rPr>
          <w:rFonts w:ascii="Arial Unicode MS" w:cs="Arial Unicode MS" w:eastAsia="Arial Unicode MS" w:hAnsi="Arial Unicode MS"/>
          <w:b w:val="1"/>
          <w:bCs w:val="1"/>
          <w:rtl w:val="0"/>
        </w:rPr>
        <w:t xml:space="preserve">第8条（甲の都合による利用停止）</w:t>
      </w:r>
    </w:p>
    <w:p w:rsidR="00000000" w:rsidDel="00000000" w:rsidP="00000000" w:rsidRDefault="00000000" w:rsidRPr="00000000" w14:paraId="0000003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甲が最低利用期間中に本サービスを一時的に利用しない場合であっても、甲乙間で別途合意した場合を除き、最低利用期間は継続するものとする。</w:t>
      </w:r>
    </w:p>
    <w:p w:rsidR="00000000" w:rsidDel="00000000" w:rsidP="00000000" w:rsidRDefault="00000000" w:rsidRPr="00000000" w14:paraId="0000003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甲の営業休止、休業、電話受付件数の減少その他甲の事情により本サービスの利用実績がなかった場合であっても、契約上定められた月額利用料金が発生する場合があることを甲は確認する。</w:t>
      </w:r>
    </w:p>
    <w:p w:rsidR="00000000" w:rsidDel="00000000" w:rsidP="00000000" w:rsidRDefault="00000000" w:rsidRPr="00000000" w14:paraId="0000004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一時休止制度を適用する場合は、休止期間、休止料金及び最低利用期間への算入の有無について、甲乙協議のうえ別途定めるものとする。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dsds38q9mv2y" w:id="9"/>
      <w:bookmarkEnd w:id="9"/>
      <w:r w:rsidDel="00000000" w:rsidR="00000000" w:rsidRPr="00000000">
        <w:rPr>
          <w:rFonts w:ascii="Arial Unicode MS" w:cs="Arial Unicode MS" w:eastAsia="Arial Unicode MS" w:hAnsi="Arial Unicode MS"/>
          <w:b w:val="1"/>
          <w:bCs w:val="1"/>
          <w:rtl w:val="0"/>
        </w:rPr>
        <w:t xml:space="preserve">第9条（乙の責めに帰すべき事由による終了）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サービスを継続して提供することができず、甲が契約を終了する場合の最低利用期間、中途解約金その他の取扱いについては、甲乙協議のうえ決定するものとする。ただし、法令又は甲乙間の契約に別段の定めがある場合は、その定めに従う。</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sedegxhbr0kt" w:id="10"/>
      <w:bookmarkEnd w:id="10"/>
      <w:r w:rsidDel="00000000" w:rsidR="00000000" w:rsidRPr="00000000">
        <w:rPr>
          <w:rFonts w:ascii="Arial Unicode MS" w:cs="Arial Unicode MS" w:eastAsia="Arial Unicode MS" w:hAnsi="Arial Unicode MS"/>
          <w:b w:val="1"/>
          <w:bCs w:val="1"/>
          <w:rtl w:val="0"/>
        </w:rPr>
        <w:t xml:space="preserve">第10条（不可抗力等）</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通信回線又は通信事業者の障害、停電その他甲乙いずれの責めにも帰することのできない事由により本サービスの全部又は一部の提供が困難となった場合、その期間中の契約及び料金の取扱いについては、原因、影響の程度及び継続期間等を考慮し、甲乙協議のうえ決定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3ahuh2parrfj" w:id="11"/>
      <w:bookmarkEnd w:id="11"/>
      <w:r w:rsidDel="00000000" w:rsidR="00000000" w:rsidRPr="00000000">
        <w:rPr>
          <w:rFonts w:ascii="Arial Unicode MS" w:cs="Arial Unicode MS" w:eastAsia="Arial Unicode MS" w:hAnsi="Arial Unicode MS"/>
          <w:b w:val="1"/>
          <w:bCs w:val="1"/>
          <w:rtl w:val="0"/>
        </w:rPr>
        <w:t xml:space="preserve">第11条（他の契約書類との関係）</w:t>
      </w:r>
    </w:p>
    <w:p w:rsidR="00000000" w:rsidDel="00000000" w:rsidP="00000000" w:rsidRDefault="00000000" w:rsidRPr="00000000" w14:paraId="0000004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本確認書は、本サービスに関する最低利用期間及びこれに付随する条件を確認するためのものであり、甲乙間で別途締結する利用契約書、業務委託契約書、申込書又は利用規約等と併せて適用する。</w:t>
      </w:r>
    </w:p>
    <w:p w:rsidR="00000000" w:rsidDel="00000000" w:rsidP="00000000" w:rsidRDefault="00000000" w:rsidRPr="00000000" w14:paraId="0000004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本確認書と前項の契約書類との間に内容の相違がある場合は、甲乙間で個別に合意した内容を確認し、その適用関係を明確にするものとする。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n6pd9g4mmz7" w:id="12"/>
      <w:bookmarkEnd w:id="12"/>
      <w:r w:rsidDel="00000000" w:rsidR="00000000" w:rsidRPr="00000000">
        <w:rPr>
          <w:rFonts w:ascii="Arial Unicode MS" w:cs="Arial Unicode MS" w:eastAsia="Arial Unicode MS" w:hAnsi="Arial Unicode MS"/>
          <w:b w:val="1"/>
          <w:bCs w:val="1"/>
          <w:rtl w:val="0"/>
        </w:rPr>
        <w:t xml:space="preserve">第12条（確認事項）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甲は、本サービスの申込みにあたり、次の事項について説明を受け、その内容を確認したものとする。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本サービスには最低利用期間が設定されていること</w:t>
        <w:br w:type="textWrapping"/>
        <w:t xml:space="preserve">□ 最低利用期間の起算日及び満了日</w:t>
        <w:br w:type="textWrapping"/>
        <w:t xml:space="preserve">□ 最低利用期間中の解約条件</w:t>
        <w:br w:type="textWrapping"/>
        <w:t xml:space="preserve">□ 中途解約時に料金等が発生する場合があること</w:t>
        <w:br w:type="textWrapping"/>
        <w:t xml:space="preserve">□ 最低利用期間満了後の契約更新の有無</w:t>
        <w:br w:type="textWrapping"/>
        <w:t xml:space="preserve">□ 解約申出期限及び解約方法</w:t>
        <w:br w:type="textWrapping"/>
        <w:t xml:space="preserve">□ 契約終了月の日割計算の取扱い</w:t>
        <w:br w:type="textWrapping"/>
        <w:t xml:space="preserve">□ その他契約終了に関する条件</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jas9h8don51b"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乙（電話代行サービス提供事業者）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