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8zhz2bo8vtna" w:id="0"/>
      <w:bookmarkEnd w:id="0"/>
      <w:r w:rsidDel="00000000" w:rsidR="00000000" w:rsidRPr="00000000">
        <w:rPr>
          <w:rFonts w:ascii="Arial Unicode MS" w:cs="Arial Unicode MS" w:eastAsia="Arial Unicode MS" w:hAnsi="Arial Unicode MS"/>
          <w:b w:val="1"/>
          <w:bCs w:val="1"/>
          <w:sz w:val="44"/>
          <w:szCs w:val="44"/>
          <w:rtl w:val="0"/>
        </w:rPr>
        <w:t xml:space="preserve">受付名義・会社名表示確認書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（以下「甲」という。）と、電話代行事業者　　　　　　　　　　　　　（以下「乙」という。）は、甲が乙に委託する電話受付・電話応対その他これらに付随する業務（以下「本業務」という。）において使用する受付名義、会社名その他の表示について、次のとおり確認する。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nc3578n7rv6j"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おいて乙が電話応対を行う際に使用する甲の会社名、屋号、店舗名、部署名その他の受付名義及び表示方法を明確にし、甲乙間の認識相違、誤案内、第三者による誤認その他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ykbko2fs50nn" w:id="2"/>
      <w:bookmarkEnd w:id="2"/>
      <w:r w:rsidDel="00000000" w:rsidR="00000000" w:rsidRPr="00000000">
        <w:rPr>
          <w:rFonts w:ascii="Arial Unicode MS" w:cs="Arial Unicode MS" w:eastAsia="Arial Unicode MS" w:hAnsi="Arial Unicode MS"/>
          <w:b w:val="1"/>
          <w:bCs w:val="1"/>
          <w:rtl w:val="0"/>
        </w:rPr>
        <w:t xml:space="preserve">第2条（対象となる電話代行業務）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本確認書の対象となる電話代行業務は、次のとおりとする。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11.7338206910688"/>
        <w:gridCol w:w="7713.7779903325545"/>
        <w:tblGridChange w:id="0">
          <w:tblGrid>
            <w:gridCol w:w="1311.7338206910688"/>
            <w:gridCol w:w="7713.7779903325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業務内容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電話受付　□ 用件聴取　□ 担当者取次ぎ　□ 折返し案内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対応開始日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5ih4z4ndv66m" w:id="3"/>
      <w:bookmarkEnd w:id="3"/>
      <w:r w:rsidDel="00000000" w:rsidR="00000000" w:rsidRPr="00000000">
        <w:rPr>
          <w:rFonts w:ascii="Arial Unicode MS" w:cs="Arial Unicode MS" w:eastAsia="Arial Unicode MS" w:hAnsi="Arial Unicode MS"/>
          <w:b w:val="1"/>
          <w:bCs w:val="1"/>
          <w:rtl w:val="0"/>
        </w:rPr>
        <w:t xml:space="preserve">第3条（受付名義）</w:t>
      </w:r>
    </w:p>
    <w:p w:rsidR="00000000" w:rsidDel="00000000" w:rsidP="00000000" w:rsidRDefault="00000000" w:rsidRPr="00000000" w14:paraId="00000017">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乙が本業務において電話応対を開始する際に使用する受付名義は、次のとおりとする。</w:t>
      </w:r>
    </w:p>
    <w:tbl>
      <w:tblPr>
        <w:tblStyle w:val="Table2"/>
        <w:tblW w:w="4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1910"/>
        <w:tblGridChange w:id="0">
          <w:tblGrid>
            <w:gridCol w:w="2630"/>
            <w:gridCol w:w="19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表示・受付内容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正式会社名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受付時の会社名・屋号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部署名・店舗名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担当者名等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電話受付時の第一声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その他の指定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bl>
    <w:p w:rsidR="00000000" w:rsidDel="00000000" w:rsidP="00000000" w:rsidRDefault="00000000" w:rsidRPr="00000000" w14:paraId="00000026">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乙は、原則として前項に定める受付名義を使用し、甲の事前の承諾なく異なる会社名、屋号、部署名その他の名称を使用しないものとする。</w:t>
      </w:r>
    </w:p>
    <w:p w:rsidR="00000000" w:rsidDel="00000000" w:rsidP="00000000" w:rsidRDefault="00000000" w:rsidRPr="00000000" w14:paraId="0000002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甲が複数の会社名、屋号、ブランド名又は部署名を使用する場合は、対象電話番号、着信内容その他甲乙間であらかじめ定めた識別方法に従って受付名義を使い分けるものとする。</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177ojc2s2om" w:id="4"/>
      <w:bookmarkEnd w:id="4"/>
      <w:r w:rsidDel="00000000" w:rsidR="00000000" w:rsidRPr="00000000">
        <w:rPr>
          <w:rFonts w:ascii="Arial Unicode MS" w:cs="Arial Unicode MS" w:eastAsia="Arial Unicode MS" w:hAnsi="Arial Unicode MS"/>
          <w:b w:val="1"/>
          <w:bCs w:val="1"/>
          <w:rtl w:val="0"/>
        </w:rPr>
        <w:t xml:space="preserve">第4条（受付時の表示方法）</w:t>
      </w:r>
    </w:p>
    <w:p w:rsidR="00000000" w:rsidDel="00000000" w:rsidP="00000000" w:rsidRDefault="00000000" w:rsidRPr="00000000" w14:paraId="0000002A">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乙は、甲から指定された受付方法に従い、本業務を実施する。</w:t>
      </w:r>
    </w:p>
    <w:p w:rsidR="00000000" w:rsidDel="00000000" w:rsidP="00000000" w:rsidRDefault="00000000" w:rsidRPr="00000000" w14:paraId="0000002B">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受付方法について、次の事項を確認する。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甲の従業員又は受付担当者として応対する</w:t>
        <w:br w:type="textWrapping"/>
        <w:t xml:space="preserve">□ 電話受付代行サービスであることを明示して応対する</w:t>
        <w:br w:type="textWrapping"/>
        <w:t xml:space="preserve">□ 指定された会社名又は屋号のみを名乗る</w:t>
        <w:br w:type="textWrapping"/>
        <w:t xml:space="preserve">□ 指定された部署名を付して応対する</w:t>
        <w:br w:type="textWrapping"/>
        <w:t xml:space="preserve">□ オペレーター個人名を名乗る</w:t>
        <w:br w:type="textWrapping"/>
        <w:t xml:space="preserve">□ オペレーター個人名を名乗らない</w:t>
        <w:br w:type="textWrapping"/>
        <w:t xml:space="preserve">□ その他（　　　　　　　　　　　　　　　　　　　　　　　　　）</w:t>
      </w:r>
    </w:p>
    <w:p w:rsidR="00000000" w:rsidDel="00000000" w:rsidP="00000000" w:rsidRDefault="00000000" w:rsidRPr="00000000" w14:paraId="0000002D">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乙は、前項の指定に従う場合であっても、法令に違反する表示又は第三者に重大な誤認を生じさせるおそれのある表示を行わないものとする。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d9ogo1wtavdt" w:id="5"/>
      <w:bookmarkEnd w:id="5"/>
      <w:r w:rsidDel="00000000" w:rsidR="00000000" w:rsidRPr="00000000">
        <w:rPr>
          <w:rFonts w:ascii="Arial Unicode MS" w:cs="Arial Unicode MS" w:eastAsia="Arial Unicode MS" w:hAnsi="Arial Unicode MS"/>
          <w:b w:val="1"/>
          <w:bCs w:val="1"/>
          <w:rtl w:val="0"/>
        </w:rPr>
        <w:t xml:space="preserve">第5条（甲による名称等の使用権限の確認）</w:t>
      </w:r>
    </w:p>
    <w:p w:rsidR="00000000" w:rsidDel="00000000" w:rsidP="00000000" w:rsidRDefault="00000000" w:rsidRPr="00000000" w14:paraId="00000030">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甲は、乙に対して使用を指定する会社名、商号、屋号、店舗名、ブランド名、サービス名その他の名称について、自らが適法に使用する権限を有していることを確認する。</w:t>
      </w:r>
    </w:p>
    <w:p w:rsidR="00000000" w:rsidDel="00000000" w:rsidP="00000000" w:rsidRDefault="00000000" w:rsidRPr="00000000" w14:paraId="0000003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甲は、第三者の商号、商標、屋号その他の名称を使用する場合、必要な許諾その他の権限を取得したうえで乙に使用を指示するものとする。</w:t>
      </w:r>
    </w:p>
    <w:p w:rsidR="00000000" w:rsidDel="00000000" w:rsidP="00000000" w:rsidRDefault="00000000" w:rsidRPr="00000000" w14:paraId="0000003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指定された名称について、商標権その他の権利関係を独自に調査する義務を負わないものとする。ただし、乙が権利侵害その他の問題が生じる可能性を合理的に認識した場合は、甲に確認を求めることができ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lb4eyiaai45d" w:id="6"/>
      <w:bookmarkEnd w:id="6"/>
      <w:r w:rsidDel="00000000" w:rsidR="00000000" w:rsidRPr="00000000">
        <w:rPr>
          <w:rFonts w:ascii="Arial Unicode MS" w:cs="Arial Unicode MS" w:eastAsia="Arial Unicode MS" w:hAnsi="Arial Unicode MS"/>
          <w:b w:val="1"/>
          <w:bCs w:val="1"/>
          <w:rtl w:val="0"/>
        </w:rPr>
        <w:t xml:space="preserve">第6条（案内内容との整合性）</w:t>
      </w:r>
    </w:p>
    <w:p w:rsidR="00000000" w:rsidDel="00000000" w:rsidP="00000000" w:rsidRDefault="00000000" w:rsidRPr="00000000" w14:paraId="00000035">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受付名義と実際の事業主体、サービス提供主体、契約主体その他顧客との取引関係に重要な影響を与える事項との間に、第三者を誤認させるような不整合が生じないよう必要な情報を乙に提供するものとする。</w:t>
      </w:r>
    </w:p>
    <w:p w:rsidR="00000000" w:rsidDel="00000000" w:rsidP="00000000" w:rsidRDefault="00000000" w:rsidRPr="00000000" w14:paraId="0000003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会社名、屋号又はブランド名と契約主体が異なる場合、乙が電話相手方から契約主体等について質問を受けた際の回答方法について、甲乙間であらかじめ定めるものとする。</w:t>
      </w:r>
    </w:p>
    <w:p w:rsidR="00000000" w:rsidDel="00000000" w:rsidP="00000000" w:rsidRDefault="00000000" w:rsidRPr="00000000" w14:paraId="00000037">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乙は、甲から提供されていない事項又は回答方法が定められていない事項について、自己の判断により事実を推測して案内する義務を負わない。</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sassex4002e7" w:id="7"/>
      <w:bookmarkEnd w:id="7"/>
      <w:r w:rsidDel="00000000" w:rsidR="00000000" w:rsidRPr="00000000">
        <w:rPr>
          <w:rFonts w:ascii="Arial Unicode MS" w:cs="Arial Unicode MS" w:eastAsia="Arial Unicode MS" w:hAnsi="Arial Unicode MS"/>
          <w:b w:val="1"/>
          <w:bCs w:val="1"/>
          <w:rtl w:val="0"/>
        </w:rPr>
        <w:t xml:space="preserve">第7条（禁止する表示及び案内）</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乙は、本業務の遂行にあたり、甲から別途明確な指示及び必要な情報提供がある場合を除き、次の行為を行わないものとする。</w:t>
      </w:r>
    </w:p>
    <w:p w:rsidR="00000000" w:rsidDel="00000000" w:rsidP="00000000" w:rsidRDefault="00000000" w:rsidRPr="00000000" w14:paraId="0000003B">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甲の代表者、役員その他特定の地位にある者であると表示すること</w:t>
      </w:r>
    </w:p>
    <w:p w:rsidR="00000000" w:rsidDel="00000000" w:rsidP="00000000" w:rsidRDefault="00000000" w:rsidRPr="00000000" w14:paraId="0000003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契約締結、注文受諾その他甲を法的に拘束する意思表示を行うこと</w:t>
      </w:r>
    </w:p>
    <w:p w:rsidR="00000000" w:rsidDel="00000000" w:rsidP="00000000" w:rsidRDefault="00000000" w:rsidRPr="00000000" w14:paraId="0000003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商品又はサービスの性能、品質、価格その他について保証すること</w:t>
      </w:r>
    </w:p>
    <w:p w:rsidR="00000000" w:rsidDel="00000000" w:rsidP="00000000" w:rsidRDefault="00000000" w:rsidRPr="00000000" w14:paraId="0000003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返金、値引き、損害賠償その他金銭的な約束をすること</w:t>
      </w:r>
    </w:p>
    <w:p w:rsidR="00000000" w:rsidDel="00000000" w:rsidP="00000000" w:rsidRDefault="00000000" w:rsidRPr="00000000" w14:paraId="0000003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甲から指定されていない会社名、屋号又はブランド名を使用すること</w:t>
      </w:r>
    </w:p>
    <w:p w:rsidR="00000000" w:rsidDel="00000000" w:rsidP="00000000" w:rsidRDefault="00000000" w:rsidRPr="00000000" w14:paraId="0000004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その他、乙の権限を超える案内又は第三者に重大な誤認を与えるおそれのある表示を行うこと</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jovuztpdi10x" w:id="8"/>
      <w:bookmarkEnd w:id="8"/>
      <w:r w:rsidDel="00000000" w:rsidR="00000000" w:rsidRPr="00000000">
        <w:rPr>
          <w:rFonts w:ascii="Arial Unicode MS" w:cs="Arial Unicode MS" w:eastAsia="Arial Unicode MS" w:hAnsi="Arial Unicode MS"/>
          <w:b w:val="1"/>
          <w:bCs w:val="1"/>
          <w:rtl w:val="0"/>
        </w:rPr>
        <w:t xml:space="preserve">第8条（複数名義の利用）</w:t>
      </w:r>
    </w:p>
    <w:p w:rsidR="00000000" w:rsidDel="00000000" w:rsidP="00000000" w:rsidRDefault="00000000" w:rsidRPr="00000000" w14:paraId="00000043">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甲が複数の受付名義を利用する場合、甲は乙に対し、各受付名義と対象電話番号、サービス、部署その他の識別条件を明示するものとする。</w:t>
      </w:r>
    </w:p>
    <w:p w:rsidR="00000000" w:rsidDel="00000000" w:rsidP="00000000" w:rsidRDefault="00000000" w:rsidRPr="00000000" w14:paraId="00000044">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複数名義を使用する場合の内容は、次のとおりとする。</w:t>
      </w:r>
    </w:p>
    <w:tbl>
      <w:tblPr>
        <w:tblStyle w:val="Table3"/>
        <w:tblW w:w="42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0"/>
        <w:gridCol w:w="1910"/>
        <w:gridCol w:w="1190"/>
        <w:tblGridChange w:id="0">
          <w:tblGrid>
            <w:gridCol w:w="1190"/>
            <w:gridCol w:w="1910"/>
            <w:gridCol w:w="11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受付名義</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対象・識別条件</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受付方法</w:t>
            </w:r>
            <w:r w:rsidDel="00000000" w:rsidR="00000000" w:rsidRPr="00000000">
              <w:rPr>
                <w:rtl w:val="0"/>
              </w:rPr>
            </w:r>
          </w:p>
        </w:tc>
      </w:tr>
      <w:tr>
        <w:trPr>
          <w:cantSplit w:val="0"/>
          <w:trHeight w:val="2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tl w:val="0"/>
              </w:rPr>
            </w:r>
          </w:p>
        </w:tc>
      </w:tr>
      <w:tr>
        <w:trPr>
          <w:cantSplit w:val="0"/>
          <w:trHeight w:val="2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tl w:val="0"/>
              </w:rPr>
            </w:r>
          </w:p>
        </w:tc>
      </w:tr>
      <w:tr>
        <w:trPr>
          <w:cantSplit w:val="0"/>
          <w:trHeight w:val="2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tl w:val="0"/>
              </w:rPr>
            </w:r>
          </w:p>
        </w:tc>
      </w:tr>
    </w:tbl>
    <w:p w:rsidR="00000000" w:rsidDel="00000000" w:rsidP="00000000" w:rsidRDefault="00000000" w:rsidRPr="00000000" w14:paraId="00000051">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着信時に使用すべき受付名義を合理的に判別できない場合、乙は、甲乙間であらかじめ定めた共通の受付方法により対応することができる。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1s4brymmd6dd" w:id="9"/>
      <w:bookmarkEnd w:id="9"/>
      <w:r w:rsidDel="00000000" w:rsidR="00000000" w:rsidRPr="00000000">
        <w:rPr>
          <w:rFonts w:ascii="Arial Unicode MS" w:cs="Arial Unicode MS" w:eastAsia="Arial Unicode MS" w:hAnsi="Arial Unicode MS"/>
          <w:b w:val="1"/>
          <w:bCs w:val="1"/>
          <w:rtl w:val="0"/>
        </w:rPr>
        <w:t xml:space="preserve">第9条（受付名義等の変更）</w:t>
      </w:r>
    </w:p>
    <w:p w:rsidR="00000000" w:rsidDel="00000000" w:rsidP="00000000" w:rsidRDefault="00000000" w:rsidRPr="00000000" w14:paraId="00000054">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甲が会社名、屋号、部署名、ブランド名、電話受付時の第一声その他本確認書に定める内容を変更する場合、甲は乙に対し、原則として変更希望日前までにその内容を通知するものとする。</w:t>
      </w:r>
    </w:p>
    <w:p w:rsidR="00000000" w:rsidDel="00000000" w:rsidP="00000000" w:rsidRDefault="00000000" w:rsidRPr="00000000" w14:paraId="00000055">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変更の内容は、書面、電子メール、業務管理システムその他甲乙間で合意した方法により通知する。</w:t>
      </w:r>
    </w:p>
    <w:p w:rsidR="00000000" w:rsidDel="00000000" w:rsidP="00000000" w:rsidRDefault="00000000" w:rsidRPr="00000000" w14:paraId="00000056">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乙は、変更内容の登録、オペレーターへの周知その他合理的に必要な準備が完了した後、変更後の内容による対応を開始する。</w:t>
      </w:r>
    </w:p>
    <w:p w:rsidR="00000000" w:rsidDel="00000000" w:rsidP="00000000" w:rsidRDefault="00000000" w:rsidRPr="00000000" w14:paraId="00000057">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緊急の変更については、甲乙協議のうえ対応開始時期を決定する。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1ohdng1up4zw" w:id="10"/>
      <w:bookmarkEnd w:id="10"/>
      <w:r w:rsidDel="00000000" w:rsidR="00000000" w:rsidRPr="00000000">
        <w:rPr>
          <w:rFonts w:ascii="Arial Unicode MS" w:cs="Arial Unicode MS" w:eastAsia="Arial Unicode MS" w:hAnsi="Arial Unicode MS"/>
          <w:b w:val="1"/>
          <w:bCs w:val="1"/>
          <w:rtl w:val="0"/>
        </w:rPr>
        <w:t xml:space="preserve">第10条（甲の情報提供義務）</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甲は、乙が正確な受付名義及び案内内容により本業務を遂行するために必要な会社情報、部署情報、サービス情報、担当者情報その他必要な情報を、正確かつ最新の状態で乙に提供するものとする。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m0w2aujap0ke" w:id="11"/>
      <w:bookmarkEnd w:id="11"/>
      <w:r w:rsidDel="00000000" w:rsidR="00000000" w:rsidRPr="00000000">
        <w:rPr>
          <w:rFonts w:ascii="Arial Unicode MS" w:cs="Arial Unicode MS" w:eastAsia="Arial Unicode MS" w:hAnsi="Arial Unicode MS"/>
          <w:b w:val="1"/>
          <w:bCs w:val="1"/>
          <w:rtl w:val="0"/>
        </w:rPr>
        <w:t xml:space="preserve">第11条（乙による確認）</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から指定された受付名義、会社名又は案内方法について内容が不明確である場合、複数の解釈が可能である場合又は第三者に誤認を与えるおそれがあると合理的に判断した場合、甲に確認を求め、その確認が完了するまで当該表示又は案内を保留することができ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8j8ioi6xfwum" w:id="12"/>
      <w:bookmarkEnd w:id="12"/>
      <w:r w:rsidDel="00000000" w:rsidR="00000000" w:rsidRPr="00000000">
        <w:rPr>
          <w:rFonts w:ascii="Arial Unicode MS" w:cs="Arial Unicode MS" w:eastAsia="Arial Unicode MS" w:hAnsi="Arial Unicode MS"/>
          <w:b w:val="1"/>
          <w:bCs w:val="1"/>
          <w:rtl w:val="0"/>
        </w:rPr>
        <w:t xml:space="preserve">第12条（誤表示・誤案内が発生した場合）</w:t>
      </w:r>
    </w:p>
    <w:p w:rsidR="00000000" w:rsidDel="00000000" w:rsidP="00000000" w:rsidRDefault="00000000" w:rsidRPr="00000000" w14:paraId="00000060">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乙が、本確認書又は甲から適法かつ明確に指示された内容と異なる受付名義を使用したことを認識した場合、乙は速やかに甲へ報告し、必要な是正措置を講じるものとする。</w:t>
      </w:r>
    </w:p>
    <w:p w:rsidR="00000000" w:rsidDel="00000000" w:rsidP="00000000" w:rsidRDefault="00000000" w:rsidRPr="00000000" w14:paraId="0000006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甲が乙に提供した情報の誤り、変更通知の遅延又は指示内容の不備に起因して誤表示若しくは誤案内が発生した場合、甲乙はその原因及び対応方法について協議する。</w:t>
      </w:r>
    </w:p>
    <w:p w:rsidR="00000000" w:rsidDel="00000000" w:rsidP="00000000" w:rsidRDefault="00000000" w:rsidRPr="00000000" w14:paraId="00000062">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甲乙いずれの責めにも帰することのできないシステム障害その他やむを得ない事情により誤表示等が発生した場合は、甲乙協力して必要な対応を行うものとする。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i0em4oiwamy2" w:id="13"/>
      <w:bookmarkEnd w:id="13"/>
      <w:r w:rsidDel="00000000" w:rsidR="00000000" w:rsidRPr="00000000">
        <w:rPr>
          <w:rFonts w:ascii="Arial Unicode MS" w:cs="Arial Unicode MS" w:eastAsia="Arial Unicode MS" w:hAnsi="Arial Unicode MS"/>
          <w:b w:val="1"/>
          <w:bCs w:val="1"/>
          <w:rtl w:val="0"/>
        </w:rPr>
        <w:t xml:space="preserve">第13条（秘密情報及び個人情報の取扱い）</w:t>
      </w:r>
    </w:p>
    <w:p w:rsidR="00000000" w:rsidDel="00000000" w:rsidP="00000000" w:rsidRDefault="00000000" w:rsidRPr="00000000" w14:paraId="0000006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乙は、本業務を通じて知り得た甲の営業上、業務上その他の非公開情報を、本業務の遂行以外の目的に使用しないものとする。</w:t>
      </w:r>
    </w:p>
    <w:p w:rsidR="00000000" w:rsidDel="00000000" w:rsidP="00000000" w:rsidRDefault="00000000" w:rsidRPr="00000000" w14:paraId="0000006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乙が本業務において氏名、電話番号、所属先、連絡先その他の個人情報を取得する場合、関係法令及び甲乙間で別途定める取扱条件に従い、適切に管理するものとする。</w:t>
      </w:r>
    </w:p>
    <w:p w:rsidR="00000000" w:rsidDel="00000000" w:rsidP="00000000" w:rsidRDefault="00000000" w:rsidRPr="00000000" w14:paraId="00000067">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甲及び乙が別途秘密保持契約、業務委託契約又は個人情報取扱特約等を締結している場合、秘密情報及び個人情報については当該契約等の定めも適用する。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av3fav8v0jx2" w:id="14"/>
      <w:bookmarkEnd w:id="14"/>
      <w:r w:rsidDel="00000000" w:rsidR="00000000" w:rsidRPr="00000000">
        <w:rPr>
          <w:rFonts w:ascii="Arial Unicode MS" w:cs="Arial Unicode MS" w:eastAsia="Arial Unicode MS" w:hAnsi="Arial Unicode MS"/>
          <w:b w:val="1"/>
          <w:bCs w:val="1"/>
          <w:rtl w:val="0"/>
        </w:rPr>
        <w:t xml:space="preserve">第14条（本確認書と業務委託契約等との関係）</w:t>
      </w:r>
    </w:p>
    <w:p w:rsidR="00000000" w:rsidDel="00000000" w:rsidP="00000000" w:rsidRDefault="00000000" w:rsidRPr="00000000" w14:paraId="0000006A">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本確認書は、甲乙間で締結する電話代行業務委託契約その他本業務に関する契約を補完し、受付名義及び会社名表示に関する具体的な取扱いを確認するものである。</w:t>
      </w:r>
    </w:p>
    <w:p w:rsidR="00000000" w:rsidDel="00000000" w:rsidP="00000000" w:rsidRDefault="00000000" w:rsidRPr="00000000" w14:paraId="0000006B">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本確認書と別途締結された業務委託契約等との内容に抵触がある場合は、甲乙協議のうえ適用関係を確認するものとする。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e58fawv38y2c" w:id="15"/>
      <w:bookmarkEnd w:id="15"/>
      <w:r w:rsidDel="00000000" w:rsidR="00000000" w:rsidRPr="00000000">
        <w:rPr>
          <w:rFonts w:ascii="Arial Unicode MS" w:cs="Arial Unicode MS" w:eastAsia="Arial Unicode MS" w:hAnsi="Arial Unicode MS"/>
          <w:b w:val="1"/>
          <w:bCs w:val="1"/>
          <w:rtl w:val="0"/>
        </w:rPr>
        <w:t xml:space="preserve">第15条（確認事項）</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甲は、本業務の委託にあたり、次の事項を確認したものとする。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乙が使用する正式会社名を確認した</w:t>
        <w:br w:type="textWrapping"/>
        <w:t xml:space="preserve">□ 電話受付時に使用する会社名・屋号を確認した</w:t>
        <w:br w:type="textWrapping"/>
        <w:t xml:space="preserve">□ 部署名・店舗名等の表示方法を確認した</w:t>
        <w:br w:type="textWrapping"/>
        <w:t xml:space="preserve">□ 電話受付時の第一声を確認した</w:t>
        <w:br w:type="textWrapping"/>
        <w:t xml:space="preserve">□ オペレーター個人名の表示方法を確認した</w:t>
        <w:br w:type="textWrapping"/>
        <w:t xml:space="preserve">□ 電話代行事業者であることの表示方法を確認した</w:t>
        <w:br w:type="textWrapping"/>
        <w:t xml:space="preserve">□ 複数名義を使用する場合の使い分け方法を確認した</w:t>
        <w:br w:type="textWrapping"/>
        <w:t xml:space="preserve">□ 受付名義等を変更する場合の連絡方法を確認した</w:t>
        <w:br w:type="textWrapping"/>
        <w:t xml:space="preserve">□ 乙が契約締結等の権限を有するものではないことを確認した</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ufpmgby4i5ev"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本確認書に定めのない事項又は本確認書の解釈について疑義が生じた場合、甲乙は誠意をもって協議し、解決するものとする。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乙（電話代行事業者）</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