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rpieiefglsd" w:id="0"/>
      <w:bookmarkEnd w:id="0"/>
      <w:r w:rsidDel="00000000" w:rsidR="00000000" w:rsidRPr="00000000">
        <w:rPr>
          <w:rFonts w:ascii="Arial Unicode MS" w:cs="Arial Unicode MS" w:eastAsia="Arial Unicode MS" w:hAnsi="Arial Unicode MS"/>
          <w:b w:val="1"/>
          <w:bCs w:val="1"/>
          <w:sz w:val="44"/>
          <w:szCs w:val="44"/>
          <w:rtl w:val="0"/>
        </w:rPr>
        <w:t xml:space="preserve">営業トーク利用確認書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（以下「乙」という。）は、甲が乙に委託する電話対応、営業電話、アポイント取得その他これらに付随する業務（以下「本業務」という。）において使用する営業トークについて、次のとおり確認する。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dl9riiecmb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乙が使用する営業トーク、トークスクリプト、説明資料その他の案内内容について、その利用方法、変更手続、禁止事項及び責任範囲を明確にし、甲乙間の認識の相違並びに電話対応に伴う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c0xry17gst8"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6915"/>
        <w:tblGridChange w:id="0">
          <w:tblGrid>
            <w:gridCol w:w="2115"/>
            <w:gridCol w:w="6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営業電話　□ アポイント取得　□ 見込み顧客への案内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対象顧客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法人　□ 個人　□ 既存顧客　□ 見込み顧客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n7fv7nip11lp" w:id="3"/>
      <w:bookmarkEnd w:id="3"/>
      <w:r w:rsidDel="00000000" w:rsidR="00000000" w:rsidRPr="00000000">
        <w:rPr>
          <w:rFonts w:ascii="Arial Unicode MS" w:cs="Arial Unicode MS" w:eastAsia="Arial Unicode MS" w:hAnsi="Arial Unicode MS"/>
          <w:b w:val="1"/>
          <w:bCs w:val="1"/>
          <w:rtl w:val="0"/>
        </w:rPr>
        <w:t xml:space="preserve">第3条（営業トークの指定）</w:t>
      </w:r>
    </w:p>
    <w:p w:rsidR="00000000" w:rsidDel="00000000" w:rsidP="00000000" w:rsidRDefault="00000000" w:rsidRPr="00000000" w14:paraId="0000001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乙が使用する営業トークは、原則として甲が乙に提供し、又は甲乙間で事前に確認したトークスクリプト、FAQ、商品説明資料、営業資料その他の資料（以下「指定資料」という。）に基づくものとする。</w:t>
      </w:r>
    </w:p>
    <w:p w:rsidR="00000000" w:rsidDel="00000000" w:rsidP="00000000" w:rsidRDefault="00000000" w:rsidRPr="00000000" w14:paraId="0000001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甲は、指定資料の内容について、乙が本業務を適切に遂行するために必要な情報を提供するものとする。</w:t>
      </w:r>
    </w:p>
    <w:p w:rsidR="00000000" w:rsidDel="00000000" w:rsidP="00000000" w:rsidRDefault="00000000" w:rsidRPr="00000000" w14:paraId="0000001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乙は、指定資料の内容及び甲から受けた指示に従い、通常求められる注意をもって電話対応を行うものとする。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4vs1053dqin7" w:id="4"/>
      <w:bookmarkEnd w:id="4"/>
      <w:r w:rsidDel="00000000" w:rsidR="00000000" w:rsidRPr="00000000">
        <w:rPr>
          <w:rFonts w:ascii="Arial Unicode MS" w:cs="Arial Unicode MS" w:eastAsia="Arial Unicode MS" w:hAnsi="Arial Unicode MS"/>
          <w:b w:val="1"/>
          <w:bCs w:val="1"/>
          <w:rtl w:val="0"/>
        </w:rPr>
        <w:t xml:space="preserve">第4条（使用するトークスクリプト）</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本業務で使用する営業トークの内容は、次のとおりとする。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75"/>
        <w:gridCol w:w="6240"/>
        <w:tblGridChange w:id="0">
          <w:tblGrid>
            <w:gridCol w:w="2775"/>
            <w:gridCol w:w="62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スクリプト名称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バージョン・更新日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主な案内内容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アポイント取得条件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案内してよい事項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案内を禁止する事項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顧客から質問を受けた場合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指定回答を行う　□ 甲へ確認する　□ 折り返し案内　□ その他（　　　　　　）</w:t>
            </w:r>
          </w:p>
        </w:tc>
      </w:tr>
    </w:tbl>
    <w:p w:rsidR="00000000" w:rsidDel="00000000" w:rsidP="00000000" w:rsidRDefault="00000000" w:rsidRPr="00000000" w14:paraId="0000002F">
      <w:pPr>
        <w:pStyle w:val="Heading2"/>
        <w:keepNext w:val="0"/>
        <w:keepLines w:val="0"/>
        <w:spacing w:after="80" w:lineRule="auto"/>
        <w:rPr>
          <w:b w:val="1"/>
          <w:bCs w:val="1"/>
        </w:rPr>
      </w:pPr>
      <w:bookmarkStart w:colFirst="0" w:colLast="0" w:name="_r40qpfval49s" w:id="5"/>
      <w:bookmarkEnd w:id="5"/>
      <w:r w:rsidDel="00000000" w:rsidR="00000000" w:rsidRPr="00000000">
        <w:rPr>
          <w:rFonts w:ascii="Arial Unicode MS" w:cs="Arial Unicode MS" w:eastAsia="Arial Unicode MS" w:hAnsi="Arial Unicode MS"/>
          <w:b w:val="1"/>
          <w:bCs w:val="1"/>
          <w:rtl w:val="0"/>
        </w:rPr>
        <w:t xml:space="preserve">第5条（営業トークの利用範囲）</w:t>
      </w:r>
    </w:p>
    <w:p w:rsidR="00000000" w:rsidDel="00000000" w:rsidP="00000000" w:rsidRDefault="00000000" w:rsidRPr="00000000" w14:paraId="0000003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乙は、指定された営業目的及び対象顧客への電話対応のためにのみ営業トークを使用する。</w:t>
      </w:r>
    </w:p>
    <w:p w:rsidR="00000000" w:rsidDel="00000000" w:rsidP="00000000" w:rsidRDefault="00000000" w:rsidRPr="00000000" w14:paraId="0000003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乙は、甲の事前の承諾なく、営業トークを第三者の営業活動その他本業務以外の目的に使用してはならない。</w:t>
      </w:r>
    </w:p>
    <w:p w:rsidR="00000000" w:rsidDel="00000000" w:rsidP="00000000" w:rsidRDefault="00000000" w:rsidRPr="00000000" w14:paraId="0000003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乙は、本業務の遂行に必要な従業員、スタッフその他の担当者に限り、営業トークを共有することができる。</w:t>
      </w:r>
    </w:p>
    <w:p w:rsidR="00000000" w:rsidDel="00000000" w:rsidP="00000000" w:rsidRDefault="00000000" w:rsidRPr="00000000" w14:paraId="0000003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乙は、前項の担当者に対し、本確認書及び甲からの指示内容を周知し、適切な電話対応が行われるよう必要な管理を行うものとする。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vabop85e3rvq" w:id="6"/>
      <w:bookmarkEnd w:id="6"/>
      <w:r w:rsidDel="00000000" w:rsidR="00000000" w:rsidRPr="00000000">
        <w:rPr>
          <w:rFonts w:ascii="Arial Unicode MS" w:cs="Arial Unicode MS" w:eastAsia="Arial Unicode MS" w:hAnsi="Arial Unicode MS"/>
          <w:b w:val="1"/>
          <w:bCs w:val="1"/>
          <w:rtl w:val="0"/>
        </w:rPr>
        <w:t xml:space="preserve">第6条（営業トークの変更）</w:t>
      </w:r>
    </w:p>
    <w:p w:rsidR="00000000" w:rsidDel="00000000" w:rsidP="00000000" w:rsidRDefault="00000000" w:rsidRPr="00000000" w14:paraId="0000003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乙は、原則として、甲の事前の承諾なく指定された営業トークの重要な内容を変更してはならない。</w:t>
      </w:r>
    </w:p>
    <w:p w:rsidR="00000000" w:rsidDel="00000000" w:rsidP="00000000" w:rsidRDefault="00000000" w:rsidRPr="00000000" w14:paraId="0000003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顧客との自然な会話を成立させるため、意味又は条件を変更しない範囲で語尾、言い回し、説明順序その他軽微な表現を調整することは妨げない。</w:t>
      </w:r>
    </w:p>
    <w:p w:rsidR="00000000" w:rsidDel="00000000" w:rsidP="00000000" w:rsidRDefault="00000000" w:rsidRPr="00000000" w14:paraId="0000003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商品・サービスの価格、契約条件、解約条件、保証内容、キャンペーン条件、効果・性能その他顧客の判断に重要な影響を与える事項については、乙は自己の判断により追加、変更又は省略してはならない。</w:t>
      </w:r>
    </w:p>
    <w:p w:rsidR="00000000" w:rsidDel="00000000" w:rsidP="00000000" w:rsidRDefault="00000000" w:rsidRPr="00000000" w14:paraId="0000003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乙が営業トークの修正又は追加が必要であると判断した場合、甲にその内容を報告し、必要に応じて甲乙協議のうえ変更する。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w2n69jfjw77m" w:id="7"/>
      <w:bookmarkEnd w:id="7"/>
      <w:r w:rsidDel="00000000" w:rsidR="00000000" w:rsidRPr="00000000">
        <w:rPr>
          <w:rFonts w:ascii="Arial Unicode MS" w:cs="Arial Unicode MS" w:eastAsia="Arial Unicode MS" w:hAnsi="Arial Unicode MS"/>
          <w:b w:val="1"/>
          <w:bCs w:val="1"/>
          <w:rtl w:val="0"/>
        </w:rPr>
        <w:t xml:space="preserve">第7条（禁止する営業表現）</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乙は、本業務において、次の各号に掲げる表現又は行為を行わないものとする。</w:t>
      </w:r>
    </w:p>
    <w:p w:rsidR="00000000" w:rsidDel="00000000" w:rsidP="00000000" w:rsidRDefault="00000000" w:rsidRPr="00000000" w14:paraId="0000003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事実と異なる内容を伝えること</w:t>
      </w:r>
    </w:p>
    <w:p w:rsidR="00000000" w:rsidDel="00000000" w:rsidP="00000000" w:rsidRDefault="00000000" w:rsidRPr="00000000" w14:paraId="0000003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商品又はサービスの内容について誤解を招く説明を行うこと</w:t>
      </w:r>
    </w:p>
    <w:p w:rsidR="00000000" w:rsidDel="00000000" w:rsidP="00000000" w:rsidRDefault="00000000" w:rsidRPr="00000000" w14:paraId="0000003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甲から提供されていない価格、割引、特典その他の条件を独自に提示すること</w:t>
      </w:r>
    </w:p>
    <w:p w:rsidR="00000000" w:rsidDel="00000000" w:rsidP="00000000" w:rsidRDefault="00000000" w:rsidRPr="00000000" w14:paraId="0000004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確実な効果、成果又は利益が得られる旨を、合理的な根拠なく断定すること</w:t>
      </w:r>
    </w:p>
    <w:p w:rsidR="00000000" w:rsidDel="00000000" w:rsidP="00000000" w:rsidRDefault="00000000" w:rsidRPr="00000000" w14:paraId="0000004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顧客に契約又は申込みを強要すること</w:t>
      </w:r>
    </w:p>
    <w:p w:rsidR="00000000" w:rsidDel="00000000" w:rsidP="00000000" w:rsidRDefault="00000000" w:rsidRPr="00000000" w14:paraId="0000004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顧客が電話の継続を明確に拒否しているにもかかわらず、不当に勧誘を継続すること</w:t>
      </w:r>
    </w:p>
    <w:p w:rsidR="00000000" w:rsidDel="00000000" w:rsidP="00000000" w:rsidRDefault="00000000" w:rsidRPr="00000000" w14:paraId="0000004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甲又は乙について虚偽の所属、資格、実績その他の情報を伝えること</w:t>
      </w:r>
    </w:p>
    <w:p w:rsidR="00000000" w:rsidDel="00000000" w:rsidP="00000000" w:rsidRDefault="00000000" w:rsidRPr="00000000" w14:paraId="0000004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その他法令、公序良俗又は甲乙間で定めた営業方針に反する行為</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o57swygb7nq1" w:id="8"/>
      <w:bookmarkEnd w:id="8"/>
      <w:r w:rsidDel="00000000" w:rsidR="00000000" w:rsidRPr="00000000">
        <w:rPr>
          <w:rFonts w:ascii="Arial Unicode MS" w:cs="Arial Unicode MS" w:eastAsia="Arial Unicode MS" w:hAnsi="Arial Unicode MS"/>
          <w:b w:val="1"/>
          <w:bCs w:val="1"/>
          <w:rtl w:val="0"/>
        </w:rPr>
        <w:t xml:space="preserve">第8条（顧客からの質問への対応）</w:t>
      </w:r>
    </w:p>
    <w:p w:rsidR="00000000" w:rsidDel="00000000" w:rsidP="00000000" w:rsidRDefault="00000000" w:rsidRPr="00000000" w14:paraId="0000004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顧客から指定資料に記載されていない事項について質問を受けた場合、乙は推測又は自己判断による回答を避け、必要に応じて甲への確認、折り返し連絡その他甲乙間で定めた方法により対応する。</w:t>
      </w:r>
    </w:p>
    <w:p w:rsidR="00000000" w:rsidDel="00000000" w:rsidP="00000000" w:rsidRDefault="00000000" w:rsidRPr="00000000" w14:paraId="0000004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契約条件、料金、解約、返金、保証、法的事項、専門的判断その他重要事項に関する質問について、乙が回答権限を与えられていない場合、乙は甲又は甲の指定する担当者へ引き継ぐものとする。</w:t>
      </w:r>
    </w:p>
    <w:p w:rsidR="00000000" w:rsidDel="00000000" w:rsidP="00000000" w:rsidRDefault="00000000" w:rsidRPr="00000000" w14:paraId="0000004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乙は、顧客からの質問のうち、今後の営業トークに反映する必要があると判断した事項について、合理的な範囲で甲に報告する。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e9baxmwak4ei" w:id="9"/>
      <w:bookmarkEnd w:id="9"/>
      <w:r w:rsidDel="00000000" w:rsidR="00000000" w:rsidRPr="00000000">
        <w:rPr>
          <w:rFonts w:ascii="Arial Unicode MS" w:cs="Arial Unicode MS" w:eastAsia="Arial Unicode MS" w:hAnsi="Arial Unicode MS"/>
          <w:b w:val="1"/>
          <w:bCs w:val="1"/>
          <w:rtl w:val="0"/>
        </w:rPr>
        <w:t xml:space="preserve">第9条（アポイント取得時の確認）</w:t>
      </w:r>
    </w:p>
    <w:p w:rsidR="00000000" w:rsidDel="00000000" w:rsidP="00000000" w:rsidRDefault="00000000" w:rsidRPr="00000000" w14:paraId="0000004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本業務にアポイント取得が含まれる場合、乙は、甲が定めたアポイント取得条件に従うものとする。</w:t>
      </w:r>
    </w:p>
    <w:p w:rsidR="00000000" w:rsidDel="00000000" w:rsidP="00000000" w:rsidRDefault="00000000" w:rsidRPr="00000000" w14:paraId="0000004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乙は、顧客に対し、アポイントの取得自体をもって商品又はサービスの契約が成立したものと誤認させる説明を行わないものとする。</w:t>
      </w:r>
    </w:p>
    <w:p w:rsidR="00000000" w:rsidDel="00000000" w:rsidP="00000000" w:rsidRDefault="00000000" w:rsidRPr="00000000" w14:paraId="0000004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アポイント取得後の商談、契約締結、見積提示その他の対応は、別途甲から指示された場合を除き、甲が行うものとする。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iu2fg77bzkp6" w:id="10"/>
      <w:bookmarkEnd w:id="10"/>
      <w:r w:rsidDel="00000000" w:rsidR="00000000" w:rsidRPr="00000000">
        <w:rPr>
          <w:rFonts w:ascii="Arial Unicode MS" w:cs="Arial Unicode MS" w:eastAsia="Arial Unicode MS" w:hAnsi="Arial Unicode MS"/>
          <w:b w:val="1"/>
          <w:bCs w:val="1"/>
          <w:rtl w:val="0"/>
        </w:rPr>
        <w:t xml:space="preserve">第10条（甲から提供される情報）</w:t>
      </w:r>
    </w:p>
    <w:p w:rsidR="00000000" w:rsidDel="00000000" w:rsidP="00000000" w:rsidRDefault="00000000" w:rsidRPr="00000000" w14:paraId="0000005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甲は、営業トークの作成及び本業務の遂行に必要となる商品・サービスの内容、価格、契約条件、キャンペーン内容、営業上の注意事項その他必要な情報を乙に提供する。</w:t>
      </w:r>
    </w:p>
    <w:p w:rsidR="00000000" w:rsidDel="00000000" w:rsidP="00000000" w:rsidRDefault="00000000" w:rsidRPr="00000000" w14:paraId="0000005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甲は、前項の情報に変更が生じた場合、速やかに乙に通知するものとする。</w:t>
      </w:r>
    </w:p>
    <w:p w:rsidR="00000000" w:rsidDel="00000000" w:rsidP="00000000" w:rsidRDefault="00000000" w:rsidRPr="00000000" w14:paraId="0000005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乙が甲から変更の通知を受ける前に、従前の指定資料に従って電話対応を行った場合については、乙に故意又は重大な過失がある場合を除き、甲乙協議のうえ対応するものとする。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cpc9lkusagsd" w:id="11"/>
      <w:bookmarkEnd w:id="11"/>
      <w:r w:rsidDel="00000000" w:rsidR="00000000" w:rsidRPr="00000000">
        <w:rPr>
          <w:rFonts w:ascii="Arial Unicode MS" w:cs="Arial Unicode MS" w:eastAsia="Arial Unicode MS" w:hAnsi="Arial Unicode MS"/>
          <w:b w:val="1"/>
          <w:bCs w:val="1"/>
          <w:rtl w:val="0"/>
        </w:rPr>
        <w:t xml:space="preserve">第11条（営業トークの適法性等）</w:t>
      </w:r>
    </w:p>
    <w:p w:rsidR="00000000" w:rsidDel="00000000" w:rsidP="00000000" w:rsidRDefault="00000000" w:rsidRPr="00000000" w14:paraId="0000005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甲は、自ら提供する指定資料及び営業トークについて、商品・サービスの実態及び取引条件と整合する内容を乙に提供するよう努めるものとする。</w:t>
      </w:r>
    </w:p>
    <w:p w:rsidR="00000000" w:rsidDel="00000000" w:rsidP="00000000" w:rsidRDefault="00000000" w:rsidRPr="00000000" w14:paraId="0000005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甲乙は、本業務の実施にあたり、適用される法令その他のルールを遵守するものとする。</w:t>
      </w:r>
    </w:p>
    <w:p w:rsidR="00000000" w:rsidDel="00000000" w:rsidP="00000000" w:rsidRDefault="00000000" w:rsidRPr="00000000" w14:paraId="0000005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指定された営業トークについて、法令違反、不適切な表示、顧客への誤認その他重大な問題が生じるおそれがあると合理的に判断した場合、乙は甲にその旨を通知し、当該部分の利用を一時的に停止することができる。</w:t>
      </w:r>
    </w:p>
    <w:p w:rsidR="00000000" w:rsidDel="00000000" w:rsidP="00000000" w:rsidRDefault="00000000" w:rsidRPr="00000000" w14:paraId="0000005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前項の場合、甲乙は必要に応じて営業トークの修正その他の対応について協議する。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g0lykil3qh2l" w:id="12"/>
      <w:bookmarkEnd w:id="12"/>
      <w:r w:rsidDel="00000000" w:rsidR="00000000" w:rsidRPr="00000000">
        <w:rPr>
          <w:rFonts w:ascii="Arial Unicode MS" w:cs="Arial Unicode MS" w:eastAsia="Arial Unicode MS" w:hAnsi="Arial Unicode MS"/>
          <w:b w:val="1"/>
          <w:bCs w:val="1"/>
          <w:rtl w:val="0"/>
        </w:rPr>
        <w:t xml:space="preserve">第12条（クレーム等への対応）</w:t>
      </w:r>
    </w:p>
    <w:p w:rsidR="00000000" w:rsidDel="00000000" w:rsidP="00000000" w:rsidRDefault="00000000" w:rsidRPr="00000000" w14:paraId="0000005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営業トーク又は電話対応について顧客から苦情、問い合わせその他の申出があった場合、乙は、甲乙間で定めた方法に従って甲に報告する。</w:t>
      </w:r>
    </w:p>
    <w:p w:rsidR="00000000" w:rsidDel="00000000" w:rsidP="00000000" w:rsidRDefault="00000000" w:rsidRPr="00000000" w14:paraId="0000005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重大なクレーム、法令違反の疑い、営業トークの誤りその他緊急の対応を要する事情が生じた場合、乙は速やかに甲へ報告する。</w:t>
      </w:r>
    </w:p>
    <w:p w:rsidR="00000000" w:rsidDel="00000000" w:rsidP="00000000" w:rsidRDefault="00000000" w:rsidRPr="00000000" w14:paraId="0000005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クレームの原因が営業トークの内容にある場合、甲乙は必要に応じて当該営業トークを見直すものとする。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kbqxbrrvezme" w:id="13"/>
      <w:bookmarkEnd w:id="13"/>
      <w:r w:rsidDel="00000000" w:rsidR="00000000" w:rsidRPr="00000000">
        <w:rPr>
          <w:rFonts w:ascii="Arial Unicode MS" w:cs="Arial Unicode MS" w:eastAsia="Arial Unicode MS" w:hAnsi="Arial Unicode MS"/>
          <w:b w:val="1"/>
          <w:bCs w:val="1"/>
          <w:rtl w:val="0"/>
        </w:rPr>
        <w:t xml:space="preserve">第13条（録音及び品質確認）</w:t>
      </w:r>
    </w:p>
    <w:p w:rsidR="00000000" w:rsidDel="00000000" w:rsidP="00000000" w:rsidRDefault="00000000" w:rsidRPr="00000000" w14:paraId="0000006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本業務における通話を録音する場合、その実施方法、保存期間、利用目的その他必要な事項は、甲乙間の契約、運用ルール及び適用される法令等に従うものとする。</w:t>
      </w:r>
    </w:p>
    <w:p w:rsidR="00000000" w:rsidDel="00000000" w:rsidP="00000000" w:rsidRDefault="00000000" w:rsidRPr="00000000" w14:paraId="0000006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甲乙は、営業品質の確認、教育、クレーム対応又は営業トークの改善等のため、適切な範囲で通話内容を確認することができる。</w:t>
      </w:r>
    </w:p>
    <w:p w:rsidR="00000000" w:rsidDel="00000000" w:rsidP="00000000" w:rsidRDefault="00000000" w:rsidRPr="00000000" w14:paraId="0000006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録音データその他電話対応に関する情報の取扱いについては、甲乙間で別途定める個人情報保護、秘密保持及び情報管理に関する条件に従うものとする。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1swoug3u5lpc" w:id="14"/>
      <w:bookmarkEnd w:id="14"/>
      <w:r w:rsidDel="00000000" w:rsidR="00000000" w:rsidRPr="00000000">
        <w:rPr>
          <w:rFonts w:ascii="Arial Unicode MS" w:cs="Arial Unicode MS" w:eastAsia="Arial Unicode MS" w:hAnsi="Arial Unicode MS"/>
          <w:b w:val="1"/>
          <w:bCs w:val="1"/>
          <w:rtl w:val="0"/>
        </w:rPr>
        <w:t xml:space="preserve">第14条（営業トークの改善）</w:t>
      </w:r>
    </w:p>
    <w:p w:rsidR="00000000" w:rsidDel="00000000" w:rsidP="00000000" w:rsidRDefault="00000000" w:rsidRPr="00000000" w14:paraId="0000006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乙は、本業務を通じて把握した顧客の反応、質問、断り理由その他営業活動の改善に有用な情報について、甲乙間で定めた範囲で甲に報告することができる。</w:t>
      </w:r>
    </w:p>
    <w:p w:rsidR="00000000" w:rsidDel="00000000" w:rsidP="00000000" w:rsidRDefault="00000000" w:rsidRPr="00000000" w14:paraId="0000006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甲乙は、前項の情報を踏まえ、必要に応じて営業トーク、FAQ、アポイント取得条件その他の運用方法を見直すものとする。</w:t>
      </w:r>
    </w:p>
    <w:p w:rsidR="00000000" w:rsidDel="00000000" w:rsidP="00000000" w:rsidRDefault="00000000" w:rsidRPr="00000000" w14:paraId="0000006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営業トークを変更した場合、甲乙は最新版を明確にし、旧版との混同が生じないよう管理するものとする。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nqxidtw191dn"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6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乙は、本業務を通じて知り得た甲の商品情報、営業手法、顧客情報、営業トーク、スクリプトその他甲が秘密として管理する情報を、本業務の遂行以外の目的に使用してはならない。</w:t>
      </w:r>
    </w:p>
    <w:p w:rsidR="00000000" w:rsidDel="00000000" w:rsidP="00000000" w:rsidRDefault="00000000" w:rsidRPr="00000000" w14:paraId="0000006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乙は、甲の事前の承諾なく、前項の情報を第三者に開示又は漏えいしてはならない。ただし、法令に基づき開示を求められた場合は、この限りでない。</w:t>
      </w:r>
    </w:p>
    <w:p w:rsidR="00000000" w:rsidDel="00000000" w:rsidP="00000000" w:rsidRDefault="00000000" w:rsidRPr="00000000" w14:paraId="0000006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本条に定める義務は、本業務終了後も、当該情報が適法に公知となるまで存続するものとする。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xw0eb2v9v62z" w:id="16"/>
      <w:bookmarkEnd w:id="16"/>
      <w:r w:rsidDel="00000000" w:rsidR="00000000" w:rsidRPr="00000000">
        <w:rPr>
          <w:rFonts w:ascii="Arial Unicode MS" w:cs="Arial Unicode MS" w:eastAsia="Arial Unicode MS" w:hAnsi="Arial Unicode MS"/>
          <w:b w:val="1"/>
          <w:bCs w:val="1"/>
          <w:rtl w:val="0"/>
        </w:rPr>
        <w:t xml:space="preserve">第16条（責任範囲）</w:t>
      </w:r>
    </w:p>
    <w:p w:rsidR="00000000" w:rsidDel="00000000" w:rsidP="00000000" w:rsidRDefault="00000000" w:rsidRPr="00000000" w14:paraId="0000007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乙は、甲から指定された営業トーク及び指示内容に従い、本業務を適切に遂行するものとする。</w:t>
      </w:r>
    </w:p>
    <w:p w:rsidR="00000000" w:rsidDel="00000000" w:rsidP="00000000" w:rsidRDefault="00000000" w:rsidRPr="00000000" w14:paraId="0000007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指定した営業トークから合理的な理由なく逸脱し、事実と異なる説明又は権限のない条件提示等を行ったことにより損害が生じた場合は、甲乙間の業務委託契約その他の合意に従って対応するものとする。</w:t>
      </w:r>
    </w:p>
    <w:p w:rsidR="00000000" w:rsidDel="00000000" w:rsidP="00000000" w:rsidRDefault="00000000" w:rsidRPr="00000000" w14:paraId="0000007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商品情報、価格、条件その他の情報自体に誤り又は不足があり、乙が当該情報に従って対応したことにより生じた問題については、その原因及び甲乙双方の責任の程度を踏まえて対応するものとする。</w:t>
      </w:r>
    </w:p>
    <w:p w:rsidR="00000000" w:rsidDel="00000000" w:rsidP="00000000" w:rsidRDefault="00000000" w:rsidRPr="00000000" w14:paraId="0000007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営業トークを使用したことのみをもって、アポイント取得数、成約数、売上その他特定の営業成果が保証されるものではない。</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rqes3vah35ct" w:id="17"/>
      <w:bookmarkEnd w:id="17"/>
      <w:r w:rsidDel="00000000" w:rsidR="00000000" w:rsidRPr="00000000">
        <w:rPr>
          <w:rFonts w:ascii="Arial Unicode MS" w:cs="Arial Unicode MS" w:eastAsia="Arial Unicode MS" w:hAnsi="Arial Unicode MS"/>
          <w:b w:val="1"/>
          <w:bCs w:val="1"/>
          <w:rtl w:val="0"/>
        </w:rPr>
        <w:t xml:space="preserve">第17条（利用終了時の取扱い）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が終了した場合、乙は、甲から提供された営業トーク、スクリプト、FAQ、営業資料その他の情報について、甲乙間の契約又は甲の合理的な指示に従い、利用を終了し、必要に応じて返還又は削除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t34w0g1pfdqv"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甲乙は、本業務の開始にあたり、次の事項を確認する。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使用する営業トーク及びスクリプトを双方で確認した</w:t>
        <w:br w:type="textWrapping"/>
        <w:t xml:space="preserve">□ 商品・サービスの価格及び主要な契約条件を確認した</w:t>
        <w:br w:type="textWrapping"/>
        <w:t xml:space="preserve">□ 営業トークを変更できる範囲を確認した</w:t>
        <w:br w:type="textWrapping"/>
        <w:t xml:space="preserve">□ 回答できない質問を受けた場合の対応方法を確認した</w:t>
        <w:br w:type="textWrapping"/>
        <w:t xml:space="preserve">□ アポイント取得条件を確認した</w:t>
        <w:br w:type="textWrapping"/>
        <w:t xml:space="preserve">□ 禁止する営業表現及び案内内容を確認した</w:t>
        <w:br w:type="textWrapping"/>
        <w:t xml:space="preserve">□ クレーム発生時の報告方法を確認した</w:t>
        <w:br w:type="textWrapping"/>
        <w:t xml:space="preserve">□ 営業トークの変更・更新方法を確認した</w:t>
        <w:br w:type="textWrapping"/>
        <w:t xml:space="preserve">□ 通話録音を行う場合の運用方法を確認した</w:t>
        <w:br w:type="textWrapping"/>
        <w:t xml:space="preserve">□ 営業成果そのものが保証されるものではないことを確認した</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7o1g4zsmo98y" w:id="19"/>
      <w:bookmarkEnd w:id="19"/>
      <w:r w:rsidDel="00000000" w:rsidR="00000000" w:rsidRPr="00000000">
        <w:rPr>
          <w:rFonts w:ascii="Arial Unicode MS" w:cs="Arial Unicode MS" w:eastAsia="Arial Unicode MS" w:hAnsi="Arial Unicode MS"/>
          <w:b w:val="1"/>
          <w:bCs w:val="1"/>
          <w:rtl w:val="0"/>
        </w:rPr>
        <w:t xml:space="preserve">第19条（他の契約との関係）</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ける営業トークの利用条件を確認するものであり、甲乙間で別途締結する業務委託契約書、秘密保持契約書、個人情報取扱いに関する契約その他の合意を変更するものではない。内容に矛盾又は抵触がある場合は、甲乙協議のうえ、その適用関係を確認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p2ifz4l6qqt5"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本確認書に定めのない事項又は本確認書の内容について疑義が生じた場合、甲乙は誠意をもって協議し、解決するものとする。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A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