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u407ponc9wef" w:id="0"/>
      <w:bookmarkEnd w:id="0"/>
      <w:r w:rsidDel="00000000" w:rsidR="00000000" w:rsidRPr="00000000">
        <w:rPr>
          <w:rFonts w:ascii="Arial Unicode MS" w:cs="Arial Unicode MS" w:eastAsia="Arial Unicode MS" w:hAnsi="Arial Unicode MS"/>
          <w:b w:val="1"/>
          <w:bCs w:val="1"/>
          <w:sz w:val="44"/>
          <w:szCs w:val="44"/>
          <w:rtl w:val="0"/>
        </w:rPr>
        <w:t xml:space="preserve">コンプライアンス遵守誓約書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乙が甲から委託を受けて行う電話受付、電話応対、受電・架電、問い合わせ対応、伝言受付その他これらに付随する電話代行業務（以下「本業務」という。）について、法令、社会規範及び甲の定める業務上のルールを遵守するため、乙は甲に対し、次のとおり誓約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bxvnvy12rc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は、本業務の遂行にあたり乙が遵守すべきコンプライアンス上の基本事項を定め、法令違反、不正行為、情報漏えい、不適切な電話応対その他の事故を防止するとともに、甲及び甲の顧客その他関係者の権利及び利益を保護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ru8mjnnp4mo" w:id="2"/>
      <w:bookmarkEnd w:id="2"/>
      <w:r w:rsidDel="00000000" w:rsidR="00000000" w:rsidRPr="00000000">
        <w:rPr>
          <w:rFonts w:ascii="Arial Unicode MS" w:cs="Arial Unicode MS" w:eastAsia="Arial Unicode MS" w:hAnsi="Arial Unicode MS"/>
          <w:b w:val="1"/>
          <w:bCs w:val="1"/>
          <w:rtl w:val="0"/>
        </w:rPr>
        <w:t xml:space="preserve">第2条（法令等の遵守）</w:t>
      </w:r>
    </w:p>
    <w:p w:rsidR="00000000" w:rsidDel="00000000" w:rsidP="00000000" w:rsidRDefault="00000000" w:rsidRPr="00000000" w14:paraId="0000000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乙は、本業務の遂行にあたり、個人情報の保護に関する法律、不正競争防止法、著作権法その他本業務に適用される関係法令及び行政機関が公表する関連する指針等を遵守する。</w:t>
      </w:r>
    </w:p>
    <w:p w:rsidR="00000000" w:rsidDel="00000000" w:rsidP="00000000" w:rsidRDefault="00000000" w:rsidRPr="00000000" w14:paraId="0000000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乙は、甲が本業務に関して合理的に定める業務マニュアル、対応基準、情報管理規程、セキュリティルールその他の社内規程及び指示を遵守する。</w:t>
      </w:r>
    </w:p>
    <w:p w:rsidR="00000000" w:rsidDel="00000000" w:rsidP="00000000" w:rsidRDefault="00000000" w:rsidRPr="00000000" w14:paraId="0000000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乙は、法令又は社会通念に反する方法によって本業務を遂行してはならない。</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hl9i6b4x4e3k" w:id="3"/>
      <w:bookmarkEnd w:id="3"/>
      <w:r w:rsidDel="00000000" w:rsidR="00000000" w:rsidRPr="00000000">
        <w:rPr>
          <w:rFonts w:ascii="Arial Unicode MS" w:cs="Arial Unicode MS" w:eastAsia="Arial Unicode MS" w:hAnsi="Arial Unicode MS"/>
          <w:b w:val="1"/>
          <w:bCs w:val="1"/>
          <w:rtl w:val="0"/>
        </w:rPr>
        <w:t xml:space="preserve">第3条（適正な電話応対）</w:t>
      </w:r>
    </w:p>
    <w:p w:rsidR="00000000" w:rsidDel="00000000" w:rsidP="00000000" w:rsidRDefault="00000000" w:rsidRPr="00000000" w14:paraId="0000000E">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乙は、本業務を誠実かつ適切に遂行し、電話の相手方に対して虚偽、誤解又は不安を生じさせるような説明を行わない。</w:t>
      </w:r>
    </w:p>
    <w:p w:rsidR="00000000" w:rsidDel="00000000" w:rsidP="00000000" w:rsidRDefault="00000000" w:rsidRPr="00000000" w14:paraId="0000000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乙は、甲から付与された権限及び指示の範囲を超えて、契約の締結、条件の変更、返金、値引き、補償その他甲を法的又は経済的に拘束する意思表示を行ってはならない。</w:t>
      </w:r>
    </w:p>
    <w:p w:rsidR="00000000" w:rsidDel="00000000" w:rsidP="00000000" w:rsidRDefault="00000000" w:rsidRPr="00000000" w14:paraId="00000010">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乙は、甲から提供されたスクリプト、FAQ、対応マニュアルその他の資料に従って電話応対を行い、判断できない事項については独断で回答せず、甲又は甲が指定する担当者へ確認するものとする。</w:t>
      </w:r>
    </w:p>
    <w:p w:rsidR="00000000" w:rsidDel="00000000" w:rsidP="00000000" w:rsidRDefault="00000000" w:rsidRPr="00000000" w14:paraId="00000011">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乙は、暴言、威圧的な言動、差別的な発言その他電話代行業務の信用を損なう行為を行ってはならない。</w:t>
      </w:r>
    </w:p>
    <w:p w:rsidR="00000000" w:rsidDel="00000000" w:rsidP="00000000" w:rsidRDefault="00000000" w:rsidRPr="00000000" w14:paraId="000000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4kcrz7u7nt3o" w:id="4"/>
      <w:bookmarkEnd w:id="4"/>
      <w:r w:rsidDel="00000000" w:rsidR="00000000" w:rsidRPr="00000000">
        <w:rPr>
          <w:rFonts w:ascii="Arial Unicode MS" w:cs="Arial Unicode MS" w:eastAsia="Arial Unicode MS" w:hAnsi="Arial Unicode MS"/>
          <w:b w:val="1"/>
          <w:bCs w:val="1"/>
          <w:rtl w:val="0"/>
        </w:rPr>
        <w:t xml:space="preserve">第4条（個人情報の取扱い）</w:t>
      </w:r>
    </w:p>
    <w:p w:rsidR="00000000" w:rsidDel="00000000" w:rsidP="00000000" w:rsidRDefault="00000000" w:rsidRPr="00000000" w14:paraId="0000001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乙は、本業務を通じて取得又は閲覧する氏名、住所、電話番号、メールアドレス、勤務先、問い合わせ内容その他特定の個人を識別できる情報を、関係法令及び甲の指示に従い適切に取り扱う。</w:t>
      </w:r>
    </w:p>
    <w:p w:rsidR="00000000" w:rsidDel="00000000" w:rsidP="00000000" w:rsidRDefault="00000000" w:rsidRPr="00000000" w14:paraId="0000001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乙は、前項の情報を本業務の遂行以外の目的に利用してはならない。</w:t>
      </w:r>
    </w:p>
    <w:p w:rsidR="00000000" w:rsidDel="00000000" w:rsidP="00000000" w:rsidRDefault="00000000" w:rsidRPr="00000000" w14:paraId="0000001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乙は、甲の事前の承諾なく、個人情報を第三者に提供、開示、送信、複製又は持ち出してはならない。</w:t>
      </w:r>
    </w:p>
    <w:p w:rsidR="00000000" w:rsidDel="00000000" w:rsidP="00000000" w:rsidRDefault="00000000" w:rsidRPr="00000000" w14:paraId="0000001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乙は、個人情報への不正アクセス、紛失、盗難、漏えい、滅失又は毀損等を防止するため、合理的な安全管理措置を講じるものとする。</w:t>
      </w:r>
    </w:p>
    <w:p w:rsidR="00000000" w:rsidDel="00000000" w:rsidP="00000000" w:rsidRDefault="00000000" w:rsidRPr="00000000" w14:paraId="0000001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ggz98mxf5b2r" w:id="5"/>
      <w:bookmarkEnd w:id="5"/>
      <w:r w:rsidDel="00000000" w:rsidR="00000000" w:rsidRPr="00000000">
        <w:rPr>
          <w:rFonts w:ascii="Arial Unicode MS" w:cs="Arial Unicode MS" w:eastAsia="Arial Unicode MS" w:hAnsi="Arial Unicode MS"/>
          <w:b w:val="1"/>
          <w:bCs w:val="1"/>
          <w:rtl w:val="0"/>
        </w:rPr>
        <w:t xml:space="preserve">第5条（秘密情報の保持）</w:t>
      </w:r>
    </w:p>
    <w:p w:rsidR="00000000" w:rsidDel="00000000" w:rsidP="00000000" w:rsidRDefault="00000000" w:rsidRPr="00000000" w14:paraId="0000001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乙は、本業務に関連して知り得た甲、甲の顧客、取引先その他関係者に関する営業上、技術上、業務上その他一切の非公開情報を秘密として取り扱う。</w:t>
      </w:r>
    </w:p>
    <w:p w:rsidR="00000000" w:rsidDel="00000000" w:rsidP="00000000" w:rsidRDefault="00000000" w:rsidRPr="00000000" w14:paraId="0000001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乙は、秘密情報を本業務以外の目的に使用し、又は甲の事前の承諾なく第三者に開示若しくは漏えいしてはならない。</w:t>
      </w:r>
    </w:p>
    <w:p w:rsidR="00000000" w:rsidDel="00000000" w:rsidP="00000000" w:rsidRDefault="00000000" w:rsidRPr="00000000" w14:paraId="0000001C">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乙は、本業務の遂行上必要な範囲を超えて秘密情報を複製、保存又は加工してはならない。</w:t>
      </w:r>
    </w:p>
    <w:p w:rsidR="00000000" w:rsidDel="00000000" w:rsidP="00000000" w:rsidRDefault="00000000" w:rsidRPr="00000000" w14:paraId="0000001D">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本条に定める義務は、本業務又は甲乙間の契約関係が終了した後も存続する。</w:t>
      </w:r>
    </w:p>
    <w:p w:rsidR="00000000" w:rsidDel="00000000" w:rsidP="00000000" w:rsidRDefault="00000000" w:rsidRPr="00000000" w14:paraId="0000001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F">
      <w:pPr>
        <w:pStyle w:val="Heading2"/>
        <w:keepNext w:val="0"/>
        <w:keepLines w:val="0"/>
        <w:spacing w:after="80" w:lineRule="auto"/>
        <w:rPr>
          <w:b w:val="1"/>
          <w:bCs w:val="1"/>
        </w:rPr>
      </w:pPr>
      <w:bookmarkStart w:colFirst="0" w:colLast="0" w:name="_k0zf29xtr5k2" w:id="6"/>
      <w:bookmarkEnd w:id="6"/>
      <w:r w:rsidDel="00000000" w:rsidR="00000000" w:rsidRPr="00000000">
        <w:rPr>
          <w:rFonts w:ascii="Arial Unicode MS" w:cs="Arial Unicode MS" w:eastAsia="Arial Unicode MS" w:hAnsi="Arial Unicode MS"/>
          <w:b w:val="1"/>
          <w:bCs w:val="1"/>
          <w:rtl w:val="0"/>
        </w:rPr>
        <w:t xml:space="preserve">第6条（通話内容及び記録の管理）</w:t>
      </w:r>
    </w:p>
    <w:p w:rsidR="00000000" w:rsidDel="00000000" w:rsidP="00000000" w:rsidRDefault="00000000" w:rsidRPr="00000000" w14:paraId="00000020">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乙は、通話内容、対応履歴、伝言内容、顧客情報、録音データその他本業務に関連して作成又は取得した記録を適切に管理する。</w:t>
      </w:r>
    </w:p>
    <w:p w:rsidR="00000000" w:rsidDel="00000000" w:rsidP="00000000" w:rsidRDefault="00000000" w:rsidRPr="00000000" w14:paraId="0000002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乙は、甲の承諾なく、通話内容その他本業務に関する情報を私物の端末、個人用クラウドサービス、個人用メールアドレスその他甲が認めていない環境へ保存又は転送してはならない。</w:t>
      </w:r>
    </w:p>
    <w:p w:rsidR="00000000" w:rsidDel="00000000" w:rsidP="00000000" w:rsidRDefault="00000000" w:rsidRPr="00000000" w14:paraId="00000022">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通話を録音する場合、乙は、甲の指示及び適用される法令等に従い適切に取り扱うものとする。</w:t>
      </w:r>
    </w:p>
    <w:p w:rsidR="00000000" w:rsidDel="00000000" w:rsidP="00000000" w:rsidRDefault="00000000" w:rsidRPr="00000000" w14:paraId="00000023">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乙は、甲から記録の返還、削除又は廃棄を求められた場合、合理的な期間内にこれに従う。</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tlmapwaw3a7v" w:id="7"/>
      <w:bookmarkEnd w:id="7"/>
      <w:r w:rsidDel="00000000" w:rsidR="00000000" w:rsidRPr="00000000">
        <w:rPr>
          <w:rFonts w:ascii="Arial Unicode MS" w:cs="Arial Unicode MS" w:eastAsia="Arial Unicode MS" w:hAnsi="Arial Unicode MS"/>
          <w:b w:val="1"/>
          <w:bCs w:val="1"/>
          <w:rtl w:val="0"/>
        </w:rPr>
        <w:t xml:space="preserve">第7条（情報セキュリティ）</w:t>
      </w:r>
    </w:p>
    <w:p w:rsidR="00000000" w:rsidDel="00000000" w:rsidP="00000000" w:rsidRDefault="00000000" w:rsidRPr="00000000" w14:paraId="00000026">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乙は、本業務に使用する端末、アカウント、ID、パスワードその他の認証情報を適切に管理し、第三者に使用させてはならない。</w:t>
      </w:r>
    </w:p>
    <w:p w:rsidR="00000000" w:rsidDel="00000000" w:rsidP="00000000" w:rsidRDefault="00000000" w:rsidRPr="00000000" w14:paraId="00000027">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乙は、不正アクセス、マルウェア感染、フィッシングその他情報セキュリティ上の危険を防止するため、合理的な対策を講じる。</w:t>
      </w:r>
    </w:p>
    <w:p w:rsidR="00000000" w:rsidDel="00000000" w:rsidP="00000000" w:rsidRDefault="00000000" w:rsidRPr="00000000" w14:paraId="00000028">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乙は、本業務に関する情報を第三者が閲覧又は聴取できる環境で取り扱わないものとする。</w:t>
      </w:r>
    </w:p>
    <w:p w:rsidR="00000000" w:rsidDel="00000000" w:rsidP="00000000" w:rsidRDefault="00000000" w:rsidRPr="00000000" w14:paraId="00000029">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乙は、甲から情報セキュリティに関する改善又は是正を合理的に求められた場合、必要な対応を行う。</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ifystwy6um31" w:id="8"/>
      <w:bookmarkEnd w:id="8"/>
      <w:r w:rsidDel="00000000" w:rsidR="00000000" w:rsidRPr="00000000">
        <w:rPr>
          <w:rFonts w:ascii="Arial Unicode MS" w:cs="Arial Unicode MS" w:eastAsia="Arial Unicode MS" w:hAnsi="Arial Unicode MS"/>
          <w:b w:val="1"/>
          <w:bCs w:val="1"/>
          <w:rtl w:val="0"/>
        </w:rPr>
        <w:t xml:space="preserve">第8条（禁止行為）</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乙は、本業務の遂行にあたり、次の各号に掲げる行為を行わないことを誓約する。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法令又は公序良俗に違反する行為</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甲の指示又は業務マニュアルに故意又は重大な過失により反する行為</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顧客その他の電話の相手方に虚偽の情報を伝える行為</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自己又は第三者の利益を図る目的で顧客情報その他業務上知り得た情報を利用する行為</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個人情報又は秘密情報を無断で第三者へ提供する行為</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本業務に関するデータを無断で複製、持ち出し又は私的に保存する行為</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甲又は第三者になりすまし、不正な権限を有するかのように表示する行為</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甲、顧客、取引先その他第三者の信用又は名誉を不当に毀損する行為</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本業務を利用して自己又は第三者の商品若しくはサービスを勧誘する行為</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その他甲が本業務の適正な遂行を妨げるものとして合理的に禁止する行為</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onsvkmc03otp" w:id="9"/>
      <w:bookmarkEnd w:id="9"/>
      <w:r w:rsidDel="00000000" w:rsidR="00000000" w:rsidRPr="00000000">
        <w:rPr>
          <w:rFonts w:ascii="Arial Unicode MS" w:cs="Arial Unicode MS" w:eastAsia="Arial Unicode MS" w:hAnsi="Arial Unicode MS"/>
          <w:b w:val="1"/>
          <w:bCs w:val="1"/>
          <w:rtl w:val="0"/>
        </w:rPr>
        <w:t xml:space="preserve">第9条（利益相反の防止）</w:t>
      </w:r>
    </w:p>
    <w:p w:rsidR="00000000" w:rsidDel="00000000" w:rsidP="00000000" w:rsidRDefault="00000000" w:rsidRPr="00000000" w14:paraId="0000003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乙は、自己又は第三者の利益と甲の利益が不当に相反する状態を利用して、本業務に関する判断又は対応を行ってはならない。</w:t>
      </w:r>
    </w:p>
    <w:p w:rsidR="00000000" w:rsidDel="00000000" w:rsidP="00000000" w:rsidRDefault="00000000" w:rsidRPr="00000000" w14:paraId="0000003A">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乙は、本業務の公正な遂行に影響を与えるおそれのある利益相反関係が生じ、又はその可能性を認識した場合、速やかに甲へ報告する。</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e4r35ocd9dcn" w:id="10"/>
      <w:bookmarkEnd w:id="10"/>
      <w:r w:rsidDel="00000000" w:rsidR="00000000" w:rsidRPr="00000000">
        <w:rPr>
          <w:rFonts w:ascii="Arial Unicode MS" w:cs="Arial Unicode MS" w:eastAsia="Arial Unicode MS" w:hAnsi="Arial Unicode MS"/>
          <w:b w:val="1"/>
          <w:bCs w:val="1"/>
          <w:rtl w:val="0"/>
        </w:rPr>
        <w:t xml:space="preserve">第10条（不正な利益供与等の禁止）</w:t>
      </w:r>
    </w:p>
    <w:p w:rsidR="00000000" w:rsidDel="00000000" w:rsidP="00000000" w:rsidRDefault="00000000" w:rsidRPr="00000000" w14:paraId="0000003D">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乙は、本業務に関連して、社会通念上不相当な金銭、物品、接待その他の利益を要求し、受領し、提供し、又はその申込み若しくは約束をしてはならない。</w:t>
      </w:r>
    </w:p>
    <w:p w:rsidR="00000000" w:rsidDel="00000000" w:rsidP="00000000" w:rsidRDefault="00000000" w:rsidRPr="00000000" w14:paraId="0000003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乙は、違法又は不正な目的を達成するため、第三者に対して利益を提供してはならない。</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uuaohvh6z9ac" w:id="11"/>
      <w:bookmarkEnd w:id="11"/>
      <w:r w:rsidDel="00000000" w:rsidR="00000000" w:rsidRPr="00000000">
        <w:rPr>
          <w:rFonts w:ascii="Arial Unicode MS" w:cs="Arial Unicode MS" w:eastAsia="Arial Unicode MS" w:hAnsi="Arial Unicode MS"/>
          <w:b w:val="1"/>
          <w:bCs w:val="1"/>
          <w:rtl w:val="0"/>
        </w:rPr>
        <w:t xml:space="preserve">第11条（反社会的勢力の排除）</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自らが暴力団、暴力団員、暴力団関係企業その他これらに準ずる反社会的勢力に該当せず、これらの者と社会的に非難されるべき関係を有していないことを表明し、本業務に関連して反社会的勢力を利用し、又は利益を供与しないことを誓約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1p4047g8rm96" w:id="12"/>
      <w:bookmarkEnd w:id="12"/>
      <w:r w:rsidDel="00000000" w:rsidR="00000000" w:rsidRPr="00000000">
        <w:rPr>
          <w:rFonts w:ascii="Arial Unicode MS" w:cs="Arial Unicode MS" w:eastAsia="Arial Unicode MS" w:hAnsi="Arial Unicode MS"/>
          <w:b w:val="1"/>
          <w:bCs w:val="1"/>
          <w:rtl w:val="0"/>
        </w:rPr>
        <w:t xml:space="preserve">第12条（再委託）</w:t>
      </w:r>
    </w:p>
    <w:p w:rsidR="00000000" w:rsidDel="00000000" w:rsidP="00000000" w:rsidRDefault="00000000" w:rsidRPr="00000000" w14:paraId="00000044">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乙は、甲の事前の承諾なく、本業務の全部又は重要な一部を第三者に再委託してはならない。</w:t>
      </w:r>
    </w:p>
    <w:p w:rsidR="00000000" w:rsidDel="00000000" w:rsidP="00000000" w:rsidRDefault="00000000" w:rsidRPr="00000000" w14:paraId="00000045">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甲の承諾を得て本業務を再委託する場合、乙は、再委託先に対し、本誓約書に定める乙の義務と同等の義務を遵守させるものとする。</w:t>
      </w:r>
    </w:p>
    <w:p w:rsidR="00000000" w:rsidDel="00000000" w:rsidP="00000000" w:rsidRDefault="00000000" w:rsidRPr="00000000" w14:paraId="00000046">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再委託先の行為については、乙が甲に対して責任を負うものとする。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9wdcettvhj4i" w:id="13"/>
      <w:bookmarkEnd w:id="13"/>
      <w:r w:rsidDel="00000000" w:rsidR="00000000" w:rsidRPr="00000000">
        <w:rPr>
          <w:rFonts w:ascii="Arial Unicode MS" w:cs="Arial Unicode MS" w:eastAsia="Arial Unicode MS" w:hAnsi="Arial Unicode MS"/>
          <w:b w:val="1"/>
          <w:bCs w:val="1"/>
          <w:rtl w:val="0"/>
        </w:rPr>
        <w:t xml:space="preserve">第13条（苦情及びトラブルへの対応）</w:t>
      </w:r>
    </w:p>
    <w:p w:rsidR="00000000" w:rsidDel="00000000" w:rsidP="00000000" w:rsidRDefault="00000000" w:rsidRPr="00000000" w14:paraId="0000004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乙は、本業務に関して顧客その他第三者から苦情、異議、重大な問い合わせその他通常の対応範囲を超える申出を受けた場合、甲の定める手順に従い速やかに報告する。</w:t>
      </w:r>
    </w:p>
    <w:p w:rsidR="00000000" w:rsidDel="00000000" w:rsidP="00000000" w:rsidRDefault="00000000" w:rsidRPr="00000000" w14:paraId="0000004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乙は、甲の承諾なく、自己の判断のみで損害賠償、返金、補償その他甲に義務を負わせる約束をしてはならない。</w:t>
      </w:r>
    </w:p>
    <w:p w:rsidR="00000000" w:rsidDel="00000000" w:rsidP="00000000" w:rsidRDefault="00000000" w:rsidRPr="00000000" w14:paraId="0000004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乙は、苦情又はトラブルに関する対応内容及び経緯を正確に記録するものとする。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lmy1j4a2akn" w:id="14"/>
      <w:bookmarkEnd w:id="14"/>
      <w:r w:rsidDel="00000000" w:rsidR="00000000" w:rsidRPr="00000000">
        <w:rPr>
          <w:rFonts w:ascii="Arial Unicode MS" w:cs="Arial Unicode MS" w:eastAsia="Arial Unicode MS" w:hAnsi="Arial Unicode MS"/>
          <w:b w:val="1"/>
          <w:bCs w:val="1"/>
          <w:rtl w:val="0"/>
        </w:rPr>
        <w:t xml:space="preserve">第14条（事故等の報告）</w:t>
      </w:r>
    </w:p>
    <w:p w:rsidR="00000000" w:rsidDel="00000000" w:rsidP="00000000" w:rsidRDefault="00000000" w:rsidRPr="00000000" w14:paraId="0000004E">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乙は、次の各号のいずれかに該当する事実を認識した場合、速やかに甲へ報告する。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個人情報又は秘密情報の漏えい、紛失又は誤送信</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不正アクセスその他の情報セキュリティ事故</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誤案内その他顧客に重大な影響を及ぼす可能性のある対応</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法令違反又はその疑いのある行為</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本誓約書に違反する行為</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その他甲の信用又は本業務の継続に重大な影響を及ぼすおそれのある事象</w:t>
      </w:r>
    </w:p>
    <w:p w:rsidR="00000000" w:rsidDel="00000000" w:rsidP="00000000" w:rsidRDefault="00000000" w:rsidRPr="00000000" w14:paraId="00000055">
      <w:pPr>
        <w:numPr>
          <w:ilvl w:val="0"/>
          <w:numId w:val="1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乙は、前項の事故等が発生した場合、被害の拡大防止、原因調査、再発防止その他甲が合理的に求める対応に協力する。</w:t>
      </w:r>
    </w:p>
    <w:p w:rsidR="00000000" w:rsidDel="00000000" w:rsidP="00000000" w:rsidRDefault="00000000" w:rsidRPr="00000000" w14:paraId="0000005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7">
      <w:pPr>
        <w:pStyle w:val="Heading2"/>
        <w:keepNext w:val="0"/>
        <w:keepLines w:val="0"/>
        <w:spacing w:after="80" w:lineRule="auto"/>
        <w:rPr>
          <w:b w:val="1"/>
          <w:bCs w:val="1"/>
        </w:rPr>
      </w:pPr>
      <w:bookmarkStart w:colFirst="0" w:colLast="0" w:name="_wcjkbxb1gq1t" w:id="15"/>
      <w:bookmarkEnd w:id="15"/>
      <w:r w:rsidDel="00000000" w:rsidR="00000000" w:rsidRPr="00000000">
        <w:rPr>
          <w:rFonts w:ascii="Arial Unicode MS" w:cs="Arial Unicode MS" w:eastAsia="Arial Unicode MS" w:hAnsi="Arial Unicode MS"/>
          <w:b w:val="1"/>
          <w:bCs w:val="1"/>
          <w:rtl w:val="0"/>
        </w:rPr>
        <w:t xml:space="preserve">第15条（調査及び確認への協力）</w:t>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甲は、本誓約書の遵守状況を確認するため合理的に必要な範囲で乙に報告又は資料の提出を求めることができ、乙はこれに協力するものとする。</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ただし、甲による確認は、乙の営業秘密その他第三者に対する守秘義務に不当に抵触しない方法で行うものとする。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22w7a691agcu" w:id="16"/>
      <w:bookmarkEnd w:id="16"/>
      <w:r w:rsidDel="00000000" w:rsidR="00000000" w:rsidRPr="00000000">
        <w:rPr>
          <w:rFonts w:ascii="Arial Unicode MS" w:cs="Arial Unicode MS" w:eastAsia="Arial Unicode MS" w:hAnsi="Arial Unicode MS"/>
          <w:b w:val="1"/>
          <w:bCs w:val="1"/>
          <w:rtl w:val="0"/>
        </w:rPr>
        <w:t xml:space="preserve">第16条（違反時の措置）</w:t>
      </w:r>
    </w:p>
    <w:p w:rsidR="00000000" w:rsidDel="00000000" w:rsidP="00000000" w:rsidRDefault="00000000" w:rsidRPr="00000000" w14:paraId="0000005C">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乙が本誓約書に違反し、又は違反するおそれがある場合、甲は乙に対して当該行為の停止、是正、原因調査、再発防止その他合理的に必要な措置を求めることができる。</w:t>
      </w:r>
    </w:p>
    <w:p w:rsidR="00000000" w:rsidDel="00000000" w:rsidP="00000000" w:rsidRDefault="00000000" w:rsidRPr="00000000" w14:paraId="0000005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乙に重大な違反があり、本業務の継続が困難であると合理的に認められる場合、甲は甲乙間の業務委託契約その他の契約に従い、本業務の停止又は契約解除等の措置を講じることができる。</w:t>
      </w:r>
    </w:p>
    <w:p w:rsidR="00000000" w:rsidDel="00000000" w:rsidP="00000000" w:rsidRDefault="00000000" w:rsidRPr="00000000" w14:paraId="000000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b w:val="1"/>
          <w:bCs w:val="1"/>
        </w:rPr>
      </w:pPr>
      <w:bookmarkStart w:colFirst="0" w:colLast="0" w:name="_ailq2yjze3qq" w:id="17"/>
      <w:bookmarkEnd w:id="17"/>
      <w:r w:rsidDel="00000000" w:rsidR="00000000" w:rsidRPr="00000000">
        <w:rPr>
          <w:rFonts w:ascii="Arial Unicode MS" w:cs="Arial Unicode MS" w:eastAsia="Arial Unicode MS" w:hAnsi="Arial Unicode MS"/>
          <w:b w:val="1"/>
          <w:bCs w:val="1"/>
          <w:rtl w:val="0"/>
        </w:rPr>
        <w:t xml:space="preserve">第17条（損害賠償）</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乙が故意又は過失により本誓約書に違反し、甲又は第三者に損害を生じさせた場合、乙は、甲乙間で締結された業務委託契約その他の契約の定めに従い、その責任を負うものとする。</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gebhtllzouy" w:id="18"/>
      <w:bookmarkEnd w:id="18"/>
      <w:r w:rsidDel="00000000" w:rsidR="00000000" w:rsidRPr="00000000">
        <w:rPr>
          <w:rFonts w:ascii="Arial Unicode MS" w:cs="Arial Unicode MS" w:eastAsia="Arial Unicode MS" w:hAnsi="Arial Unicode MS"/>
          <w:b w:val="1"/>
          <w:bCs w:val="1"/>
          <w:rtl w:val="0"/>
        </w:rPr>
        <w:t xml:space="preserve">第18条（契約等との関係）</w:t>
      </w:r>
    </w:p>
    <w:p w:rsidR="00000000" w:rsidDel="00000000" w:rsidP="00000000" w:rsidRDefault="00000000" w:rsidRPr="00000000" w14:paraId="0000006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本誓約書は、本業務に関して甲乙間で締結される業務委託契約、秘密保持契約その他の契約を補完するものとする。</w:t>
      </w:r>
    </w:p>
    <w:p w:rsidR="00000000" w:rsidDel="00000000" w:rsidP="00000000" w:rsidRDefault="00000000" w:rsidRPr="00000000" w14:paraId="0000006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本誓約書と甲乙間の個別の契約に異なる定めがある場合は、当該個別契約の定めを優先する。ただし、甲乙が別途書面又は電磁的方法により合意した場合は、この限りでない。</w:t>
      </w:r>
    </w:p>
    <w:p w:rsidR="00000000" w:rsidDel="00000000" w:rsidP="00000000" w:rsidRDefault="00000000" w:rsidRPr="00000000" w14:paraId="0000006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v46raww9eg56" w:id="19"/>
      <w:bookmarkEnd w:id="19"/>
      <w:r w:rsidDel="00000000" w:rsidR="00000000" w:rsidRPr="00000000">
        <w:rPr>
          <w:rFonts w:ascii="Arial Unicode MS" w:cs="Arial Unicode MS" w:eastAsia="Arial Unicode MS" w:hAnsi="Arial Unicode MS"/>
          <w:b w:val="1"/>
          <w:bCs w:val="1"/>
          <w:rtl w:val="0"/>
        </w:rPr>
        <w:t xml:space="preserve">第19条（誓約の有効期間）</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に基づく乙の義務は、本業務の実施期間中有効とし、本業務終了後も、その性質上存続すべき秘密保持、個人情報保護、情報の返還・廃棄、損害賠償その他の義務については、必要な範囲で引き続き効力を有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gdcbcgy09tm5"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本誓約書に定めのない事項又は本誓約書の解釈について疑義が生じた場合、甲乙は誠意をもって協議し、解決するものとする。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以上の内容を確認し、乙は甲に対して本誓約書に定める事項を遵守することを誓約する。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代表者名・氏名：　　　　　　　　　　　　　　　　　　　　</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5">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