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4e3ttr4ny322" w:id="0"/>
      <w:bookmarkEnd w:id="0"/>
      <w:r w:rsidDel="00000000" w:rsidR="00000000" w:rsidRPr="00000000">
        <w:rPr>
          <w:rFonts w:ascii="Arial Unicode MS" w:cs="Arial Unicode MS" w:eastAsia="Arial Unicode MS" w:hAnsi="Arial Unicode MS"/>
          <w:b w:val="1"/>
          <w:bCs w:val="1"/>
          <w:sz w:val="44"/>
          <w:szCs w:val="44"/>
          <w:rtl w:val="0"/>
        </w:rPr>
        <w:t xml:space="preserve">車両予約申込書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　　　　　　　　　　　　　　　　（以下「甲」という。）は、販売店　　　　　　　　　　　　　　　　（以下「乙」という。）に対し、下記車両の購入を検討するにあたり、次のとおり車両の予約を申し込む。</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4qm0isofklck"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本申込書は、甲が購入を検討する車両について、乙が一定期間当該車両を甲のために確保する場合の条件を定め、予約対象車両、予約期間、予約金、キャンセルその他の事項を明確にすることを目的とする。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acz2vx2udl6x" w:id="2"/>
      <w:bookmarkEnd w:id="2"/>
      <w:r w:rsidDel="00000000" w:rsidR="00000000" w:rsidRPr="00000000">
        <w:rPr>
          <w:rFonts w:ascii="Arial Unicode MS" w:cs="Arial Unicode MS" w:eastAsia="Arial Unicode MS" w:hAnsi="Arial Unicode MS"/>
          <w:b w:val="1"/>
          <w:bCs w:val="1"/>
          <w:rtl w:val="0"/>
        </w:rPr>
        <w:t xml:space="preserve">第2条（予約対象車両）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本申込みの対象となる車両は、次のとおりとする。</w:t>
      </w:r>
    </w:p>
    <w:tbl>
      <w:tblPr>
        <w:tblStyle w:val="Table1"/>
        <w:tblW w:w="86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55"/>
        <w:gridCol w:w="7025"/>
        <w:tblGridChange w:id="0">
          <w:tblGrid>
            <w:gridCol w:w="1655"/>
            <w:gridCol w:w="702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車名・モデル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年式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年式</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排気量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sz w:val="20"/>
                <w:szCs w:val="20"/>
                <w:rtl w:val="0"/>
              </w:rPr>
              <w:t xml:space="preserve">cc</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車体色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車両区分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 新車　□ 中古車　□ 未使用車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走行距離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sz w:val="20"/>
                <w:szCs w:val="20"/>
                <w:rtl w:val="0"/>
              </w:rPr>
              <w:t xml:space="preserve">km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tl w:val="0"/>
              </w:rPr>
            </w:r>
          </w:p>
          <w:p w:rsidR="00000000" w:rsidDel="00000000" w:rsidP="00000000" w:rsidRDefault="00000000" w:rsidRPr="00000000" w14:paraId="0000001E">
            <w:pPr>
              <w:rPr>
                <w:sz w:val="20"/>
                <w:szCs w:val="20"/>
              </w:rPr>
            </w:pPr>
            <w:r w:rsidDel="00000000" w:rsidR="00000000" w:rsidRPr="00000000">
              <w:rPr>
                <w:rtl w:val="0"/>
              </w:rPr>
            </w:r>
          </w:p>
        </w:tc>
      </w:tr>
    </w:tbl>
    <w:p w:rsidR="00000000" w:rsidDel="00000000" w:rsidP="00000000" w:rsidRDefault="00000000" w:rsidRPr="00000000" w14:paraId="0000001F">
      <w:pPr>
        <w:pStyle w:val="Heading2"/>
        <w:keepNext w:val="0"/>
        <w:keepLines w:val="0"/>
        <w:spacing w:after="80" w:lineRule="auto"/>
        <w:rPr>
          <w:b w:val="1"/>
          <w:bCs w:val="1"/>
        </w:rPr>
      </w:pPr>
      <w:bookmarkStart w:colFirst="0" w:colLast="0" w:name="_jefh1ku5rdu7" w:id="3"/>
      <w:bookmarkEnd w:id="3"/>
      <w:r w:rsidDel="00000000" w:rsidR="00000000" w:rsidRPr="00000000">
        <w:rPr>
          <w:rFonts w:ascii="Arial Unicode MS" w:cs="Arial Unicode MS" w:eastAsia="Arial Unicode MS" w:hAnsi="Arial Unicode MS"/>
          <w:b w:val="1"/>
          <w:bCs w:val="1"/>
          <w:rtl w:val="0"/>
        </w:rPr>
        <w:t xml:space="preserve">第3条（予約内容）</w:t>
      </w:r>
    </w:p>
    <w:p w:rsidR="00000000" w:rsidDel="00000000" w:rsidP="00000000" w:rsidRDefault="00000000" w:rsidRPr="00000000" w14:paraId="00000020">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甲は、前条に定める車両について、乙に対し購入検討のための予約を申し込み、乙はこれを受け付ける。</w:t>
      </w:r>
    </w:p>
    <w:p w:rsidR="00000000" w:rsidDel="00000000" w:rsidP="00000000" w:rsidRDefault="00000000" w:rsidRPr="00000000" w14:paraId="00000021">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予約期間中、乙は、甲乙間で別途合意した場合を除き、当該車両を第三者に販売しないものとする。</w:t>
      </w:r>
    </w:p>
    <w:p w:rsidR="00000000" w:rsidDel="00000000" w:rsidP="00000000" w:rsidRDefault="00000000" w:rsidRPr="00000000" w14:paraId="00000022">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本申込みは、甲による車両購入の意思を前提として行うものであるが、本申込書のみをもって当然に車両の売買契約が成立するものではない。</w:t>
      </w:r>
    </w:p>
    <w:p w:rsidR="00000000" w:rsidDel="00000000" w:rsidP="00000000" w:rsidRDefault="00000000" w:rsidRPr="00000000" w14:paraId="0000002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4">
      <w:pPr>
        <w:pStyle w:val="Heading2"/>
        <w:keepNext w:val="0"/>
        <w:keepLines w:val="0"/>
        <w:spacing w:after="80" w:lineRule="auto"/>
        <w:rPr>
          <w:b w:val="1"/>
          <w:bCs w:val="1"/>
        </w:rPr>
      </w:pPr>
      <w:bookmarkStart w:colFirst="0" w:colLast="0" w:name="_g71nnbcnuf7r" w:id="4"/>
      <w:bookmarkEnd w:id="4"/>
      <w:r w:rsidDel="00000000" w:rsidR="00000000" w:rsidRPr="00000000">
        <w:rPr>
          <w:rFonts w:ascii="Arial Unicode MS" w:cs="Arial Unicode MS" w:eastAsia="Arial Unicode MS" w:hAnsi="Arial Unicode MS"/>
          <w:b w:val="1"/>
          <w:bCs w:val="1"/>
          <w:rtl w:val="0"/>
        </w:rPr>
        <w:t xml:space="preserve">第4条（予約期間）</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予約期間は、次のとおりとする。</w:t>
      </w:r>
    </w:p>
    <w:tbl>
      <w:tblPr>
        <w:tblStyle w:val="Table2"/>
        <w:tblW w:w="57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4310"/>
        <w:tblGridChange w:id="0">
          <w:tblGrid>
            <w:gridCol w:w="1430"/>
            <w:gridCol w:w="43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予約申込日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予約期限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予約期間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申込日から　　　　　日間</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延長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 可　□ 不可　□ 乙との協議による</w:t>
            </w:r>
          </w:p>
        </w:tc>
      </w:tr>
    </w:tbl>
    <w:p w:rsidR="00000000" w:rsidDel="00000000" w:rsidP="00000000" w:rsidRDefault="00000000" w:rsidRPr="00000000" w14:paraId="00000030">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甲が予約期限までに購入手続を行わず、かつ、甲乙間で予約期間を延長する旨の合意がない場合、予約は期間満了をもって終了する。</w:t>
      </w:r>
    </w:p>
    <w:p w:rsidR="00000000" w:rsidDel="00000000" w:rsidP="00000000" w:rsidRDefault="00000000" w:rsidRPr="00000000" w14:paraId="00000031">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予約期間の延長を希望する場合、甲は予約期限までに乙へ申し出るものとし、延長の可否及び期間は甲乙協議のうえ決定する。</w:t>
      </w:r>
    </w:p>
    <w:p w:rsidR="00000000" w:rsidDel="00000000" w:rsidP="00000000" w:rsidRDefault="00000000" w:rsidRPr="00000000" w14:paraId="0000003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9f6mvs265nfj" w:id="5"/>
      <w:bookmarkEnd w:id="5"/>
      <w:r w:rsidDel="00000000" w:rsidR="00000000" w:rsidRPr="00000000">
        <w:rPr>
          <w:rFonts w:ascii="Arial Unicode MS" w:cs="Arial Unicode MS" w:eastAsia="Arial Unicode MS" w:hAnsi="Arial Unicode MS"/>
          <w:b w:val="1"/>
          <w:bCs w:val="1"/>
          <w:rtl w:val="0"/>
        </w:rPr>
        <w:t xml:space="preserve">第5条（予約金）</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甲が乙に支払う予約金については、次のとおりとする。</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93.50709686235"/>
        <w:gridCol w:w="7332.004714161272"/>
        <w:tblGridChange w:id="0">
          <w:tblGrid>
            <w:gridCol w:w="1693.50709686235"/>
            <w:gridCol w:w="7332.004714161272"/>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予約金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 現金　□ 銀行振込　□ クレジットカード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購入時の取扱い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 車両代金に充当　□ その他（　　　　　　）</w:t>
            </w:r>
          </w:p>
        </w:tc>
      </w:tr>
    </w:tbl>
    <w:p w:rsidR="00000000" w:rsidDel="00000000" w:rsidP="00000000" w:rsidRDefault="00000000" w:rsidRPr="00000000" w14:paraId="0000003F">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予約金は、甲が当該車両を購入し、売買契約が成立した場合、甲乙間で別段の合意がない限り、車両代金の一部に充当する。</w:t>
      </w:r>
    </w:p>
    <w:p w:rsidR="00000000" w:rsidDel="00000000" w:rsidP="00000000" w:rsidRDefault="00000000" w:rsidRPr="00000000" w14:paraId="00000040">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予約金の返還条件については、第8条の定めによる。</w:t>
      </w:r>
    </w:p>
    <w:p w:rsidR="00000000" w:rsidDel="00000000" w:rsidP="00000000" w:rsidRDefault="00000000" w:rsidRPr="00000000" w14:paraId="0000004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pxoj3spbeldu" w:id="6"/>
      <w:bookmarkEnd w:id="6"/>
      <w:r w:rsidDel="00000000" w:rsidR="00000000" w:rsidRPr="00000000">
        <w:rPr>
          <w:rFonts w:ascii="Arial Unicode MS" w:cs="Arial Unicode MS" w:eastAsia="Arial Unicode MS" w:hAnsi="Arial Unicode MS"/>
          <w:b w:val="1"/>
          <w:bCs w:val="1"/>
          <w:rtl w:val="0"/>
        </w:rPr>
        <w:t xml:space="preserve">第6条（予定販売条件）</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予約申込時点における予定販売条件は、次のとおりとする。</w:t>
      </w:r>
    </w:p>
    <w:tbl>
      <w:tblPr>
        <w:tblStyle w:val="Table4"/>
        <w:tblW w:w="86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6530"/>
        <w:tblGridChange w:id="0">
          <w:tblGrid>
            <w:gridCol w:w="2150"/>
            <w:gridCol w:w="65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Fonts w:ascii="Arial Unicode MS" w:cs="Arial Unicode MS" w:eastAsia="Arial Unicode MS" w:hAnsi="Arial Unicode MS"/>
                <w:sz w:val="20"/>
                <w:szCs w:val="20"/>
                <w:rtl w:val="0"/>
              </w:rPr>
              <w:t xml:space="preserve">車両本体予定価格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rFonts w:ascii="Arial Unicode MS" w:cs="Arial Unicode MS" w:eastAsia="Arial Unicode MS" w:hAnsi="Arial Unicode MS"/>
                <w:sz w:val="20"/>
                <w:szCs w:val="20"/>
                <w:rtl w:val="0"/>
              </w:rPr>
              <w:t xml:space="preserve">諸費用予定額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sz w:val="20"/>
                <w:szCs w:val="20"/>
              </w:rPr>
            </w:pPr>
            <w:r w:rsidDel="00000000" w:rsidR="00000000" w:rsidRPr="00000000">
              <w:rPr>
                <w:rFonts w:ascii="Arial Unicode MS" w:cs="Arial Unicode MS" w:eastAsia="Arial Unicode MS" w:hAnsi="Arial Unicode MS"/>
                <w:sz w:val="20"/>
                <w:szCs w:val="20"/>
                <w:rtl w:val="0"/>
              </w:rPr>
              <w:t xml:space="preserve">オプション予定額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rPr>
                <w:sz w:val="20"/>
                <w:szCs w:val="20"/>
              </w:rPr>
            </w:pPr>
            <w:r w:rsidDel="00000000" w:rsidR="00000000" w:rsidRPr="00000000">
              <w:rPr>
                <w:rFonts w:ascii="Arial Unicode MS" w:cs="Arial Unicode MS" w:eastAsia="Arial Unicode MS" w:hAnsi="Arial Unicode MS"/>
                <w:sz w:val="20"/>
                <w:szCs w:val="20"/>
                <w:rtl w:val="0"/>
              </w:rPr>
              <w:t xml:space="preserve">下取車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rPr>
                <w:sz w:val="20"/>
                <w:szCs w:val="20"/>
              </w:rPr>
            </w:pPr>
            <w:r w:rsidDel="00000000" w:rsidR="00000000" w:rsidRPr="00000000">
              <w:rPr>
                <w:rFonts w:ascii="Arial Unicode MS" w:cs="Arial Unicode MS" w:eastAsia="Arial Unicode MS" w:hAnsi="Arial Unicode MS"/>
                <w:sz w:val="20"/>
                <w:szCs w:val="20"/>
                <w:rtl w:val="0"/>
              </w:rPr>
              <w:t xml:space="preserve">支払予定方法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Fonts w:ascii="Arial Unicode MS" w:cs="Arial Unicode MS" w:eastAsia="Arial Unicode MS" w:hAnsi="Arial Unicode MS"/>
                <w:sz w:val="20"/>
                <w:szCs w:val="20"/>
                <w:rtl w:val="0"/>
              </w:rPr>
              <w:t xml:space="preserve">□ 現金　□ 振込　□ ローン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sz w:val="20"/>
                <w:szCs w:val="20"/>
              </w:rPr>
            </w:pPr>
            <w:r w:rsidDel="00000000" w:rsidR="00000000" w:rsidRPr="00000000">
              <w:rPr>
                <w:rFonts w:ascii="Arial Unicode MS" w:cs="Arial Unicode MS" w:eastAsia="Arial Unicode MS" w:hAnsi="Arial Unicode MS"/>
                <w:sz w:val="20"/>
                <w:szCs w:val="20"/>
                <w:rtl w:val="0"/>
              </w:rPr>
              <w:t xml:space="preserve">納車予定時期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sz w:val="20"/>
                <w:szCs w:val="20"/>
              </w:rPr>
            </w:pPr>
            <w:r w:rsidDel="00000000" w:rsidR="00000000" w:rsidRPr="00000000">
              <w:rPr>
                <w:rFonts w:ascii="Arial Unicode MS" w:cs="Arial Unicode MS" w:eastAsia="Arial Unicode MS" w:hAnsi="Arial Unicode MS"/>
                <w:sz w:val="20"/>
                <w:szCs w:val="20"/>
                <w:rtl w:val="0"/>
              </w:rPr>
              <w:t xml:space="preserve">年　　　月頃</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Fonts w:ascii="Arial Unicode MS" w:cs="Arial Unicode MS" w:eastAsia="Arial Unicode MS" w:hAnsi="Arial Unicode MS"/>
                <w:sz w:val="20"/>
                <w:szCs w:val="20"/>
                <w:rtl w:val="0"/>
              </w:rPr>
              <w:t xml:space="preserve">その他条件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tl w:val="0"/>
              </w:rPr>
            </w:r>
          </w:p>
        </w:tc>
      </w:tr>
    </w:tbl>
    <w:p w:rsidR="00000000" w:rsidDel="00000000" w:rsidP="00000000" w:rsidRDefault="00000000" w:rsidRPr="00000000" w14:paraId="00000054">
      <w:pPr>
        <w:numPr>
          <w:ilvl w:val="0"/>
          <w:numId w:val="9"/>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前項の金額及び条件は予約申込時点における予定内容であり、最終的な販売価格、諸費用、付属品、支払条件その他の取引条件は、売買契約締結時に甲乙間で確定する。</w:t>
      </w:r>
    </w:p>
    <w:p w:rsidR="00000000" w:rsidDel="00000000" w:rsidP="00000000" w:rsidRDefault="00000000" w:rsidRPr="00000000" w14:paraId="0000005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v943726aa0i1" w:id="7"/>
      <w:bookmarkEnd w:id="7"/>
      <w:r w:rsidDel="00000000" w:rsidR="00000000" w:rsidRPr="00000000">
        <w:rPr>
          <w:rFonts w:ascii="Arial Unicode MS" w:cs="Arial Unicode MS" w:eastAsia="Arial Unicode MS" w:hAnsi="Arial Unicode MS"/>
          <w:b w:val="1"/>
          <w:bCs w:val="1"/>
          <w:rtl w:val="0"/>
        </w:rPr>
        <w:t xml:space="preserve">第7条（売買契約の成立）</w:t>
      </w:r>
    </w:p>
    <w:p w:rsidR="00000000" w:rsidDel="00000000" w:rsidP="00000000" w:rsidRDefault="00000000" w:rsidRPr="00000000" w14:paraId="00000057">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申込書は車両を一定期間確保するための予約に関する条件を定めるものであり、別途甲乙間で車両注文書、注文請書、売買契約書その他売買契約の成立を確認する書面を取り交わすまで、車両の売買契約が成立したものとはしない。</w:t>
      </w:r>
    </w:p>
    <w:p w:rsidR="00000000" w:rsidDel="00000000" w:rsidP="00000000" w:rsidRDefault="00000000" w:rsidRPr="00000000" w14:paraId="00000058">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甲が購入を決定した場合、甲及び乙は、車両代金、登録諸費用、付属品、納車時期、支払方法その他必要な条件を確認したうえで、別途購入手続を行う。</w:t>
      </w:r>
    </w:p>
    <w:p w:rsidR="00000000" w:rsidDel="00000000" w:rsidP="00000000" w:rsidRDefault="00000000" w:rsidRPr="00000000" w14:paraId="00000059">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ローンその他の分割払いを利用する場合、当該ローン会社等による審査結果によっては、予定していた条件で購入できない場合がある。</w:t>
      </w:r>
    </w:p>
    <w:p w:rsidR="00000000" w:rsidDel="00000000" w:rsidP="00000000" w:rsidRDefault="00000000" w:rsidRPr="00000000" w14:paraId="0000005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8u3z1dhz4m05" w:id="8"/>
      <w:bookmarkEnd w:id="8"/>
      <w:r w:rsidDel="00000000" w:rsidR="00000000" w:rsidRPr="00000000">
        <w:rPr>
          <w:rFonts w:ascii="Arial Unicode MS" w:cs="Arial Unicode MS" w:eastAsia="Arial Unicode MS" w:hAnsi="Arial Unicode MS"/>
          <w:b w:val="1"/>
          <w:bCs w:val="1"/>
          <w:rtl w:val="0"/>
        </w:rPr>
        <w:t xml:space="preserve">第8条（予約のキャンセル）</w:t>
      </w:r>
    </w:p>
    <w:p w:rsidR="00000000" w:rsidDel="00000000" w:rsidP="00000000" w:rsidRDefault="00000000" w:rsidRPr="00000000" w14:paraId="0000005C">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甲が予約期間中に予約をキャンセルする場合は、速やかに乙へ通知するものとする。</w:t>
      </w:r>
    </w:p>
    <w:p w:rsidR="00000000" w:rsidDel="00000000" w:rsidP="00000000" w:rsidRDefault="00000000" w:rsidRPr="00000000" w14:paraId="0000005D">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甲の都合によるキャンセルの場合における予約金の取扱いは、次のとおりとする。</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全額返還する</w:t>
        <w:br w:type="textWrapping"/>
        <w:t xml:space="preserve">□ 実際に発生した費用を控除した残額を返還する</w:t>
        <w:br w:type="textWrapping"/>
        <w:t xml:space="preserve">□ 別途定める条件による（　　　　　　　　　　　　　　　　　　　）</w:t>
      </w:r>
    </w:p>
    <w:p w:rsidR="00000000" w:rsidDel="00000000" w:rsidP="00000000" w:rsidRDefault="00000000" w:rsidRPr="00000000" w14:paraId="0000005F">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乙が予約車両を確保できなくなった場合その他乙の事情により予約を継続できない場合、乙は甲にその旨を通知し、受領済みの予約金があるときは、これを甲に返還する。</w:t>
      </w:r>
    </w:p>
    <w:p w:rsidR="00000000" w:rsidDel="00000000" w:rsidP="00000000" w:rsidRDefault="00000000" w:rsidRPr="00000000" w14:paraId="00000060">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キャンセルに伴う費用の負担について別途書面による合意がある場合は、その合意内容を優先する。</w:t>
      </w:r>
    </w:p>
    <w:p w:rsidR="00000000" w:rsidDel="00000000" w:rsidP="00000000" w:rsidRDefault="00000000" w:rsidRPr="00000000" w14:paraId="0000006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2">
      <w:pPr>
        <w:pStyle w:val="Heading2"/>
        <w:keepNext w:val="0"/>
        <w:keepLines w:val="0"/>
        <w:spacing w:after="80" w:lineRule="auto"/>
        <w:rPr>
          <w:b w:val="1"/>
          <w:bCs w:val="1"/>
        </w:rPr>
      </w:pPr>
      <w:bookmarkStart w:colFirst="0" w:colLast="0" w:name="_at5cosmh6en8" w:id="9"/>
      <w:bookmarkEnd w:id="9"/>
      <w:r w:rsidDel="00000000" w:rsidR="00000000" w:rsidRPr="00000000">
        <w:rPr>
          <w:rFonts w:ascii="Arial Unicode MS" w:cs="Arial Unicode MS" w:eastAsia="Arial Unicode MS" w:hAnsi="Arial Unicode MS"/>
          <w:b w:val="1"/>
          <w:bCs w:val="1"/>
          <w:rtl w:val="0"/>
        </w:rPr>
        <w:t xml:space="preserve">第9条（車両状態の確認）</w:t>
      </w:r>
    </w:p>
    <w:p w:rsidR="00000000" w:rsidDel="00000000" w:rsidP="00000000" w:rsidRDefault="00000000" w:rsidRPr="00000000" w14:paraId="00000063">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中古車その他現車が存在する車両について、甲は、購入契約を締結するまでに可能な範囲で車両の外観、走行距離、装備、修復歴その他乙から説明を受けた事項を確認するものとする。</w:t>
      </w:r>
    </w:p>
    <w:p w:rsidR="00000000" w:rsidDel="00000000" w:rsidP="00000000" w:rsidRDefault="00000000" w:rsidRPr="00000000" w14:paraId="00000064">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中古車は、その性質上、年式、使用状況、走行距離等に応じた傷、汚れ、摩耗、経年劣化その他の状態が存在する場合があることを甲は確認する。</w:t>
      </w:r>
    </w:p>
    <w:p w:rsidR="00000000" w:rsidDel="00000000" w:rsidP="00000000" w:rsidRDefault="00000000" w:rsidRPr="00000000" w14:paraId="00000065">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車両状態について特に合意する事項がある場合は、注文書、車両状態確認書その他の書面に記載するものとする。</w:t>
      </w:r>
    </w:p>
    <w:p w:rsidR="00000000" w:rsidDel="00000000" w:rsidP="00000000" w:rsidRDefault="00000000" w:rsidRPr="00000000" w14:paraId="0000006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8i8741i3zl70" w:id="10"/>
      <w:bookmarkEnd w:id="10"/>
      <w:r w:rsidDel="00000000" w:rsidR="00000000" w:rsidRPr="00000000">
        <w:rPr>
          <w:rFonts w:ascii="Arial Unicode MS" w:cs="Arial Unicode MS" w:eastAsia="Arial Unicode MS" w:hAnsi="Arial Unicode MS"/>
          <w:b w:val="1"/>
          <w:bCs w:val="1"/>
          <w:rtl w:val="0"/>
        </w:rPr>
        <w:t xml:space="preserve">第10条（納期等の変更）</w:t>
      </w:r>
    </w:p>
    <w:p w:rsidR="00000000" w:rsidDel="00000000" w:rsidP="00000000" w:rsidRDefault="00000000" w:rsidRPr="00000000" w14:paraId="00000068">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新車、取寄せ車両その他予約申込時点で納車日が確定していない車両について、メーカーの生産状況、輸送状況、部品供給、登録手続その他の事情により、納車予定時期が変更される場合がある。</w:t>
      </w:r>
    </w:p>
    <w:p w:rsidR="00000000" w:rsidDel="00000000" w:rsidP="00000000" w:rsidRDefault="00000000" w:rsidRPr="00000000" w14:paraId="00000069">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乙は、納車時期について重要な変更が判明した場合、合理的な範囲で甲にその内容を通知するものとする。</w:t>
      </w:r>
    </w:p>
    <w:p w:rsidR="00000000" w:rsidDel="00000000" w:rsidP="00000000" w:rsidRDefault="00000000" w:rsidRPr="00000000" w14:paraId="0000006A">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具体的な納車日及び引渡条件については、売買契約成立後、車両の入荷状況、登録手続その他の事情を踏まえて甲乙間で確認する。</w:t>
      </w:r>
    </w:p>
    <w:p w:rsidR="00000000" w:rsidDel="00000000" w:rsidP="00000000" w:rsidRDefault="00000000" w:rsidRPr="00000000" w14:paraId="0000006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C">
      <w:pPr>
        <w:pStyle w:val="Heading2"/>
        <w:keepNext w:val="0"/>
        <w:keepLines w:val="0"/>
        <w:spacing w:after="80" w:lineRule="auto"/>
        <w:rPr>
          <w:b w:val="1"/>
          <w:bCs w:val="1"/>
        </w:rPr>
      </w:pPr>
      <w:bookmarkStart w:colFirst="0" w:colLast="0" w:name="_1z1rthmbbg5" w:id="11"/>
      <w:bookmarkEnd w:id="11"/>
      <w:r w:rsidDel="00000000" w:rsidR="00000000" w:rsidRPr="00000000">
        <w:rPr>
          <w:rFonts w:ascii="Arial Unicode MS" w:cs="Arial Unicode MS" w:eastAsia="Arial Unicode MS" w:hAnsi="Arial Unicode MS"/>
          <w:b w:val="1"/>
          <w:bCs w:val="1"/>
          <w:rtl w:val="0"/>
        </w:rPr>
        <w:t xml:space="preserve">第11条（仕様・価格等の変更）</w:t>
      </w:r>
    </w:p>
    <w:p w:rsidR="00000000" w:rsidDel="00000000" w:rsidP="00000000" w:rsidRDefault="00000000" w:rsidRPr="00000000" w14:paraId="0000006D">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メーカーによる仕様変更、モデル変更、価格改定、税金・法定費用等の変更その他予約申込時点で確定していない事情により、車両の仕様又は予定価格等が変更される場合がある。</w:t>
      </w:r>
    </w:p>
    <w:p w:rsidR="00000000" w:rsidDel="00000000" w:rsidP="00000000" w:rsidRDefault="00000000" w:rsidRPr="00000000" w14:paraId="0000006E">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前項の変更が生じた場合、乙は甲に変更内容を説明し、購入の可否その他必要な事項について甲乙協議するものとする。</w:t>
      </w:r>
    </w:p>
    <w:p w:rsidR="00000000" w:rsidDel="00000000" w:rsidP="00000000" w:rsidRDefault="00000000" w:rsidRPr="00000000" w14:paraId="0000006F">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甲が当該変更を理由として予約を継続しない場合の予約金の取扱いについては、変更内容及び甲乙間の合意内容に基づき決定する。</w:t>
      </w:r>
    </w:p>
    <w:p w:rsidR="00000000" w:rsidDel="00000000" w:rsidP="00000000" w:rsidRDefault="00000000" w:rsidRPr="00000000" w14:paraId="0000007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1">
      <w:pPr>
        <w:pStyle w:val="Heading2"/>
        <w:keepNext w:val="0"/>
        <w:keepLines w:val="0"/>
        <w:spacing w:after="80" w:lineRule="auto"/>
        <w:rPr>
          <w:b w:val="1"/>
          <w:bCs w:val="1"/>
        </w:rPr>
      </w:pPr>
      <w:bookmarkStart w:colFirst="0" w:colLast="0" w:name="_fk6k8vtik2wk" w:id="12"/>
      <w:bookmarkEnd w:id="12"/>
      <w:r w:rsidDel="00000000" w:rsidR="00000000" w:rsidRPr="00000000">
        <w:rPr>
          <w:rFonts w:ascii="Arial Unicode MS" w:cs="Arial Unicode MS" w:eastAsia="Arial Unicode MS" w:hAnsi="Arial Unicode MS"/>
          <w:b w:val="1"/>
          <w:bCs w:val="1"/>
          <w:rtl w:val="0"/>
        </w:rPr>
        <w:t xml:space="preserve">第12条（転売目的等の予約）</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甲は、法令に違反する目的、不正な転売を目的とする場合その他乙が合理的な理由により取引を行うことが適切でないと判断する場合、乙が予約の受付又は継続を拒否することがあることを確認する。</w:t>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rPr>
      </w:pPr>
      <w:bookmarkStart w:colFirst="0" w:colLast="0" w:name="_jf4f36b93gjp" w:id="13"/>
      <w:bookmarkEnd w:id="13"/>
      <w:r w:rsidDel="00000000" w:rsidR="00000000" w:rsidRPr="00000000">
        <w:rPr>
          <w:rFonts w:ascii="Arial Unicode MS" w:cs="Arial Unicode MS" w:eastAsia="Arial Unicode MS" w:hAnsi="Arial Unicode MS"/>
          <w:b w:val="1"/>
          <w:bCs w:val="1"/>
          <w:rtl w:val="0"/>
        </w:rPr>
        <w:t xml:space="preserve">第13条（申告事項）</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甲は、乙に対して提供する氏名、住所、連絡先その他の情報について、正確な内容を申告するものとする。</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甲の申告内容に変更が生じた場合、甲は速やかに乙へ通知するものとする。</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m9q4x5vitj20" w:id="14"/>
      <w:bookmarkEnd w:id="14"/>
      <w:r w:rsidDel="00000000" w:rsidR="00000000" w:rsidRPr="00000000">
        <w:rPr>
          <w:rFonts w:ascii="Arial Unicode MS" w:cs="Arial Unicode MS" w:eastAsia="Arial Unicode MS" w:hAnsi="Arial Unicode MS"/>
          <w:b w:val="1"/>
          <w:bCs w:val="1"/>
          <w:rtl w:val="0"/>
        </w:rPr>
        <w:t xml:space="preserve">第14条（個人情報の取扱い）</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申込みに伴い取得した甲の個人情報を、車両予約、商談、契約手続、登録、納車、代金決済、アフターサービスその他これらに付随する業務のために、法令及び乙のプライバシーポリシー等に従って取り扱うものとする。</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pStyle w:val="Heading2"/>
        <w:keepNext w:val="0"/>
        <w:keepLines w:val="0"/>
        <w:spacing w:after="80" w:lineRule="auto"/>
        <w:rPr>
          <w:b w:val="1"/>
          <w:bCs w:val="1"/>
        </w:rPr>
      </w:pPr>
      <w:bookmarkStart w:colFirst="0" w:colLast="0" w:name="_q3ssk7awj7sz" w:id="15"/>
      <w:bookmarkEnd w:id="15"/>
      <w:r w:rsidDel="00000000" w:rsidR="00000000" w:rsidRPr="00000000">
        <w:rPr>
          <w:rFonts w:ascii="Arial Unicode MS" w:cs="Arial Unicode MS" w:eastAsia="Arial Unicode MS" w:hAnsi="Arial Unicode MS"/>
          <w:b w:val="1"/>
          <w:bCs w:val="1"/>
          <w:rtl w:val="0"/>
        </w:rPr>
        <w:t xml:space="preserve">第15条（反社会的勢力の排除）</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甲は、自らが暴力団、暴力団員、暴力団関係企業その他これらに準ずる反社会的勢力に該当せず、また、これらと社会的に非難されるべき関係を有していないことを表明する。</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乙は、甲が前項に違反していることが判明した場合、予約を取り消すことができる。</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a6bpep594c7o" w:id="16"/>
      <w:bookmarkEnd w:id="16"/>
      <w:r w:rsidDel="00000000" w:rsidR="00000000" w:rsidRPr="00000000">
        <w:rPr>
          <w:rFonts w:ascii="Arial Unicode MS" w:cs="Arial Unicode MS" w:eastAsia="Arial Unicode MS" w:hAnsi="Arial Unicode MS"/>
          <w:b w:val="1"/>
          <w:bCs w:val="1"/>
          <w:rtl w:val="0"/>
        </w:rPr>
        <w:t xml:space="preserve">第16条（予約の終了）</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本予約は、次の各号のいずれかに該当した場合に終了する。</w:t>
      </w:r>
    </w:p>
    <w:p w:rsidR="00000000" w:rsidDel="00000000" w:rsidP="00000000" w:rsidRDefault="00000000" w:rsidRPr="00000000" w14:paraId="00000081">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甲乙間で対象車両の売買契約が成立したとき</w:t>
      </w:r>
    </w:p>
    <w:p w:rsidR="00000000" w:rsidDel="00000000" w:rsidP="00000000" w:rsidRDefault="00000000" w:rsidRPr="00000000" w14:paraId="00000082">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予約期間が満了したとき</w:t>
      </w:r>
    </w:p>
    <w:p w:rsidR="00000000" w:rsidDel="00000000" w:rsidP="00000000" w:rsidRDefault="00000000" w:rsidRPr="00000000" w14:paraId="00000083">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甲が予約をキャンセルしたとき</w:t>
      </w:r>
    </w:p>
    <w:p w:rsidR="00000000" w:rsidDel="00000000" w:rsidP="00000000" w:rsidRDefault="00000000" w:rsidRPr="00000000" w14:paraId="00000084">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甲乙双方が予約を終了することに合意したとき</w:t>
      </w:r>
    </w:p>
    <w:p w:rsidR="00000000" w:rsidDel="00000000" w:rsidP="00000000" w:rsidRDefault="00000000" w:rsidRPr="00000000" w14:paraId="00000085">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その他、本申込書に基づき予約が取り消されたとき</w:t>
      </w:r>
    </w:p>
    <w:p w:rsidR="00000000" w:rsidDel="00000000" w:rsidP="00000000" w:rsidRDefault="00000000" w:rsidRPr="00000000" w14:paraId="0000008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7">
      <w:pPr>
        <w:pStyle w:val="Heading2"/>
        <w:keepNext w:val="0"/>
        <w:keepLines w:val="0"/>
        <w:spacing w:after="80" w:lineRule="auto"/>
        <w:rPr>
          <w:b w:val="1"/>
          <w:bCs w:val="1"/>
        </w:rPr>
      </w:pPr>
      <w:bookmarkStart w:colFirst="0" w:colLast="0" w:name="_h4vqnf71ejey" w:id="17"/>
      <w:bookmarkEnd w:id="17"/>
      <w:r w:rsidDel="00000000" w:rsidR="00000000" w:rsidRPr="00000000">
        <w:rPr>
          <w:rFonts w:ascii="Arial Unicode MS" w:cs="Arial Unicode MS" w:eastAsia="Arial Unicode MS" w:hAnsi="Arial Unicode MS"/>
          <w:b w:val="1"/>
          <w:bCs w:val="1"/>
          <w:rtl w:val="0"/>
        </w:rPr>
        <w:t xml:space="preserve">第17条（協議事項）</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本申込書に定めのない事項又は本申込書の内容について疑義が生じた場合、甲乙は誠意をもって協議し、解決するものとする。</w:t>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以上の内容を確認のうえ、甲は乙に対して車両の予約を申し込む。</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甲（申込者）</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乙（販売店）</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3">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