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fj71j7sdzdyf" w:id="0"/>
      <w:bookmarkEnd w:id="0"/>
      <w:r w:rsidDel="00000000" w:rsidR="00000000" w:rsidRPr="00000000">
        <w:rPr>
          <w:rFonts w:ascii="Arial Unicode MS" w:cs="Arial Unicode MS" w:eastAsia="Arial Unicode MS" w:hAnsi="Arial Unicode MS"/>
          <w:b w:val="1"/>
          <w:bCs w:val="1"/>
          <w:sz w:val="44"/>
          <w:szCs w:val="44"/>
          <w:rtl w:val="0"/>
        </w:rPr>
        <w:t xml:space="preserve">廃車手続委任状</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私は、下記受任者に対し、私が所有又は使用する下記車両について、廃車、登録の抹消、標識返納その他これらに付随する手続を行う権限を委任します。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tn88wpgqdue0" w:id="1"/>
      <w:bookmarkEnd w:id="1"/>
      <w:r w:rsidDel="00000000" w:rsidR="00000000" w:rsidRPr="00000000">
        <w:rPr>
          <w:rFonts w:ascii="Arial Unicode MS" w:cs="Arial Unicode MS" w:eastAsia="Arial Unicode MS" w:hAnsi="Arial Unicode MS"/>
          <w:b w:val="1"/>
          <w:bCs w:val="1"/>
          <w:rtl w:val="0"/>
        </w:rPr>
        <w:t xml:space="preserve">第1条（委任の目的）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委任状は、委任者（以下「甲」という。）が、バイクショップその他の事業者（以下「乙」という。）に対し、対象車両の廃車手続及びこれに付随する行政手続を委任するにあたり、その権限、範囲及び必要事項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eaqivbxuo6id" w:id="2"/>
      <w:bookmarkEnd w:id="2"/>
      <w:r w:rsidDel="00000000" w:rsidR="00000000" w:rsidRPr="00000000">
        <w:rPr>
          <w:rFonts w:ascii="Arial Unicode MS" w:cs="Arial Unicode MS" w:eastAsia="Arial Unicode MS" w:hAnsi="Arial Unicode MS"/>
          <w:b w:val="1"/>
          <w:bCs w:val="1"/>
          <w:rtl w:val="0"/>
        </w:rPr>
        <w:t xml:space="preserve">第2条（委任者）</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氏名又は名称：　　　　　　　　　　　　　　　　　　　　</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住所又は所在地：　　　　　　　　　　　　　　　　　　　</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本人確認書類：□ 運転免許証　□ マイナンバーカード　□ その他（　　　　　　）</w:t>
      </w:r>
    </w:p>
    <w:p w:rsidR="00000000" w:rsidDel="00000000" w:rsidP="00000000" w:rsidRDefault="00000000" w:rsidRPr="00000000" w14:paraId="0000000E">
      <w:pPr>
        <w:spacing w:after="240" w:before="240" w:lineRule="auto"/>
        <w:rPr>
          <w:sz w:val="20"/>
          <w:szCs w:val="20"/>
        </w:rPr>
      </w:pPr>
      <w:r w:rsidDel="00000000" w:rsidR="00000000" w:rsidRPr="00000000">
        <w:rPr>
          <w:rtl w:val="0"/>
        </w:rPr>
      </w:r>
    </w:p>
    <w:p w:rsidR="00000000" w:rsidDel="00000000" w:rsidP="00000000" w:rsidRDefault="00000000" w:rsidRPr="00000000" w14:paraId="0000000F">
      <w:pPr>
        <w:pStyle w:val="Heading2"/>
        <w:keepNext w:val="0"/>
        <w:keepLines w:val="0"/>
        <w:spacing w:after="80" w:lineRule="auto"/>
        <w:rPr>
          <w:b w:val="1"/>
          <w:bCs w:val="1"/>
        </w:rPr>
      </w:pPr>
      <w:bookmarkStart w:colFirst="0" w:colLast="0" w:name="_h0sea6btpta5" w:id="3"/>
      <w:bookmarkEnd w:id="3"/>
      <w:r w:rsidDel="00000000" w:rsidR="00000000" w:rsidRPr="00000000">
        <w:rPr>
          <w:rFonts w:ascii="Arial Unicode MS" w:cs="Arial Unicode MS" w:eastAsia="Arial Unicode MS" w:hAnsi="Arial Unicode MS"/>
          <w:b w:val="1"/>
          <w:bCs w:val="1"/>
          <w:rtl w:val="0"/>
        </w:rPr>
        <w:t xml:space="preserve">第3条（受任者）</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代表者又は担当者名：　　　　　　　　　　　　　　　　　</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pxaf2m4sx0m4" w:id="4"/>
      <w:bookmarkEnd w:id="4"/>
      <w:r w:rsidDel="00000000" w:rsidR="00000000" w:rsidRPr="00000000">
        <w:rPr>
          <w:rFonts w:ascii="Arial Unicode MS" w:cs="Arial Unicode MS" w:eastAsia="Arial Unicode MS" w:hAnsi="Arial Unicode MS"/>
          <w:b w:val="1"/>
          <w:bCs w:val="1"/>
          <w:rtl w:val="0"/>
        </w:rPr>
        <w:t xml:space="preserve">第4条（対象車両）</w:t>
      </w:r>
    </w:p>
    <w:tbl>
      <w:tblPr>
        <w:tblStyle w:val="Table1"/>
        <w:tblW w:w="74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5105"/>
        <w:tblGridChange w:id="0">
          <w:tblGrid>
            <w:gridCol w:w="2390"/>
            <w:gridCol w:w="51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車両区分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原付　□ 軽二輪　□ 小型二輪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登録番号・標識番号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車両の保管場所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bl>
    <w:p w:rsidR="00000000" w:rsidDel="00000000" w:rsidP="00000000" w:rsidRDefault="00000000" w:rsidRPr="00000000" w14:paraId="0000002A">
      <w:pPr>
        <w:pStyle w:val="Heading2"/>
        <w:keepNext w:val="0"/>
        <w:keepLines w:val="0"/>
        <w:spacing w:after="80" w:lineRule="auto"/>
        <w:rPr>
          <w:b w:val="1"/>
          <w:bCs w:val="1"/>
        </w:rPr>
      </w:pPr>
      <w:bookmarkStart w:colFirst="0" w:colLast="0" w:name="_l00bizr2g346" w:id="5"/>
      <w:bookmarkEnd w:id="5"/>
      <w:r w:rsidDel="00000000" w:rsidR="00000000" w:rsidRPr="00000000">
        <w:rPr>
          <w:rFonts w:ascii="Arial Unicode MS" w:cs="Arial Unicode MS" w:eastAsia="Arial Unicode MS" w:hAnsi="Arial Unicode MS"/>
          <w:b w:val="1"/>
          <w:bCs w:val="1"/>
          <w:rtl w:val="0"/>
        </w:rPr>
        <w:t xml:space="preserve">第5条（委任事項）</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甲は、乙に対し、対象車両について、次の各号に掲げる事項を委任する。</w:t>
      </w:r>
    </w:p>
    <w:p w:rsidR="00000000" w:rsidDel="00000000" w:rsidP="00000000" w:rsidRDefault="00000000" w:rsidRPr="00000000" w14:paraId="0000002C">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対象車両の廃車、登録の抹消又は標識返納に関する申請手続</w:t>
      </w:r>
    </w:p>
    <w:p w:rsidR="00000000" w:rsidDel="00000000" w:rsidP="00000000" w:rsidRDefault="00000000" w:rsidRPr="00000000" w14:paraId="0000002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市区町村、運輸支局、軽自動車検査協会その他関係機関への申請書類の提出</w:t>
      </w:r>
    </w:p>
    <w:p w:rsidR="00000000" w:rsidDel="00000000" w:rsidP="00000000" w:rsidRDefault="00000000" w:rsidRPr="00000000" w14:paraId="0000002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廃車申告書、申請書その他必要書類の作成及び提出</w:t>
      </w:r>
    </w:p>
    <w:p w:rsidR="00000000" w:rsidDel="00000000" w:rsidP="00000000" w:rsidRDefault="00000000" w:rsidRPr="00000000" w14:paraId="0000002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ナンバープレートその他返納を要する物品の提出</w:t>
      </w:r>
    </w:p>
    <w:p w:rsidR="00000000" w:rsidDel="00000000" w:rsidP="00000000" w:rsidRDefault="00000000" w:rsidRPr="00000000" w14:paraId="0000003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廃車申告受付書、登録事項等証明書その他関係書類の受領</w:t>
      </w:r>
    </w:p>
    <w:p w:rsidR="00000000" w:rsidDel="00000000" w:rsidP="00000000" w:rsidRDefault="00000000" w:rsidRPr="00000000" w14:paraId="0000003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申請内容の補正、訂正及び追加書類の提出</w:t>
      </w:r>
    </w:p>
    <w:p w:rsidR="00000000" w:rsidDel="00000000" w:rsidP="00000000" w:rsidRDefault="00000000" w:rsidRPr="00000000" w14:paraId="0000003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前各号に付随し、廃車手続の完了に必要となる行為</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ただし、車両の売却、譲渡、解体、処分その他所有権の移転又は車両の現物処分を伴う行為については、別途甲の承諾を必要とする。</w:t>
      </w:r>
    </w:p>
    <w:p w:rsidR="00000000" w:rsidDel="00000000" w:rsidP="00000000" w:rsidRDefault="00000000" w:rsidRPr="00000000" w14:paraId="00000034">
      <w:pPr>
        <w:spacing w:after="240" w:before="240" w:lineRule="auto"/>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wow3x1cb1pw4" w:id="6"/>
      <w:bookmarkEnd w:id="6"/>
      <w:r w:rsidDel="00000000" w:rsidR="00000000" w:rsidRPr="00000000">
        <w:rPr>
          <w:rFonts w:ascii="Arial Unicode MS" w:cs="Arial Unicode MS" w:eastAsia="Arial Unicode MS" w:hAnsi="Arial Unicode MS"/>
          <w:b w:val="1"/>
          <w:bCs w:val="1"/>
          <w:rtl w:val="0"/>
        </w:rPr>
        <w:t xml:space="preserve">第6条（手続の種類）</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甲が乙に委任する手続は、次のとおりとする。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原動機付自転車の廃車申告</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軽二輪の届出済証返納手続</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小型二輪の一時抹消登録</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小型二輪の永久抹消登録</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なお、対象車両の区分及び登録状況に応じて、法令上必要な手続を行うものとする。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7gslx8e4ih9d" w:id="7"/>
      <w:bookmarkEnd w:id="7"/>
      <w:r w:rsidDel="00000000" w:rsidR="00000000" w:rsidRPr="00000000">
        <w:rPr>
          <w:rFonts w:ascii="Arial Unicode MS" w:cs="Arial Unicode MS" w:eastAsia="Arial Unicode MS" w:hAnsi="Arial Unicode MS"/>
          <w:b w:val="1"/>
          <w:bCs w:val="1"/>
          <w:rtl w:val="0"/>
        </w:rPr>
        <w:t xml:space="preserve">第7条（必要書類等の提供）</w:t>
      </w:r>
    </w:p>
    <w:p w:rsidR="00000000" w:rsidDel="00000000" w:rsidP="00000000" w:rsidRDefault="00000000" w:rsidRPr="00000000" w14:paraId="0000003F">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甲は、乙が委任事項を遂行するために必要となる書類及び情報を、正確かつ適切に提供する。</w:t>
      </w:r>
    </w:p>
    <w:p w:rsidR="00000000" w:rsidDel="00000000" w:rsidP="00000000" w:rsidRDefault="00000000" w:rsidRPr="00000000" w14:paraId="0000004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甲が乙に提供する書類等は、次のとおりとする。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自動車検査証</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軽自動車届出済証</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標識交付証明書</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ナンバープレート</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本人確認書類</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委任状</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譲渡証明書その他権利関係を確認する書類</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提供書類に不足、不備又は記載内容の相違がある場合、乙は甲に対し、追加書類の提出又は内容の確認を求めることができる。</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la8h9am0ckh8" w:id="8"/>
      <w:bookmarkEnd w:id="8"/>
      <w:r w:rsidDel="00000000" w:rsidR="00000000" w:rsidRPr="00000000">
        <w:rPr>
          <w:rFonts w:ascii="Arial Unicode MS" w:cs="Arial Unicode MS" w:eastAsia="Arial Unicode MS" w:hAnsi="Arial Unicode MS"/>
          <w:b w:val="1"/>
          <w:bCs w:val="1"/>
          <w:rtl w:val="0"/>
        </w:rPr>
        <w:t xml:space="preserve">第8条（委任者の確認事項）</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甲は、次の事項を確認し、乙に対して本委任を行う。</w:t>
      </w:r>
    </w:p>
    <w:p w:rsidR="00000000" w:rsidDel="00000000" w:rsidP="00000000" w:rsidRDefault="00000000" w:rsidRPr="00000000" w14:paraId="0000004D">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対象車両について、委任手続を依頼する正当な権限を有していること。</w:t>
      </w:r>
    </w:p>
    <w:p w:rsidR="00000000" w:rsidDel="00000000" w:rsidP="00000000" w:rsidRDefault="00000000" w:rsidRPr="00000000" w14:paraId="0000004E">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提供する車両情報及び本人情報に虚偽がないこと。</w:t>
      </w:r>
    </w:p>
    <w:p w:rsidR="00000000" w:rsidDel="00000000" w:rsidP="00000000" w:rsidRDefault="00000000" w:rsidRPr="00000000" w14:paraId="0000004F">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所有権留保、ローン契約、担保権その他の権利関係がある場合には、必要な承諾又は解除手続を行うこと。</w:t>
      </w:r>
    </w:p>
    <w:p w:rsidR="00000000" w:rsidDel="00000000" w:rsidP="00000000" w:rsidRDefault="00000000" w:rsidRPr="00000000" w14:paraId="00000050">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未納の税金、反則金その他の債務が存在する場合、それらが廃車手続によって当然に消滅するものではないこと。</w:t>
      </w:r>
    </w:p>
    <w:p w:rsidR="00000000" w:rsidDel="00000000" w:rsidP="00000000" w:rsidRDefault="00000000" w:rsidRPr="00000000" w14:paraId="00000051">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廃車手続の完了と、車両の解体又は物理的な処分の完了は必ずしも同一ではないこと。</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sczzfuxl38tj" w:id="9"/>
      <w:bookmarkEnd w:id="9"/>
      <w:r w:rsidDel="00000000" w:rsidR="00000000" w:rsidRPr="00000000">
        <w:rPr>
          <w:rFonts w:ascii="Arial Unicode MS" w:cs="Arial Unicode MS" w:eastAsia="Arial Unicode MS" w:hAnsi="Arial Unicode MS"/>
          <w:b w:val="1"/>
          <w:bCs w:val="1"/>
          <w:rtl w:val="0"/>
        </w:rPr>
        <w:t xml:space="preserve">第9条（手続費用）</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廃車手続に要する代行手数料及び実費は、次のとおりとする。</w:t>
      </w:r>
    </w:p>
    <w:tbl>
      <w:tblPr>
        <w:tblStyle w:val="Table2"/>
        <w:tblW w:w="4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2390"/>
        <w:tblGridChange w:id="0">
          <w:tblGrid>
            <w:gridCol w:w="239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廃車手続代行手数料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行政手続等の実費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合計金額（税込）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bl>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支払方法及び支払期限は、次のとおりとする。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 現金　□ 銀行振込　□ クレジットカード　□ その他</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　　　　年　　　月　　　日</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追加費用が発生する場合、乙は事前に甲へ説明し、承諾を得るものとする。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nz2c29mi7oqk" w:id="10"/>
      <w:bookmarkEnd w:id="10"/>
      <w:r w:rsidDel="00000000" w:rsidR="00000000" w:rsidRPr="00000000">
        <w:rPr>
          <w:rFonts w:ascii="Arial Unicode MS" w:cs="Arial Unicode MS" w:eastAsia="Arial Unicode MS" w:hAnsi="Arial Unicode MS"/>
          <w:b w:val="1"/>
          <w:bCs w:val="1"/>
          <w:rtl w:val="0"/>
        </w:rPr>
        <w:t xml:space="preserve">第10条（手続の実施及び完了報告）</w:t>
      </w:r>
    </w:p>
    <w:p w:rsidR="00000000" w:rsidDel="00000000" w:rsidP="00000000" w:rsidRDefault="00000000" w:rsidRPr="00000000" w14:paraId="00000065">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乙は、関係法令及び行政機関の定める手続に従い、適切に委任事項を遂行する。</w:t>
      </w:r>
    </w:p>
    <w:p w:rsidR="00000000" w:rsidDel="00000000" w:rsidP="00000000" w:rsidRDefault="00000000" w:rsidRPr="00000000" w14:paraId="00000066">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乙は、手続が完了した場合、甲に対し、その結果を報告する。</w:t>
      </w:r>
    </w:p>
    <w:p w:rsidR="00000000" w:rsidDel="00000000" w:rsidP="00000000" w:rsidRDefault="00000000" w:rsidRPr="00000000" w14:paraId="00000067">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乙は、廃車申告受付書、登録識別情報等通知書その他手続完了を確認できる書類が交付された場合、甲乙間で合意した方法により甲へ引き渡す。</w:t>
      </w:r>
    </w:p>
    <w:p w:rsidR="00000000" w:rsidDel="00000000" w:rsidP="00000000" w:rsidRDefault="00000000" w:rsidRPr="00000000" w14:paraId="00000068">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行政機関の審査、書類の不備その他の事情により手続に時間を要する場合、乙は合理的な範囲で甲に状況を説明する。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pq3sb9hn3jh8" w:id="11"/>
      <w:bookmarkEnd w:id="11"/>
      <w:r w:rsidDel="00000000" w:rsidR="00000000" w:rsidRPr="00000000">
        <w:rPr>
          <w:rFonts w:ascii="Arial Unicode MS" w:cs="Arial Unicode MS" w:eastAsia="Arial Unicode MS" w:hAnsi="Arial Unicode MS"/>
          <w:b w:val="1"/>
          <w:bCs w:val="1"/>
          <w:rtl w:val="0"/>
        </w:rPr>
        <w:t xml:space="preserve">第11条（再委任）</w:t>
      </w:r>
    </w:p>
    <w:p w:rsidR="00000000" w:rsidDel="00000000" w:rsidP="00000000" w:rsidRDefault="00000000" w:rsidRPr="00000000" w14:paraId="0000006B">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乙は、行政書士その他法令上適法に当該手続を行うことができる者に対し、必要な範囲で委任事項の全部又は一部を再委任することができる。ただし、事前に甲の承諾を得るものとする。</w:t>
      </w:r>
    </w:p>
    <w:p w:rsidR="00000000" w:rsidDel="00000000" w:rsidP="00000000" w:rsidRDefault="00000000" w:rsidRPr="00000000" w14:paraId="0000006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乙は、再委任先に対し、個人情報の適切な管理及び委任事項の適正な遂行を求めるものとする。</w:t>
      </w:r>
    </w:p>
    <w:p w:rsidR="00000000" w:rsidDel="00000000" w:rsidP="00000000" w:rsidRDefault="00000000" w:rsidRPr="00000000" w14:paraId="0000006D">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再委任にあたっては、行政書士法その他関係法令を遵守する。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zdr1seytwzp" w:id="12"/>
      <w:bookmarkEnd w:id="12"/>
      <w:r w:rsidDel="00000000" w:rsidR="00000000" w:rsidRPr="00000000">
        <w:rPr>
          <w:rFonts w:ascii="Arial Unicode MS" w:cs="Arial Unicode MS" w:eastAsia="Arial Unicode MS" w:hAnsi="Arial Unicode MS"/>
          <w:b w:val="1"/>
          <w:bCs w:val="1"/>
          <w:rtl w:val="0"/>
        </w:rPr>
        <w:t xml:space="preserve">第12条（個人情報の取扱い）</w:t>
      </w:r>
    </w:p>
    <w:p w:rsidR="00000000" w:rsidDel="00000000" w:rsidP="00000000" w:rsidRDefault="00000000" w:rsidRPr="00000000" w14:paraId="00000070">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乙は、甲から取得した氏名、住所、連絡先、本人確認情報及び車両情報を、委任事項の遂行に必要な範囲で利用する。</w:t>
      </w:r>
    </w:p>
    <w:p w:rsidR="00000000" w:rsidDel="00000000" w:rsidP="00000000" w:rsidRDefault="00000000" w:rsidRPr="00000000" w14:paraId="00000071">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乙は、法令に基づく場合又は甲の同意を得た場合を除き、取得した個人情報を目的外に利用し、又は第三者に提供してはならない。</w:t>
      </w:r>
    </w:p>
    <w:p w:rsidR="00000000" w:rsidDel="00000000" w:rsidP="00000000" w:rsidRDefault="00000000" w:rsidRPr="00000000" w14:paraId="00000072">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乙は、個人情報の漏えい、滅失又は毀損を防止するため、適切な安全管理措置を講じる。</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gbpkge5xwcu3" w:id="13"/>
      <w:bookmarkEnd w:id="13"/>
      <w:r w:rsidDel="00000000" w:rsidR="00000000" w:rsidRPr="00000000">
        <w:rPr>
          <w:rFonts w:ascii="Arial Unicode MS" w:cs="Arial Unicode MS" w:eastAsia="Arial Unicode MS" w:hAnsi="Arial Unicode MS"/>
          <w:b w:val="1"/>
          <w:bCs w:val="1"/>
          <w:rtl w:val="0"/>
        </w:rPr>
        <w:t xml:space="preserve">第13条（委任の有効期間）</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本委任の有効期間は、次のとおりとする。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委任開始日：　　　　年　　　月　　　日</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委任終了日：　　　　年　　　月　　　日</w:t>
      </w:r>
    </w:p>
    <w:p w:rsidR="00000000" w:rsidDel="00000000" w:rsidP="00000000" w:rsidRDefault="00000000" w:rsidRPr="00000000" w14:paraId="00000078">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前項の期間内に手続が完了した場合、本委任は当該手続の完了をもって終了する。</w:t>
      </w:r>
    </w:p>
    <w:p w:rsidR="00000000" w:rsidDel="00000000" w:rsidP="00000000" w:rsidRDefault="00000000" w:rsidRPr="00000000" w14:paraId="00000079">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期間満了時に手続が完了していない場合、甲乙協議のうえ、必要に応じて委任期間を延長することができる。</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kho6wyjcl6u" w:id="14"/>
      <w:bookmarkEnd w:id="14"/>
      <w:r w:rsidDel="00000000" w:rsidR="00000000" w:rsidRPr="00000000">
        <w:rPr>
          <w:rFonts w:ascii="Arial Unicode MS" w:cs="Arial Unicode MS" w:eastAsia="Arial Unicode MS" w:hAnsi="Arial Unicode MS"/>
          <w:b w:val="1"/>
          <w:bCs w:val="1"/>
          <w:rtl w:val="0"/>
        </w:rPr>
        <w:t xml:space="preserve">第14条（委任の撤回及び終了）</w:t>
      </w:r>
    </w:p>
    <w:p w:rsidR="00000000" w:rsidDel="00000000" w:rsidP="00000000" w:rsidRDefault="00000000" w:rsidRPr="00000000" w14:paraId="0000007C">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甲は、乙に通知することにより、本委任を撤回することができる。</w:t>
      </w:r>
    </w:p>
    <w:p w:rsidR="00000000" w:rsidDel="00000000" w:rsidP="00000000" w:rsidRDefault="00000000" w:rsidRPr="00000000" w14:paraId="0000007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乙は、甲が必要書類を提出しない場合、虚偽の申告が判明した場合その他委任事項の遂行が困難となった場合には、甲に通知したうえで委任事務を終了することができる。</w:t>
      </w:r>
    </w:p>
    <w:p w:rsidR="00000000" w:rsidDel="00000000" w:rsidP="00000000" w:rsidRDefault="00000000" w:rsidRPr="00000000" w14:paraId="0000007E">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委任の終了時点までに発生した実費及び合理的な代行費用については、甲乙協議のうえ精算する。</w:t>
      </w:r>
    </w:p>
    <w:p w:rsidR="00000000" w:rsidDel="00000000" w:rsidP="00000000" w:rsidRDefault="00000000" w:rsidRPr="00000000" w14:paraId="0000007F">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委任の終了に伴い、乙は甲から預かった書類及び物品を、法令上又は手続上返還できないものを除き、甲へ返還する。</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jcoa91iwxsbq" w:id="15"/>
      <w:bookmarkEnd w:id="15"/>
      <w:r w:rsidDel="00000000" w:rsidR="00000000" w:rsidRPr="00000000">
        <w:rPr>
          <w:rFonts w:ascii="Arial Unicode MS" w:cs="Arial Unicode MS" w:eastAsia="Arial Unicode MS" w:hAnsi="Arial Unicode MS"/>
          <w:b w:val="1"/>
          <w:bCs w:val="1"/>
          <w:rtl w:val="0"/>
        </w:rPr>
        <w:t xml:space="preserve">第15条（責任の範囲）</w:t>
      </w:r>
    </w:p>
    <w:p w:rsidR="00000000" w:rsidDel="00000000" w:rsidP="00000000" w:rsidRDefault="00000000" w:rsidRPr="00000000" w14:paraId="0000008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乙は、委任事項について善良な管理者の注意をもって事務を処理する。</w:t>
      </w:r>
    </w:p>
    <w:p w:rsidR="00000000" w:rsidDel="00000000" w:rsidP="00000000" w:rsidRDefault="00000000" w:rsidRPr="00000000" w14:paraId="0000008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甲が提供した情報の誤り、必要書類の不足、行政機関の審査その他乙の責めに帰することのできない事情によって生じた遅延について、乙は責任を負わない。</w:t>
      </w:r>
    </w:p>
    <w:p w:rsidR="00000000" w:rsidDel="00000000" w:rsidP="00000000" w:rsidRDefault="00000000" w:rsidRPr="00000000" w14:paraId="0000008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乙の故意又は過失により甲に損害が発生した場合、乙は法令に従い、その損害について責任を負う。</w:t>
      </w:r>
    </w:p>
    <w:p w:rsidR="00000000" w:rsidDel="00000000" w:rsidP="00000000" w:rsidRDefault="00000000" w:rsidRPr="00000000" w14:paraId="0000008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本条は、消費者契約法その他の強行法規により認められる甲の権利を制限するものではない。</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pPr>
      <w:bookmarkStart w:colFirst="0" w:colLast="0" w:name="_q4j7ocgisdq5" w:id="16"/>
      <w:bookmarkEnd w:id="16"/>
      <w:r w:rsidDel="00000000" w:rsidR="00000000" w:rsidRPr="00000000">
        <w:rPr>
          <w:rFonts w:ascii="Arial Unicode MS" w:cs="Arial Unicode MS" w:eastAsia="Arial Unicode MS" w:hAnsi="Arial Unicode MS"/>
          <w:b w:val="1"/>
          <w:bCs w:val="1"/>
          <w:rtl w:val="0"/>
        </w:rPr>
        <w:t xml:space="preserve">第16条（協議事項）</w:t>
      </w: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本委任状に定めのない事項又はその内容について疑義が生じた場合、甲乙は関係法令及び信義誠実の原則に従い、誠意をもって協議し、解決するものとする。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wnqp7xgny31i" w:id="17"/>
      <w:bookmarkEnd w:id="17"/>
      <w:r w:rsidDel="00000000" w:rsidR="00000000" w:rsidRPr="00000000">
        <w:rPr>
          <w:rFonts w:ascii="Arial Unicode MS" w:cs="Arial Unicode MS" w:eastAsia="Arial Unicode MS" w:hAnsi="Arial Unicode MS"/>
          <w:b w:val="1"/>
          <w:bCs w:val="1"/>
          <w:rtl w:val="0"/>
        </w:rPr>
        <w:t xml:space="preserve">第17条（確認及び署名）</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甲は、本委任状の内容を確認し、対象車両の廃車手続について、乙に必要な権限を委任することに同意する。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本委任の成立を証するため、本書を作成し、甲が署名又は記名押印する。</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甲（委任者）</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氏名又は名称：　　　　　　　　　　　　　　　　　　　　</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乙（受任者）</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