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60j8nip04km" w:id="0"/>
      <w:bookmarkEnd w:id="0"/>
      <w:r w:rsidDel="00000000" w:rsidR="00000000" w:rsidRPr="00000000">
        <w:rPr>
          <w:rFonts w:ascii="Arial Unicode MS" w:cs="Arial Unicode MS" w:eastAsia="Arial Unicode MS" w:hAnsi="Arial Unicode MS"/>
          <w:b w:val="1"/>
          <w:bCs w:val="1"/>
          <w:sz w:val="44"/>
          <w:szCs w:val="44"/>
          <w:rtl w:val="0"/>
        </w:rPr>
        <w:t xml:space="preserve">試乗車利用規約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（以下「利用者」という。）は、　　　　　　　　　　　　　　　　（以下「店舗」という。）が所有又は管理する試乗用のバイク（以下「試乗車」という。）を利用するにあたり、以下の試乗車利用規約（以下「本規約」という。）に同意する。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lpa4ipk6tl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本規約は、利用者が店舗の試乗車を利用する際の条件、遵守事項、事故又は損傷が発生した場合の対応、費用負担その他必要な事項を定め、安全かつ適切な試乗を実施することを目的とする。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4ire7zdhkxv" w:id="2"/>
      <w:bookmarkEnd w:id="2"/>
      <w:r w:rsidDel="00000000" w:rsidR="00000000" w:rsidRPr="00000000">
        <w:rPr>
          <w:rFonts w:ascii="Arial Unicode MS" w:cs="Arial Unicode MS" w:eastAsia="Arial Unicode MS" w:hAnsi="Arial Unicode MS"/>
          <w:b w:val="1"/>
          <w:bCs w:val="1"/>
          <w:rtl w:val="0"/>
        </w:rPr>
        <w:t xml:space="preserve">第2条（試乗車）</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本規約の対象となる試乗車及び試乗条件は、次のとおりとする。</w:t>
      </w:r>
    </w:p>
    <w:tbl>
      <w:tblPr>
        <w:tblStyle w:val="Table1"/>
        <w:tblW w:w="7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125"/>
        <w:tblGridChange w:id="0">
          <w:tblGrid>
            <w:gridCol w:w="1670"/>
            <w:gridCol w:w="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試乗日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試乗時間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返却予定時刻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試乗コース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店舗指定コース　□ その他（　　　　　　　　　）</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ou8a9n78nuqs" w:id="3"/>
      <w:bookmarkEnd w:id="3"/>
      <w:r w:rsidDel="00000000" w:rsidR="00000000" w:rsidRPr="00000000">
        <w:rPr>
          <w:rFonts w:ascii="Arial Unicode MS" w:cs="Arial Unicode MS" w:eastAsia="Arial Unicode MS" w:hAnsi="Arial Unicode MS"/>
          <w:b w:val="1"/>
          <w:bCs w:val="1"/>
          <w:rtl w:val="0"/>
        </w:rPr>
        <w:t xml:space="preserve">第3条（利用資格）</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利用者は、試乗車を運転するために必要な日本国内で有効な運転免許証を保有し、当該免許証の種類が試乗車の運転に適合していることを保証する。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店舗は、試乗前に利用者の運転免許証その他本人確認書類の提示を求め、その内容を確認することができる。</w:t>
      </w:r>
    </w:p>
    <w:p w:rsidR="00000000" w:rsidDel="00000000" w:rsidP="00000000" w:rsidRDefault="00000000" w:rsidRPr="00000000" w14:paraId="0000002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店舗は、次の各号のいずれかに該当すると判断した場合、試乗を拒否又は中止することができる。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必要な運転免許を保有していない場合</w:t>
        <w:br w:type="textWrapping"/>
        <w:t xml:space="preserve">(2) 運転免許の有効期限が切れている場合</w:t>
        <w:br w:type="textWrapping"/>
        <w:t xml:space="preserve">(3) 酒気を帯びている場合</w:t>
        <w:br w:type="textWrapping"/>
        <w:t xml:space="preserve">(4) 薬物、医薬品、体調不良その他の事情により安全な運転が困難であると判断される場合</w:t>
        <w:br w:type="textWrapping"/>
        <w:t xml:space="preserve">(5) 運転技量が試乗車の安全な運転に適さないと店舗が合理的に判断した場合</w:t>
        <w:br w:type="textWrapping"/>
        <w:t xml:space="preserve">(6) ヘルメットその他必要な装備を適切に着用できない場合</w:t>
        <w:br w:type="textWrapping"/>
        <w:t xml:space="preserve">(7) 本規約への同意が得られない場合</w:t>
        <w:br w:type="textWrapping"/>
        <w:t xml:space="preserve">(8) その他、安全な試乗が困難であると店舗が合理的に判断した場合</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v4o91luujwen" w:id="4"/>
      <w:bookmarkEnd w:id="4"/>
      <w:r w:rsidDel="00000000" w:rsidR="00000000" w:rsidRPr="00000000">
        <w:rPr>
          <w:rFonts w:ascii="Arial Unicode MS" w:cs="Arial Unicode MS" w:eastAsia="Arial Unicode MS" w:hAnsi="Arial Unicode MS"/>
          <w:b w:val="1"/>
          <w:bCs w:val="1"/>
          <w:rtl w:val="0"/>
        </w:rPr>
        <w:t xml:space="preserve">第4条（試乗前の確認）</w:t>
      </w:r>
    </w:p>
    <w:p w:rsidR="00000000" w:rsidDel="00000000" w:rsidP="00000000" w:rsidRDefault="00000000" w:rsidRPr="00000000" w14:paraId="0000002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利用者は、試乗開始前に試乗車の外観、操作方法、ブレーキ、クラッチ、アクセル、灯火類その他安全運転に必要な事項について店舗から説明を受け、必要な確認を行うものとする。</w:t>
      </w:r>
    </w:p>
    <w:p w:rsidR="00000000" w:rsidDel="00000000" w:rsidP="00000000" w:rsidRDefault="00000000" w:rsidRPr="00000000" w14:paraId="0000002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利用者は、試乗車に既存の傷、へこみ、破損その他の異常がある場合、試乗開始前に店舗とその状態を確認するものとする。</w:t>
      </w:r>
    </w:p>
    <w:p w:rsidR="00000000" w:rsidDel="00000000" w:rsidP="00000000" w:rsidRDefault="00000000" w:rsidRPr="00000000" w14:paraId="0000002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利用者は、試乗車の操作方法について不明な点がある場合、試乗開始前に店舗へ確認しなければならない。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3bsrighkpm0a" w:id="5"/>
      <w:bookmarkEnd w:id="5"/>
      <w:r w:rsidDel="00000000" w:rsidR="00000000" w:rsidRPr="00000000">
        <w:rPr>
          <w:rFonts w:ascii="Arial Unicode MS" w:cs="Arial Unicode MS" w:eastAsia="Arial Unicode MS" w:hAnsi="Arial Unicode MS"/>
          <w:b w:val="1"/>
          <w:bCs w:val="1"/>
          <w:rtl w:val="0"/>
        </w:rPr>
        <w:t xml:space="preserve">第5条（安全装備）</w:t>
      </w:r>
    </w:p>
    <w:p w:rsidR="00000000" w:rsidDel="00000000" w:rsidP="00000000" w:rsidRDefault="00000000" w:rsidRPr="00000000" w14:paraId="0000002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利用者は、試乗中、法令に適合したヘルメットを適切に着用しなければならない。</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店舗がグローブ、プロテクター、ライディングウェアその他の安全装備の着用を指定した場合、利用者はこれに従うものとする。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利用者が店舗からヘルメットその他の装備品を借り受けた場合、善良な管理者の注意をもって使用し、試乗終了後速やかに返却するものとする。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bdxnzd2iw9as" w:id="6"/>
      <w:bookmarkEnd w:id="6"/>
      <w:r w:rsidDel="00000000" w:rsidR="00000000" w:rsidRPr="00000000">
        <w:rPr>
          <w:rFonts w:ascii="Arial Unicode MS" w:cs="Arial Unicode MS" w:eastAsia="Arial Unicode MS" w:hAnsi="Arial Unicode MS"/>
          <w:b w:val="1"/>
          <w:bCs w:val="1"/>
          <w:rtl w:val="0"/>
        </w:rPr>
        <w:t xml:space="preserve">第6条（試乗方法）</w:t>
      </w:r>
    </w:p>
    <w:p w:rsidR="00000000" w:rsidDel="00000000" w:rsidP="00000000" w:rsidRDefault="00000000" w:rsidRPr="00000000" w14:paraId="0000002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利用者は、道路交通法その他関係法令を遵守し、安全運転を行わなければならない。</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店舗が試乗コース、走行区域、試乗時間その他の条件を指定した場合、利用者はこれに従うものとする。</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利用者は、道路状況、交通量、天候、路面状況及び自己の運転技量等を十分に考慮し、安全な速度及び方法で試乗車を運転するものとする。</w:t>
      </w:r>
    </w:p>
    <w:p w:rsidR="00000000" w:rsidDel="00000000" w:rsidP="00000000" w:rsidRDefault="00000000" w:rsidRPr="00000000" w14:paraId="0000003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利用者は、店舗の承諾なく指定された試乗区域又は試乗コースを著しく逸脱してはならない。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7dtwpzj5w9et" w:id="7"/>
      <w:bookmarkEnd w:id="7"/>
      <w:r w:rsidDel="00000000" w:rsidR="00000000" w:rsidRPr="00000000">
        <w:rPr>
          <w:rFonts w:ascii="Arial Unicode MS" w:cs="Arial Unicode MS" w:eastAsia="Arial Unicode MS" w:hAnsi="Arial Unicode MS"/>
          <w:b w:val="1"/>
          <w:bCs w:val="1"/>
          <w:rtl w:val="0"/>
        </w:rPr>
        <w:t xml:space="preserve">第7条（禁止事項）</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利用者は、試乗車の利用にあたり、次の行為を行ってはならない。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第三者に試乗車を運転させ、又は転貸する行為</w:t>
        <w:br w:type="textWrapping"/>
        <w:t xml:space="preserve">(2) 飲酒又は酒気帯び状態で運転する行為</w:t>
        <w:br w:type="textWrapping"/>
        <w:t xml:space="preserve">(3) 法令に違反する運転を行う行為</w:t>
        <w:br w:type="textWrapping"/>
        <w:t xml:space="preserve">(4) 著しい速度超過、危険な追越し、蛇行運転その他の危険運転</w:t>
        <w:br w:type="textWrapping"/>
        <w:t xml:space="preserve">(5) ウィリー、バーンアウト、急発進、急制動その他試乗目的を逸脱した走行</w:t>
        <w:br w:type="textWrapping"/>
        <w:t xml:space="preserve">(6) レース、競技、タイム計測又はこれらに類する目的で利用する行為</w:t>
        <w:br w:type="textWrapping"/>
        <w:t xml:space="preserve">(7) 未舗装路その他試乗車の通常の使用に適さない場所を走行する行為。ただし、店舗が承諾した場合を除く</w:t>
        <w:br w:type="textWrapping"/>
        <w:t xml:space="preserve">(8) 試乗車の部品、設定、装備等を変更又は取り外す行為</w:t>
        <w:br w:type="textWrapping"/>
        <w:t xml:space="preserve">(9) 店舗の承諾なく同乗者を乗車させる行為</w:t>
        <w:br w:type="textWrapping"/>
        <w:t xml:space="preserve">(10) 店舗が指定した試乗時間又は返却時刻を正当な理由なく超過する行為</w:t>
        <w:br w:type="textWrapping"/>
        <w:t xml:space="preserve">(11) その他、試乗車の安全又は店舗若しくは第三者の利益を害するおそれのある行為</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kt5wsb1bq0nc" w:id="8"/>
      <w:bookmarkEnd w:id="8"/>
      <w:r w:rsidDel="00000000" w:rsidR="00000000" w:rsidRPr="00000000">
        <w:rPr>
          <w:rFonts w:ascii="Arial Unicode MS" w:cs="Arial Unicode MS" w:eastAsia="Arial Unicode MS" w:hAnsi="Arial Unicode MS"/>
          <w:b w:val="1"/>
          <w:bCs w:val="1"/>
          <w:rtl w:val="0"/>
        </w:rPr>
        <w:t xml:space="preserve">第8条（交通違反等）</w:t>
      </w:r>
    </w:p>
    <w:p w:rsidR="00000000" w:rsidDel="00000000" w:rsidP="00000000" w:rsidRDefault="00000000" w:rsidRPr="00000000" w14:paraId="0000003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試乗中に利用者が交通違反その他法令違反を行った場合、利用者は自己の責任においてこれに対応するものとする。</w:t>
      </w:r>
    </w:p>
    <w:p w:rsidR="00000000" w:rsidDel="00000000" w:rsidP="00000000" w:rsidRDefault="00000000" w:rsidRPr="00000000" w14:paraId="0000003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反則金、罰金、放置違反金その他利用者の違反行為に起因して生じた費用は、利用者が負担するものとする。</w:t>
      </w:r>
    </w:p>
    <w:p w:rsidR="00000000" w:rsidDel="00000000" w:rsidP="00000000" w:rsidRDefault="00000000" w:rsidRPr="00000000" w14:paraId="0000003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警察その他の公的機関から、法令に基づき利用者に関する情報の照会又は提出を求められた場合、店舗は必要な範囲でこれに対応することができる。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ass2tiicd4b" w:id="9"/>
      <w:bookmarkEnd w:id="9"/>
      <w:r w:rsidDel="00000000" w:rsidR="00000000" w:rsidRPr="00000000">
        <w:rPr>
          <w:rFonts w:ascii="Arial Unicode MS" w:cs="Arial Unicode MS" w:eastAsia="Arial Unicode MS" w:hAnsi="Arial Unicode MS"/>
          <w:b w:val="1"/>
          <w:bCs w:val="1"/>
          <w:rtl w:val="0"/>
        </w:rPr>
        <w:t xml:space="preserve">第9条（事故発生時の対応）</w:t>
      </w:r>
    </w:p>
    <w:p w:rsidR="00000000" w:rsidDel="00000000" w:rsidP="00000000" w:rsidRDefault="00000000" w:rsidRPr="00000000" w14:paraId="0000003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試乗中に交通事故、転倒、接触その他の事故が発生した場合、利用者は直ちに運転を中止し、負傷者の救護、二次事故の防止、警察への届出その他法令上必要な措置を講じなければならない。</w:t>
      </w:r>
    </w:p>
    <w:p w:rsidR="00000000" w:rsidDel="00000000" w:rsidP="00000000" w:rsidRDefault="00000000" w:rsidRPr="00000000" w14:paraId="0000003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利用者は、事故発生後速やかに店舗へ連絡し、事故の日時、場所、状況、相手方その他店舗が必要とする情報を報告するものとする。</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利用者は、店舗又は保険会社が行う事故調査及び保険手続に合理的な範囲で協力するものとする。</w:t>
      </w:r>
    </w:p>
    <w:p w:rsidR="00000000" w:rsidDel="00000000" w:rsidP="00000000" w:rsidRDefault="00000000" w:rsidRPr="00000000" w14:paraId="0000004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利用者は、店舗の承諾なく事故の相手方との間で示談、責任の承認その他店舗又は保険会社の権利に影響を及ぼす合意をしてはならない。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sj8gf34v5u1m" w:id="10"/>
      <w:bookmarkEnd w:id="10"/>
      <w:r w:rsidDel="00000000" w:rsidR="00000000" w:rsidRPr="00000000">
        <w:rPr>
          <w:rFonts w:ascii="Arial Unicode MS" w:cs="Arial Unicode MS" w:eastAsia="Arial Unicode MS" w:hAnsi="Arial Unicode MS"/>
          <w:b w:val="1"/>
          <w:bCs w:val="1"/>
          <w:rtl w:val="0"/>
        </w:rPr>
        <w:t xml:space="preserve">第10条（故障及び異常発生時）</w:t>
      </w:r>
    </w:p>
    <w:p w:rsidR="00000000" w:rsidDel="00000000" w:rsidP="00000000" w:rsidRDefault="00000000" w:rsidRPr="00000000" w14:paraId="0000004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試乗中に試乗車から異音、異臭、警告灯の点灯、走行上の異常その他故障のおそれがある状態を確認した場合、利用者は安全な場所に停車し、速やかに店舗へ連絡するものとする。</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利用者は、店舗から指示を受けるまで、故障又は異常が生じた試乗車について無理に走行を継続してはならない。</w:t>
      </w:r>
    </w:p>
    <w:p w:rsidR="00000000" w:rsidDel="00000000" w:rsidP="00000000" w:rsidRDefault="00000000" w:rsidRPr="00000000" w14:paraId="0000004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利用者は、店舗の承諾なく試乗車を修理、分解又は改造してはならない。ただし、人命保護その他緊急やむを得ない場合はこの限りでない。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6g8eceybyg84" w:id="11"/>
      <w:bookmarkEnd w:id="11"/>
      <w:r w:rsidDel="00000000" w:rsidR="00000000" w:rsidRPr="00000000">
        <w:rPr>
          <w:rFonts w:ascii="Arial Unicode MS" w:cs="Arial Unicode MS" w:eastAsia="Arial Unicode MS" w:hAnsi="Arial Unicode MS"/>
          <w:b w:val="1"/>
          <w:bCs w:val="1"/>
          <w:rtl w:val="0"/>
        </w:rPr>
        <w:t xml:space="preserve">第11条（試乗車の損傷）</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利用者の故意又は過失により、試乗車に転倒、接触、破損、傷その他の損傷が生じた場合、利用者は速やかに店舗へ報告するものとする。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損傷に関する利用者の費用負担については、事故原因、過失の程度、保険の適用範囲、免責金額その他の事情を踏まえ、本規約及び店舗が別途提示する条件に従うものとする。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通常の試乗によって生じる通常損耗については、利用者の故意又は過失がある場合を除き、利用者に修理費用を負担させないものとする。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2thy19bsjbot" w:id="12"/>
      <w:bookmarkEnd w:id="12"/>
      <w:r w:rsidDel="00000000" w:rsidR="00000000" w:rsidRPr="00000000">
        <w:rPr>
          <w:rFonts w:ascii="Arial Unicode MS" w:cs="Arial Unicode MS" w:eastAsia="Arial Unicode MS" w:hAnsi="Arial Unicode MS"/>
          <w:b w:val="1"/>
          <w:bCs w:val="1"/>
          <w:rtl w:val="0"/>
        </w:rPr>
        <w:t xml:space="preserve">第12条（保険）</w:t>
      </w:r>
    </w:p>
    <w:p w:rsidR="00000000" w:rsidDel="00000000" w:rsidP="00000000" w:rsidRDefault="00000000" w:rsidRPr="00000000" w14:paraId="0000004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試乗車に自動車損害賠償責任保険その他の保険が付されている場合、その補償は当該保険契約の約款、補償内容及び適用条件に従うものとする。</w:t>
      </w:r>
    </w:p>
    <w:p w:rsidR="00000000" w:rsidDel="00000000" w:rsidP="00000000" w:rsidRDefault="00000000" w:rsidRPr="00000000" w14:paraId="0000004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任意保険の有無及び主な補償条件については、次のとおりとする。</w:t>
      </w:r>
    </w:p>
    <w:tbl>
      <w:tblPr>
        <w:tblStyle w:val="Table2"/>
        <w:tblW w:w="3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075"/>
        <w:tblGridChange w:id="0">
          <w:tblGrid>
            <w:gridCol w:w="14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任意保険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対人補償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対物補償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人身傷害等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車両補償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免責金額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bl>
    <w:p w:rsidR="00000000" w:rsidDel="00000000" w:rsidP="00000000" w:rsidRDefault="00000000" w:rsidRPr="00000000" w14:paraId="0000005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利用者の故意による事故、無免許運転、酒気帯び運転、危険運転、店舗が禁止した方法による利用その他保険契約上の免責事由に該当する場合、保険による補償を受けられないことがある。</w:t>
      </w:r>
    </w:p>
    <w:p w:rsidR="00000000" w:rsidDel="00000000" w:rsidP="00000000" w:rsidRDefault="00000000" w:rsidRPr="00000000" w14:paraId="0000006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保険による補償を超える損害については、その発生原因及び責任の程度に応じて利用者が負担する場合がある。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1h2q7ejb06c" w:id="13"/>
      <w:bookmarkEnd w:id="13"/>
      <w:r w:rsidDel="00000000" w:rsidR="00000000" w:rsidRPr="00000000">
        <w:rPr>
          <w:rFonts w:ascii="Arial Unicode MS" w:cs="Arial Unicode MS" w:eastAsia="Arial Unicode MS" w:hAnsi="Arial Unicode MS"/>
          <w:b w:val="1"/>
          <w:bCs w:val="1"/>
          <w:rtl w:val="0"/>
        </w:rPr>
        <w:t xml:space="preserve">第13条（第三者に対する損害）</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利用者の故意又は過失による試乗中の事故その他の行為により第三者に損害が生じた場合、利用者は適用される保険による補償を利用するとともに、自己の責任に応じて必要な対応を行うものとする。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lz823fmu2zml" w:id="14"/>
      <w:bookmarkEnd w:id="14"/>
      <w:r w:rsidDel="00000000" w:rsidR="00000000" w:rsidRPr="00000000">
        <w:rPr>
          <w:rFonts w:ascii="Arial Unicode MS" w:cs="Arial Unicode MS" w:eastAsia="Arial Unicode MS" w:hAnsi="Arial Unicode MS"/>
          <w:b w:val="1"/>
          <w:bCs w:val="1"/>
          <w:rtl w:val="0"/>
        </w:rPr>
        <w:t xml:space="preserve">第14条（営業損失等）</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利用者の故意又は重大な過失により試乗車が損傷し、店舗が当該試乗車を相当期間使用できなくなった場合、店舗は、合理的な範囲で実際に生じた損害について利用者に負担を求めることができる。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njtzz13uqsjq" w:id="15"/>
      <w:bookmarkEnd w:id="15"/>
      <w:r w:rsidDel="00000000" w:rsidR="00000000" w:rsidRPr="00000000">
        <w:rPr>
          <w:rFonts w:ascii="Arial Unicode MS" w:cs="Arial Unicode MS" w:eastAsia="Arial Unicode MS" w:hAnsi="Arial Unicode MS"/>
          <w:b w:val="1"/>
          <w:bCs w:val="1"/>
          <w:rtl w:val="0"/>
        </w:rPr>
        <w:t xml:space="preserve">第15条（試乗の中止）</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店舗は、次の各号のいずれかに該当する場合、試乗開始前又は試乗中であっても、試乗を中止することができる。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悪天候、強風、降雪、路面凍結その他安全な試乗が困難な場合</w:t>
        <w:br w:type="textWrapping"/>
        <w:t xml:space="preserve">(2) 試乗車に故障又は異常が発見された場合</w:t>
        <w:br w:type="textWrapping"/>
        <w:t xml:space="preserve">(3) 利用者が本規約に違反した場合</w:t>
        <w:br w:type="textWrapping"/>
        <w:t xml:space="preserve">(4) 利用者が危険な運転を行った場合</w:t>
        <w:br w:type="textWrapping"/>
        <w:t xml:space="preserve">(5) 利用者の体調その他の状態から安全な運転が困難と判断される場合</w:t>
        <w:br w:type="textWrapping"/>
        <w:t xml:space="preserve">(6) その他、店舗が安全確保のため試乗の中止が必要であると合理的に判断した場合</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ugxpt3l271gs" w:id="16"/>
      <w:bookmarkEnd w:id="16"/>
      <w:r w:rsidDel="00000000" w:rsidR="00000000" w:rsidRPr="00000000">
        <w:rPr>
          <w:rFonts w:ascii="Arial Unicode MS" w:cs="Arial Unicode MS" w:eastAsia="Arial Unicode MS" w:hAnsi="Arial Unicode MS"/>
          <w:b w:val="1"/>
          <w:bCs w:val="1"/>
          <w:rtl w:val="0"/>
        </w:rPr>
        <w:t xml:space="preserve">第16条（返却）</w:t>
      </w:r>
    </w:p>
    <w:p w:rsidR="00000000" w:rsidDel="00000000" w:rsidP="00000000" w:rsidRDefault="00000000" w:rsidRPr="00000000" w14:paraId="0000006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利用者は、指定された返却時刻までに、店舗が指定する場所へ試乗車を返却するものとする。</w:t>
      </w:r>
    </w:p>
    <w:p w:rsidR="00000000" w:rsidDel="00000000" w:rsidP="00000000" w:rsidRDefault="00000000" w:rsidRPr="00000000" w14:paraId="0000006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利用者は、返却時に店舗とともに試乗車の外観その他の状態を確認するものとする。</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事故、交通規制、故障その他やむを得ない事情により返却が遅れる場合、利用者は速やかに店舗へ連絡し、その指示に従うものとする。</w:t>
      </w:r>
    </w:p>
    <w:p w:rsidR="00000000" w:rsidDel="00000000" w:rsidP="00000000" w:rsidRDefault="00000000" w:rsidRPr="00000000" w14:paraId="0000007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利用者は、店舗の承諾なく試乗車を営業時間外に放置し、又は店舗以外の場所へ返却してはならない。</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khn98d4h5uy" w:id="17"/>
      <w:bookmarkEnd w:id="17"/>
      <w:r w:rsidDel="00000000" w:rsidR="00000000" w:rsidRPr="00000000">
        <w:rPr>
          <w:rFonts w:ascii="Arial Unicode MS" w:cs="Arial Unicode MS" w:eastAsia="Arial Unicode MS" w:hAnsi="Arial Unicode MS"/>
          <w:b w:val="1"/>
          <w:bCs w:val="1"/>
          <w:rtl w:val="0"/>
        </w:rPr>
        <w:t xml:space="preserve">第17条（携行品等）</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利用者が試乗中又は試乗車返却後に自己の携行品を紛失し、又は試乗車内若しくは収納部分等に残置した場合、店舗は、店舗の故意又は過失による場合を除き、その紛失又は損害について責任を負わない。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3ln0j5w0iicd"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利用者から取得した氏名、住所、連絡先、運転免許証に関する情報その他の個人情報を、本人確認、試乗管理、事故対応、保険手続その他試乗車の管理に必要な目的の範囲内で取り扱うものとし、法令に基づく場合を除き、利用目的を超えて取り扱わない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2lcajfyqp5e0" w:id="19"/>
      <w:bookmarkEnd w:id="19"/>
      <w:r w:rsidDel="00000000" w:rsidR="00000000" w:rsidRPr="00000000">
        <w:rPr>
          <w:rFonts w:ascii="Arial Unicode MS" w:cs="Arial Unicode MS" w:eastAsia="Arial Unicode MS" w:hAnsi="Arial Unicode MS"/>
          <w:b w:val="1"/>
          <w:bCs w:val="1"/>
          <w:rtl w:val="0"/>
        </w:rPr>
        <w:t xml:space="preserve">第19条（店舗の責任）</w:t>
      </w:r>
    </w:p>
    <w:p w:rsidR="00000000" w:rsidDel="00000000" w:rsidP="00000000" w:rsidRDefault="00000000" w:rsidRPr="00000000" w14:paraId="0000007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店舗は、試乗車について安全な試乗を実施するため合理的に必要な点検及び管理を行うものとする。</w:t>
      </w:r>
    </w:p>
    <w:p w:rsidR="00000000" w:rsidDel="00000000" w:rsidP="00000000" w:rsidRDefault="00000000" w:rsidRPr="00000000" w14:paraId="0000007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店舗の責めに帰すべき車両の不具合その他の事由により利用者に損害が生じた場合、店舗は法令及び個別の事情に従ってその責任を負うものとする。</w:t>
      </w:r>
    </w:p>
    <w:p w:rsidR="00000000" w:rsidDel="00000000" w:rsidP="00000000" w:rsidRDefault="00000000" w:rsidRPr="00000000" w14:paraId="0000007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天候、道路状況、第三者の行為その他店舗の責めに帰することのできない事由により生じた損害については、店舗は責任を負わない。ただし、法令上店舗が責任を負う場合はこの限りでない。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yzhcea16zvyb"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利用者が本規約に違反し、又は利用者の故意若しくは過失によって店舗に損害を与えた場合、利用者は、その責任の範囲に応じて店舗に生じた損害を賠償するものとする。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7y4jpngsq7oy" w:id="21"/>
      <w:bookmarkEnd w:id="21"/>
      <w:r w:rsidDel="00000000" w:rsidR="00000000" w:rsidRPr="00000000">
        <w:rPr>
          <w:rFonts w:ascii="Arial Unicode MS" w:cs="Arial Unicode MS" w:eastAsia="Arial Unicode MS" w:hAnsi="Arial Unicode MS"/>
          <w:b w:val="1"/>
          <w:bCs w:val="1"/>
          <w:rtl w:val="0"/>
        </w:rPr>
        <w:t xml:space="preserve">第21条（規約の確認）</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利用者は、試乗車の利用にあたり、次の事項を確認したものとする。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試乗車を運転するために必要な有効な運転免許証を保有している</w:t>
        <w:br w:type="textWrapping"/>
        <w:t xml:space="preserve">□ 試乗車の基本的な操作方法について説明を受けた</w:t>
        <w:br w:type="textWrapping"/>
        <w:t xml:space="preserve">□ ヘルメットその他必要な安全装備を着用する</w:t>
        <w:br w:type="textWrapping"/>
        <w:t xml:space="preserve">□ 道路交通法その他関係法令を遵守する</w:t>
        <w:br w:type="textWrapping"/>
        <w:t xml:space="preserve">□ 店舗が指定する試乗コース及び試乗時間を遵守する</w:t>
        <w:br w:type="textWrapping"/>
        <w:t xml:space="preserve">□ 事故又は転倒等が発生した場合は直ちに警察及び店舗へ連絡する</w:t>
        <w:br w:type="textWrapping"/>
        <w:t xml:space="preserve">□ 試乗車に異常を感じた場合は無理に走行を継続しない</w:t>
        <w:br w:type="textWrapping"/>
        <w:t xml:space="preserve">□ 交通違反に伴う反則金等は利用者が負担する</w:t>
        <w:br w:type="textWrapping"/>
        <w:t xml:space="preserve">□ 保険には補償条件及び免責事項があることを確認した</w:t>
        <w:br w:type="textWrapping"/>
        <w:t xml:space="preserve">□ 本規約の禁止事項及び損害発生時の取扱いについて確認した</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tyxlhih1s7vu"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本規約に定めのない事項又は本規約の解釈について疑義が生じた場合、利用者及び店舗は、関係法令及び取引上の信義則に従い、誠意をもって協議し解決するものとする。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以上の内容を確認し、利用者は本規約に同意のうえ試乗車を利用する。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運転免許証の種類：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店舗</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