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lz162ks07z1p" w:id="0"/>
      <w:bookmarkEnd w:id="0"/>
      <w:r w:rsidDel="00000000" w:rsidR="00000000" w:rsidRPr="00000000">
        <w:rPr>
          <w:rFonts w:ascii="Arial Unicode MS" w:cs="Arial Unicode MS" w:eastAsia="Arial Unicode MS" w:hAnsi="Arial Unicode MS"/>
          <w:b w:val="1"/>
          <w:bCs w:val="1"/>
          <w:sz w:val="44"/>
          <w:szCs w:val="44"/>
          <w:rtl w:val="0"/>
        </w:rPr>
        <w:t xml:space="preserve">レンタルバイク事故対応同意書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レンタルバイク事業者　　　　　　　　　　　　　（以下「甲」という。）と、利用者　　　　　　　　　　　　　（以下「乙」という。）は、甲が乙に貸し渡すレンタルバイクの利用中に事故、転倒、接触その他の損害が発生した場合の対応について、次のとおり確認し、乙はその内容に同意する。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oz0dueehmqk3"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は、レンタルバイクの利用中に交通事故、単独事故、転倒、接触その他の事故が発生した場合における乙の対応義務、甲への報告、損害の取扱い、保険・補償制度の適用その他必要な事項を明確にし、事故発生後の円滑な処理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59ez98j6xfjk" w:id="2"/>
      <w:bookmarkEnd w:id="2"/>
      <w:r w:rsidDel="00000000" w:rsidR="00000000" w:rsidRPr="00000000">
        <w:rPr>
          <w:rFonts w:ascii="Arial Unicode MS" w:cs="Arial Unicode MS" w:eastAsia="Arial Unicode MS" w:hAnsi="Arial Unicode MS"/>
          <w:b w:val="1"/>
          <w:bCs w:val="1"/>
          <w:rtl w:val="0"/>
        </w:rPr>
        <w:t xml:space="preserve">第2条（対象車両）</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本同意書の対象となるレンタルバイクは、次のとおりとする。</w:t>
      </w:r>
    </w:p>
    <w:tbl>
      <w:tblPr>
        <w:tblStyle w:val="Table1"/>
        <w:tblW w:w="67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4310"/>
        <w:tblGridChange w:id="0">
          <w:tblGrid>
            <w:gridCol w:w="2390"/>
            <w:gridCol w:w="43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メーカー・車名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登録番号・車両番号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排気量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sz w:val="20"/>
                <w:szCs w:val="20"/>
                <w:rtl w:val="0"/>
              </w:rPr>
              <w:t xml:space="preserve">cc</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貸渡日時</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年　　　月　　　日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返却予定日時</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年　　　月　　　日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利用者氏名</w:t>
            </w:r>
          </w:p>
          <w:p w:rsidR="00000000" w:rsidDel="00000000" w:rsidP="00000000" w:rsidRDefault="00000000" w:rsidRPr="00000000" w14:paraId="00000017">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tl w:val="0"/>
              </w:rPr>
            </w:r>
          </w:p>
        </w:tc>
      </w:tr>
    </w:tbl>
    <w:p w:rsidR="00000000" w:rsidDel="00000000" w:rsidP="00000000" w:rsidRDefault="00000000" w:rsidRPr="00000000" w14:paraId="00000019">
      <w:pPr>
        <w:pStyle w:val="Heading2"/>
        <w:keepNext w:val="0"/>
        <w:keepLines w:val="0"/>
        <w:spacing w:after="80" w:lineRule="auto"/>
        <w:rPr>
          <w:b w:val="1"/>
          <w:bCs w:val="1"/>
        </w:rPr>
      </w:pPr>
      <w:bookmarkStart w:colFirst="0" w:colLast="0" w:name="_sryl6r584cm6" w:id="3"/>
      <w:bookmarkEnd w:id="3"/>
      <w:r w:rsidDel="00000000" w:rsidR="00000000" w:rsidRPr="00000000">
        <w:rPr>
          <w:rFonts w:ascii="Arial Unicode MS" w:cs="Arial Unicode MS" w:eastAsia="Arial Unicode MS" w:hAnsi="Arial Unicode MS"/>
          <w:b w:val="1"/>
          <w:bCs w:val="1"/>
          <w:rtl w:val="0"/>
        </w:rPr>
        <w:t xml:space="preserve">第3条（事故発生時の基本対応）</w:t>
      </w:r>
    </w:p>
    <w:p w:rsidR="00000000" w:rsidDel="00000000" w:rsidP="00000000" w:rsidRDefault="00000000" w:rsidRPr="00000000" w14:paraId="0000001A">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乙は、レンタルバイクの利用中に事故が発生した場合、人命の安全確保を最優先とし、負傷者がいるときは救護、救急車の要請その他必要な措置を講じるものとする。</w:t>
      </w:r>
    </w:p>
    <w:p w:rsidR="00000000" w:rsidDel="00000000" w:rsidP="00000000" w:rsidRDefault="00000000" w:rsidRPr="00000000" w14:paraId="0000001B">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乙は、事故の大小、相手方の有無、車両の損傷の程度にかかわらず、事故発生後速やかに警察へ届け出るものとする。</w:t>
      </w:r>
    </w:p>
    <w:p w:rsidR="00000000" w:rsidDel="00000000" w:rsidP="00000000" w:rsidRDefault="00000000" w:rsidRPr="00000000" w14:paraId="0000001C">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乙は、警察への届出後、速やかに甲へ事故の発生を連絡し、甲から事故対応に関する指示がある場合には、合理的な範囲でこれに従うものとする。</w:t>
      </w:r>
    </w:p>
    <w:p w:rsidR="00000000" w:rsidDel="00000000" w:rsidP="00000000" w:rsidRDefault="00000000" w:rsidRPr="00000000" w14:paraId="0000001D">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乙は、事故現場において二次事故の危険がある場合、安全な場所への退避その他必要な安全措置を講じるものとする。</w:t>
      </w:r>
    </w:p>
    <w:p w:rsidR="00000000" w:rsidDel="00000000" w:rsidP="00000000" w:rsidRDefault="00000000" w:rsidRPr="00000000" w14:paraId="0000001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F">
      <w:pPr>
        <w:pStyle w:val="Heading2"/>
        <w:keepNext w:val="0"/>
        <w:keepLines w:val="0"/>
        <w:spacing w:after="80" w:lineRule="auto"/>
        <w:rPr>
          <w:b w:val="1"/>
          <w:bCs w:val="1"/>
        </w:rPr>
      </w:pPr>
      <w:bookmarkStart w:colFirst="0" w:colLast="0" w:name="_k8ul6fioa3gz" w:id="4"/>
      <w:bookmarkEnd w:id="4"/>
      <w:r w:rsidDel="00000000" w:rsidR="00000000" w:rsidRPr="00000000">
        <w:rPr>
          <w:rFonts w:ascii="Arial Unicode MS" w:cs="Arial Unicode MS" w:eastAsia="Arial Unicode MS" w:hAnsi="Arial Unicode MS"/>
          <w:b w:val="1"/>
          <w:bCs w:val="1"/>
          <w:rtl w:val="0"/>
        </w:rPr>
        <w:t xml:space="preserve">第4条（甲への報告）</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乙は、事故発生後、可能な範囲で次の事項を確認し、甲へ報告するものとする。</w:t>
      </w:r>
    </w:p>
    <w:p w:rsidR="00000000" w:rsidDel="00000000" w:rsidP="00000000" w:rsidRDefault="00000000" w:rsidRPr="00000000" w14:paraId="00000021">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事故の発生日時及び場所</w:t>
      </w:r>
    </w:p>
    <w:p w:rsidR="00000000" w:rsidDel="00000000" w:rsidP="00000000" w:rsidRDefault="00000000" w:rsidRPr="00000000" w14:paraId="00000022">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事故の状況及び原因として認識している事情</w:t>
      </w:r>
    </w:p>
    <w:p w:rsidR="00000000" w:rsidDel="00000000" w:rsidP="00000000" w:rsidRDefault="00000000" w:rsidRPr="00000000" w14:paraId="00000023">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レンタルバイクの損傷状況</w:t>
      </w:r>
    </w:p>
    <w:p w:rsidR="00000000" w:rsidDel="00000000" w:rsidP="00000000" w:rsidRDefault="00000000" w:rsidRPr="00000000" w14:paraId="00000024">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相手方がいる場合、その氏名、連絡先、車両登録番号その他必要な情報</w:t>
      </w:r>
    </w:p>
    <w:p w:rsidR="00000000" w:rsidDel="00000000" w:rsidP="00000000" w:rsidRDefault="00000000" w:rsidRPr="00000000" w14:paraId="00000025">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負傷者の有無及びその状況</w:t>
      </w:r>
    </w:p>
    <w:p w:rsidR="00000000" w:rsidDel="00000000" w:rsidP="00000000" w:rsidRDefault="00000000" w:rsidRPr="00000000" w14:paraId="00000026">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警察署名及び届出状況</w:t>
      </w:r>
    </w:p>
    <w:p w:rsidR="00000000" w:rsidDel="00000000" w:rsidP="00000000" w:rsidRDefault="00000000" w:rsidRPr="00000000" w14:paraId="00000027">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その他、保険会社又は甲が事故処理のため合理的に必要とする事項</w:t>
      </w:r>
    </w:p>
    <w:p w:rsidR="00000000" w:rsidDel="00000000" w:rsidP="00000000" w:rsidRDefault="00000000" w:rsidRPr="00000000" w14:paraId="0000002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9">
      <w:pPr>
        <w:pStyle w:val="Heading2"/>
        <w:keepNext w:val="0"/>
        <w:keepLines w:val="0"/>
        <w:spacing w:after="80" w:lineRule="auto"/>
        <w:rPr>
          <w:b w:val="1"/>
          <w:bCs w:val="1"/>
        </w:rPr>
      </w:pPr>
      <w:bookmarkStart w:colFirst="0" w:colLast="0" w:name="_5dtm1gf1tzd7" w:id="5"/>
      <w:bookmarkEnd w:id="5"/>
      <w:r w:rsidDel="00000000" w:rsidR="00000000" w:rsidRPr="00000000">
        <w:rPr>
          <w:rFonts w:ascii="Arial Unicode MS" w:cs="Arial Unicode MS" w:eastAsia="Arial Unicode MS" w:hAnsi="Arial Unicode MS"/>
          <w:b w:val="1"/>
          <w:bCs w:val="1"/>
          <w:rtl w:val="0"/>
        </w:rPr>
        <w:t xml:space="preserve">第5条（事故現場における対応）</w:t>
      </w:r>
    </w:p>
    <w:p w:rsidR="00000000" w:rsidDel="00000000" w:rsidP="00000000" w:rsidRDefault="00000000" w:rsidRPr="00000000" w14:paraId="0000002A">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乙は、事故現場において、甲又は保険会社の承諾なく、相手方に対して損害賠償額、過失割合、示談金その他事故に関する法的責任を確定する約束を行わないものとする。</w:t>
      </w:r>
    </w:p>
    <w:p w:rsidR="00000000" w:rsidDel="00000000" w:rsidP="00000000" w:rsidRDefault="00000000" w:rsidRPr="00000000" w14:paraId="0000002B">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乙が独自の判断により示談、金銭の支払いその他の合意を行った場合、その内容によっては保険又は補償制度の対象とならない場合があることを乙は確認する。</w:t>
      </w:r>
    </w:p>
    <w:p w:rsidR="00000000" w:rsidDel="00000000" w:rsidP="00000000" w:rsidRDefault="00000000" w:rsidRPr="00000000" w14:paraId="0000002C">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事故現場の状況を安全に記録できる場合、乙は車両の損傷状況、道路状況、相手車両その他事故処理に必要となる事項について写真等による記録に努めるものとする。</w:t>
      </w:r>
    </w:p>
    <w:p w:rsidR="00000000" w:rsidDel="00000000" w:rsidP="00000000" w:rsidRDefault="00000000" w:rsidRPr="00000000" w14:paraId="0000002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E">
      <w:pPr>
        <w:pStyle w:val="Heading2"/>
        <w:keepNext w:val="0"/>
        <w:keepLines w:val="0"/>
        <w:spacing w:after="80" w:lineRule="auto"/>
        <w:rPr>
          <w:b w:val="1"/>
          <w:bCs w:val="1"/>
        </w:rPr>
      </w:pPr>
      <w:bookmarkStart w:colFirst="0" w:colLast="0" w:name="_1px8maa7uti" w:id="6"/>
      <w:bookmarkEnd w:id="6"/>
      <w:r w:rsidDel="00000000" w:rsidR="00000000" w:rsidRPr="00000000">
        <w:rPr>
          <w:rFonts w:ascii="Arial Unicode MS" w:cs="Arial Unicode MS" w:eastAsia="Arial Unicode MS" w:hAnsi="Arial Unicode MS"/>
          <w:b w:val="1"/>
          <w:bCs w:val="1"/>
          <w:rtl w:val="0"/>
        </w:rPr>
        <w:t xml:space="preserve">第6条（警察への届出）</w:t>
      </w:r>
    </w:p>
    <w:p w:rsidR="00000000" w:rsidDel="00000000" w:rsidP="00000000" w:rsidRDefault="00000000" w:rsidRPr="00000000" w14:paraId="0000002F">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乙は、単独事故、軽微な接触事故その他相手方が存在しない事故であっても、必要な警察への届出を行うものとする。</w:t>
      </w:r>
    </w:p>
    <w:p w:rsidR="00000000" w:rsidDel="00000000" w:rsidP="00000000" w:rsidRDefault="00000000" w:rsidRPr="00000000" w14:paraId="00000030">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正当な理由なく警察への届出を行わなかったことにより、交通事故証明書その他事故を証明する資料を取得できず、保険又は補償制度が適用されない場合、これにより生じる費用は乙の負担となることがある。</w:t>
      </w:r>
    </w:p>
    <w:p w:rsidR="00000000" w:rsidDel="00000000" w:rsidP="00000000" w:rsidRDefault="00000000" w:rsidRPr="00000000" w14:paraId="0000003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2">
      <w:pPr>
        <w:pStyle w:val="Heading2"/>
        <w:keepNext w:val="0"/>
        <w:keepLines w:val="0"/>
        <w:spacing w:after="80" w:lineRule="auto"/>
        <w:rPr>
          <w:b w:val="1"/>
          <w:bCs w:val="1"/>
        </w:rPr>
      </w:pPr>
      <w:bookmarkStart w:colFirst="0" w:colLast="0" w:name="_c1er60rwsvro" w:id="7"/>
      <w:bookmarkEnd w:id="7"/>
      <w:r w:rsidDel="00000000" w:rsidR="00000000" w:rsidRPr="00000000">
        <w:rPr>
          <w:rFonts w:ascii="Arial Unicode MS" w:cs="Arial Unicode MS" w:eastAsia="Arial Unicode MS" w:hAnsi="Arial Unicode MS"/>
          <w:b w:val="1"/>
          <w:bCs w:val="1"/>
          <w:rtl w:val="0"/>
        </w:rPr>
        <w:t xml:space="preserve">第7条（保険及び補償制度）</w:t>
      </w:r>
    </w:p>
    <w:p w:rsidR="00000000" w:rsidDel="00000000" w:rsidP="00000000" w:rsidRDefault="00000000" w:rsidRPr="00000000" w14:paraId="00000033">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対象車両に適用される保険及び補償制度は、貸渡契約書、利用規約、保険案内その他甲が乙に提示する書面に定める内容によるものとする。</w:t>
      </w:r>
    </w:p>
    <w:p w:rsidR="00000000" w:rsidDel="00000000" w:rsidP="00000000" w:rsidRDefault="00000000" w:rsidRPr="00000000" w14:paraId="00000034">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乙は、保険又は補償制度には補償限度額、免責額、対象外となる損害その他の条件が存在することを確認する。</w:t>
      </w:r>
    </w:p>
    <w:p w:rsidR="00000000" w:rsidDel="00000000" w:rsidP="00000000" w:rsidRDefault="00000000" w:rsidRPr="00000000" w14:paraId="00000035">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事故が発生したことのみをもって、すべての損害について保険又は補償制度による支払いが保証されるものではない。</w:t>
      </w:r>
    </w:p>
    <w:p w:rsidR="00000000" w:rsidDel="00000000" w:rsidP="00000000" w:rsidRDefault="00000000" w:rsidRPr="00000000" w14:paraId="00000036">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保険会社による補償の可否、補償額及び過失割合等については、保険契約の内容及び事故の状況等に基づき判断されるものとする。</w:t>
      </w:r>
    </w:p>
    <w:p w:rsidR="00000000" w:rsidDel="00000000" w:rsidP="00000000" w:rsidRDefault="00000000" w:rsidRPr="00000000" w14:paraId="0000003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8">
      <w:pPr>
        <w:pStyle w:val="Heading2"/>
        <w:keepNext w:val="0"/>
        <w:keepLines w:val="0"/>
        <w:spacing w:after="80" w:lineRule="auto"/>
        <w:rPr>
          <w:b w:val="1"/>
          <w:bCs w:val="1"/>
        </w:rPr>
      </w:pPr>
      <w:bookmarkStart w:colFirst="0" w:colLast="0" w:name="_w4z4mf6gm55w" w:id="8"/>
      <w:bookmarkEnd w:id="8"/>
      <w:r w:rsidDel="00000000" w:rsidR="00000000" w:rsidRPr="00000000">
        <w:rPr>
          <w:rFonts w:ascii="Arial Unicode MS" w:cs="Arial Unicode MS" w:eastAsia="Arial Unicode MS" w:hAnsi="Arial Unicode MS"/>
          <w:b w:val="1"/>
          <w:bCs w:val="1"/>
          <w:rtl w:val="0"/>
        </w:rPr>
        <w:t xml:space="preserve">第8条（保険・補償制度が適用されない場合）</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次の各号に該当する場合には、保険契約、補償制度又は貸渡条件に基づき、補償の全部又は一部が受けられない場合があることを乙は確認する。</w:t>
      </w:r>
    </w:p>
    <w:p w:rsidR="00000000" w:rsidDel="00000000" w:rsidP="00000000" w:rsidRDefault="00000000" w:rsidRPr="00000000" w14:paraId="0000003A">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無免許運転又は必要な運転資格を有しない状態での運転</w:t>
      </w:r>
    </w:p>
    <w:p w:rsidR="00000000" w:rsidDel="00000000" w:rsidP="00000000" w:rsidRDefault="00000000" w:rsidRPr="00000000" w14:paraId="0000003B">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酒気帯び運転又は酒酔い運転</w:t>
      </w:r>
    </w:p>
    <w:p w:rsidR="00000000" w:rsidDel="00000000" w:rsidP="00000000" w:rsidRDefault="00000000" w:rsidRPr="00000000" w14:paraId="0000003C">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薬物等の影響により正常な運転が困難な状態での運転</w:t>
      </w:r>
    </w:p>
    <w:p w:rsidR="00000000" w:rsidDel="00000000" w:rsidP="00000000" w:rsidRDefault="00000000" w:rsidRPr="00000000" w14:paraId="0000003D">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甲に届け出ていない者による運転</w:t>
      </w:r>
    </w:p>
    <w:p w:rsidR="00000000" w:rsidDel="00000000" w:rsidP="00000000" w:rsidRDefault="00000000" w:rsidRPr="00000000" w14:paraId="0000003E">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故意又は重大な過失による事故</w:t>
      </w:r>
    </w:p>
    <w:p w:rsidR="00000000" w:rsidDel="00000000" w:rsidP="00000000" w:rsidRDefault="00000000" w:rsidRPr="00000000" w14:paraId="0000003F">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警察又は甲への事故報告を正当な理由なく行わなかった場合</w:t>
      </w:r>
    </w:p>
    <w:p w:rsidR="00000000" w:rsidDel="00000000" w:rsidP="00000000" w:rsidRDefault="00000000" w:rsidRPr="00000000" w14:paraId="00000040">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甲の承諾なく事故の相手方と示談した場合</w:t>
      </w:r>
    </w:p>
    <w:p w:rsidR="00000000" w:rsidDel="00000000" w:rsidP="00000000" w:rsidRDefault="00000000" w:rsidRPr="00000000" w14:paraId="00000041">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レース、競技、走行会その他通常の利用目的を逸脱した使用中の事故</w:t>
      </w:r>
    </w:p>
    <w:p w:rsidR="00000000" w:rsidDel="00000000" w:rsidP="00000000" w:rsidRDefault="00000000" w:rsidRPr="00000000" w14:paraId="00000042">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その他、保険約款、貸渡契約又は利用規約に定める補償対象外事由に該当する場合</w:t>
      </w:r>
    </w:p>
    <w:p w:rsidR="00000000" w:rsidDel="00000000" w:rsidP="00000000" w:rsidRDefault="00000000" w:rsidRPr="00000000" w14:paraId="0000004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4">
      <w:pPr>
        <w:pStyle w:val="Heading2"/>
        <w:keepNext w:val="0"/>
        <w:keepLines w:val="0"/>
        <w:spacing w:after="80" w:lineRule="auto"/>
        <w:rPr>
          <w:b w:val="1"/>
          <w:bCs w:val="1"/>
        </w:rPr>
      </w:pPr>
      <w:bookmarkStart w:colFirst="0" w:colLast="0" w:name="_jvkhz91t5460" w:id="9"/>
      <w:bookmarkEnd w:id="9"/>
      <w:r w:rsidDel="00000000" w:rsidR="00000000" w:rsidRPr="00000000">
        <w:rPr>
          <w:rFonts w:ascii="Arial Unicode MS" w:cs="Arial Unicode MS" w:eastAsia="Arial Unicode MS" w:hAnsi="Arial Unicode MS"/>
          <w:b w:val="1"/>
          <w:bCs w:val="1"/>
          <w:rtl w:val="0"/>
        </w:rPr>
        <w:t xml:space="preserve">第9条（車両の損傷及び修理費）</w:t>
      </w:r>
    </w:p>
    <w:p w:rsidR="00000000" w:rsidDel="00000000" w:rsidP="00000000" w:rsidRDefault="00000000" w:rsidRPr="00000000" w14:paraId="00000045">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事故により対象車両に損傷が生じた場合、甲は必要に応じて損傷状況を確認し、修理又は部品交換等を行うものとする。</w:t>
      </w:r>
    </w:p>
    <w:p w:rsidR="00000000" w:rsidDel="00000000" w:rsidP="00000000" w:rsidRDefault="00000000" w:rsidRPr="00000000" w14:paraId="00000046">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乙が負担すべき修理費、免責額その他の費用については、事故の状況、保険・補償制度の適用内容及び貸渡契約等に基づき決定するものとする。</w:t>
      </w:r>
    </w:p>
    <w:p w:rsidR="00000000" w:rsidDel="00000000" w:rsidP="00000000" w:rsidRDefault="00000000" w:rsidRPr="00000000" w14:paraId="00000047">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乙は、外観上軽微な損傷であっても、転倒又は衝突等により車体、フレーム、ホイール、サスペンションその他の部品に点検又は修理が必要となる場合があることを確認する。</w:t>
      </w:r>
    </w:p>
    <w:p w:rsidR="00000000" w:rsidDel="00000000" w:rsidP="00000000" w:rsidRDefault="00000000" w:rsidRPr="00000000" w14:paraId="00000048">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修理内容及び修理費について疑義が生じた場合、甲乙協議のうえ合理的な解決を図るものとする。</w:t>
      </w:r>
    </w:p>
    <w:p w:rsidR="00000000" w:rsidDel="00000000" w:rsidP="00000000" w:rsidRDefault="00000000" w:rsidRPr="00000000" w14:paraId="0000004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A">
      <w:pPr>
        <w:pStyle w:val="Heading2"/>
        <w:keepNext w:val="0"/>
        <w:keepLines w:val="0"/>
        <w:spacing w:after="80" w:lineRule="auto"/>
        <w:rPr>
          <w:b w:val="1"/>
          <w:bCs w:val="1"/>
        </w:rPr>
      </w:pPr>
      <w:bookmarkStart w:colFirst="0" w:colLast="0" w:name="_xd2m1jcbkk9h" w:id="10"/>
      <w:bookmarkEnd w:id="10"/>
      <w:r w:rsidDel="00000000" w:rsidR="00000000" w:rsidRPr="00000000">
        <w:rPr>
          <w:rFonts w:ascii="Arial Unicode MS" w:cs="Arial Unicode MS" w:eastAsia="Arial Unicode MS" w:hAnsi="Arial Unicode MS"/>
          <w:b w:val="1"/>
          <w:bCs w:val="1"/>
          <w:rtl w:val="0"/>
        </w:rPr>
        <w:t xml:space="preserve">第10条（休車損害等）</w:t>
      </w:r>
    </w:p>
    <w:p w:rsidR="00000000" w:rsidDel="00000000" w:rsidP="00000000" w:rsidRDefault="00000000" w:rsidRPr="00000000" w14:paraId="0000004B">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事故、転倒その他乙の責めに帰すべき事由により対象車両の修理、点検、清掃、回送その他の対応が必要となり、甲が対象車両を営業に使用できない期間が生じた場合、乙は、貸渡契約又は利用規約に定めがあるときは、その定めに従い休車損害その他所定の費用を負担するものとする。</w:t>
      </w:r>
    </w:p>
    <w:p w:rsidR="00000000" w:rsidDel="00000000" w:rsidP="00000000" w:rsidRDefault="00000000" w:rsidRPr="00000000" w14:paraId="0000004C">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休車損害等の金額又は算定方法については、甲が事前に提示した貸渡条件等によるものとする。</w:t>
      </w:r>
    </w:p>
    <w:p w:rsidR="00000000" w:rsidDel="00000000" w:rsidP="00000000" w:rsidRDefault="00000000" w:rsidRPr="00000000" w14:paraId="0000004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E">
      <w:pPr>
        <w:pStyle w:val="Heading2"/>
        <w:keepNext w:val="0"/>
        <w:keepLines w:val="0"/>
        <w:spacing w:after="80" w:lineRule="auto"/>
        <w:rPr>
          <w:b w:val="1"/>
          <w:bCs w:val="1"/>
        </w:rPr>
      </w:pPr>
      <w:bookmarkStart w:colFirst="0" w:colLast="0" w:name="_ud27eq9sy6d2" w:id="11"/>
      <w:bookmarkEnd w:id="11"/>
      <w:r w:rsidDel="00000000" w:rsidR="00000000" w:rsidRPr="00000000">
        <w:rPr>
          <w:rFonts w:ascii="Arial Unicode MS" w:cs="Arial Unicode MS" w:eastAsia="Arial Unicode MS" w:hAnsi="Arial Unicode MS"/>
          <w:b w:val="1"/>
          <w:bCs w:val="1"/>
          <w:rtl w:val="0"/>
        </w:rPr>
        <w:t xml:space="preserve">第11条（第三者に対する損害）</w:t>
      </w:r>
    </w:p>
    <w:p w:rsidR="00000000" w:rsidDel="00000000" w:rsidP="00000000" w:rsidRDefault="00000000" w:rsidRPr="00000000" w14:paraId="0000004F">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事故により第三者の生命、身体又は財産に損害を与えた場合、乙は警察、甲及び保険会社等の指示に従い、事故処理に必要な手続に協力するものとする。</w:t>
      </w:r>
    </w:p>
    <w:p w:rsidR="00000000" w:rsidDel="00000000" w:rsidP="00000000" w:rsidRDefault="00000000" w:rsidRPr="00000000" w14:paraId="00000050">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保険又は補償制度の補償限度額を超える損害その他補償対象外となる損害については、事故の状況及び乙の法的責任に応じて乙が負担する場合がある。</w:t>
      </w:r>
    </w:p>
    <w:p w:rsidR="00000000" w:rsidDel="00000000" w:rsidP="00000000" w:rsidRDefault="00000000" w:rsidRPr="00000000" w14:paraId="00000051">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甲は、乙の法的責任の有無にかかわらず、一律に第三者への損害を乙に負担させるものではなく、事故状況、過失割合、保険契約その他の事情に基づき処理するものとする。</w:t>
      </w:r>
    </w:p>
    <w:p w:rsidR="00000000" w:rsidDel="00000000" w:rsidP="00000000" w:rsidRDefault="00000000" w:rsidRPr="00000000" w14:paraId="0000005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3">
      <w:pPr>
        <w:pStyle w:val="Heading2"/>
        <w:keepNext w:val="0"/>
        <w:keepLines w:val="0"/>
        <w:spacing w:after="80" w:lineRule="auto"/>
        <w:rPr>
          <w:b w:val="1"/>
          <w:bCs w:val="1"/>
        </w:rPr>
      </w:pPr>
      <w:bookmarkStart w:colFirst="0" w:colLast="0" w:name="_6cpjawigw1sa" w:id="12"/>
      <w:bookmarkEnd w:id="12"/>
      <w:r w:rsidDel="00000000" w:rsidR="00000000" w:rsidRPr="00000000">
        <w:rPr>
          <w:rFonts w:ascii="Arial Unicode MS" w:cs="Arial Unicode MS" w:eastAsia="Arial Unicode MS" w:hAnsi="Arial Unicode MS"/>
          <w:b w:val="1"/>
          <w:bCs w:val="1"/>
          <w:rtl w:val="0"/>
        </w:rPr>
        <w:t xml:space="preserve">第12条（自走不能となった場合）</w:t>
      </w:r>
    </w:p>
    <w:p w:rsidR="00000000" w:rsidDel="00000000" w:rsidP="00000000" w:rsidRDefault="00000000" w:rsidRPr="00000000" w14:paraId="00000054">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事故により対象車両が自走不能又は安全に走行できない状態となった場合、乙は無理に走行を継続せず、安全な場所に車両を停止させ、甲へ連絡するものとする。</w:t>
      </w:r>
    </w:p>
    <w:p w:rsidR="00000000" w:rsidDel="00000000" w:rsidP="00000000" w:rsidRDefault="00000000" w:rsidRPr="00000000" w14:paraId="00000055">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レッカー移動、車両回収その他の措置が必要となった場合、乙は甲又は甲が指定する事業者の指示に従うものとする。</w:t>
      </w:r>
    </w:p>
    <w:p w:rsidR="00000000" w:rsidDel="00000000" w:rsidP="00000000" w:rsidRDefault="00000000" w:rsidRPr="00000000" w14:paraId="00000056">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レッカー費用、回送費用その他事故に伴う費用の負担については、保険・補償制度、貸渡契約及び事故の原因等に基づき決定する。</w:t>
      </w:r>
    </w:p>
    <w:p w:rsidR="00000000" w:rsidDel="00000000" w:rsidP="00000000" w:rsidRDefault="00000000" w:rsidRPr="00000000" w14:paraId="0000005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8">
      <w:pPr>
        <w:pStyle w:val="Heading2"/>
        <w:keepNext w:val="0"/>
        <w:keepLines w:val="0"/>
        <w:spacing w:after="80" w:lineRule="auto"/>
        <w:rPr>
          <w:b w:val="1"/>
          <w:bCs w:val="1"/>
        </w:rPr>
      </w:pPr>
      <w:bookmarkStart w:colFirst="0" w:colLast="0" w:name="_n3psjr3lknqk" w:id="13"/>
      <w:bookmarkEnd w:id="13"/>
      <w:r w:rsidDel="00000000" w:rsidR="00000000" w:rsidRPr="00000000">
        <w:rPr>
          <w:rFonts w:ascii="Arial Unicode MS" w:cs="Arial Unicode MS" w:eastAsia="Arial Unicode MS" w:hAnsi="Arial Unicode MS"/>
          <w:b w:val="1"/>
          <w:bCs w:val="1"/>
          <w:rtl w:val="0"/>
        </w:rPr>
        <w:t xml:space="preserve">第13条（乙の携行品等）</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故により乙又は同乗者の携行品、衣類、ヘルメット、電子機器その他の物品に損害が生じた場合、その取扱いは適用される保険・補償制度その他の条件によるものとし、甲の責めに帰すべき事由がある場合を除き、甲が当然にその損害を補償するものではない。</w:t>
      </w:r>
    </w:p>
    <w:p w:rsidR="00000000" w:rsidDel="00000000" w:rsidP="00000000" w:rsidRDefault="00000000" w:rsidRPr="00000000" w14:paraId="0000005A">
      <w:pPr>
        <w:spacing w:after="240" w:before="240" w:lineRule="auto"/>
        <w:rPr>
          <w:sz w:val="20"/>
          <w:szCs w:val="20"/>
        </w:rPr>
      </w:pPr>
      <w:r w:rsidDel="00000000" w:rsidR="00000000" w:rsidRPr="00000000">
        <w:rPr>
          <w:rtl w:val="0"/>
        </w:rPr>
      </w:r>
    </w:p>
    <w:p w:rsidR="00000000" w:rsidDel="00000000" w:rsidP="00000000" w:rsidRDefault="00000000" w:rsidRPr="00000000" w14:paraId="0000005B">
      <w:pPr>
        <w:pStyle w:val="Heading2"/>
        <w:keepNext w:val="0"/>
        <w:keepLines w:val="0"/>
        <w:spacing w:after="80" w:lineRule="auto"/>
        <w:rPr>
          <w:b w:val="1"/>
          <w:bCs w:val="1"/>
        </w:rPr>
      </w:pPr>
      <w:bookmarkStart w:colFirst="0" w:colLast="0" w:name="_2bdk4qyzqz8x" w:id="14"/>
      <w:bookmarkEnd w:id="14"/>
      <w:r w:rsidDel="00000000" w:rsidR="00000000" w:rsidRPr="00000000">
        <w:rPr>
          <w:rFonts w:ascii="Arial Unicode MS" w:cs="Arial Unicode MS" w:eastAsia="Arial Unicode MS" w:hAnsi="Arial Unicode MS"/>
          <w:b w:val="1"/>
          <w:bCs w:val="1"/>
          <w:rtl w:val="0"/>
        </w:rPr>
        <w:t xml:space="preserve">第14条（事故後の調査への協力）</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乙は、事故処理、保険請求、損害額の確認その他必要な手続のため、甲、保険会社、警察その他関係機関から合理的な範囲で事情説明、書類提出その他の協力を求められた場合、これに協力するものとする。</w:t>
      </w:r>
    </w:p>
    <w:p w:rsidR="00000000" w:rsidDel="00000000" w:rsidP="00000000" w:rsidRDefault="00000000" w:rsidRPr="00000000" w14:paraId="0000005D">
      <w:pPr>
        <w:spacing w:after="240" w:before="240" w:lineRule="auto"/>
        <w:rPr>
          <w:sz w:val="20"/>
          <w:szCs w:val="20"/>
        </w:rPr>
      </w:pPr>
      <w:r w:rsidDel="00000000" w:rsidR="00000000" w:rsidRPr="00000000">
        <w:rPr>
          <w:rtl w:val="0"/>
        </w:rPr>
      </w:r>
    </w:p>
    <w:p w:rsidR="00000000" w:rsidDel="00000000" w:rsidP="00000000" w:rsidRDefault="00000000" w:rsidRPr="00000000" w14:paraId="0000005E">
      <w:pPr>
        <w:pStyle w:val="Heading2"/>
        <w:keepNext w:val="0"/>
        <w:keepLines w:val="0"/>
        <w:spacing w:after="80" w:lineRule="auto"/>
        <w:rPr>
          <w:b w:val="1"/>
          <w:bCs w:val="1"/>
        </w:rPr>
      </w:pPr>
      <w:bookmarkStart w:colFirst="0" w:colLast="0" w:name="_n9hz1z5qoqxr" w:id="15"/>
      <w:bookmarkEnd w:id="15"/>
      <w:r w:rsidDel="00000000" w:rsidR="00000000" w:rsidRPr="00000000">
        <w:rPr>
          <w:rFonts w:ascii="Arial Unicode MS" w:cs="Arial Unicode MS" w:eastAsia="Arial Unicode MS" w:hAnsi="Arial Unicode MS"/>
          <w:b w:val="1"/>
          <w:bCs w:val="1"/>
          <w:rtl w:val="0"/>
        </w:rPr>
        <w:t xml:space="preserve">第15条（虚偽申告等）</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が事故の状況、運転者、発生日時その他重要な事項について故意に虚偽の申告を行い、又は事故処理に必要な重要事項を故意に秘匿した場合、保険又は補償制度が適用されないことがあるほか、これによって甲に損害が生じたときは、乙は自己の責任に応じてその損害を賠償するものとする。</w:t>
      </w:r>
    </w:p>
    <w:p w:rsidR="00000000" w:rsidDel="00000000" w:rsidP="00000000" w:rsidRDefault="00000000" w:rsidRPr="00000000" w14:paraId="00000060">
      <w:pPr>
        <w:spacing w:after="240" w:before="240" w:lineRule="auto"/>
        <w:rPr>
          <w:sz w:val="20"/>
          <w:szCs w:val="20"/>
        </w:rPr>
      </w:pPr>
      <w:r w:rsidDel="00000000" w:rsidR="00000000" w:rsidRPr="00000000">
        <w:rPr>
          <w:rtl w:val="0"/>
        </w:rPr>
      </w:r>
    </w:p>
    <w:p w:rsidR="00000000" w:rsidDel="00000000" w:rsidP="00000000" w:rsidRDefault="00000000" w:rsidRPr="00000000" w14:paraId="00000061">
      <w:pPr>
        <w:pStyle w:val="Heading2"/>
        <w:keepNext w:val="0"/>
        <w:keepLines w:val="0"/>
        <w:spacing w:after="80" w:lineRule="auto"/>
        <w:rPr>
          <w:b w:val="1"/>
          <w:bCs w:val="1"/>
        </w:rPr>
      </w:pPr>
      <w:bookmarkStart w:colFirst="0" w:colLast="0" w:name="_jzdceppzik62" w:id="16"/>
      <w:bookmarkEnd w:id="16"/>
      <w:r w:rsidDel="00000000" w:rsidR="00000000" w:rsidRPr="00000000">
        <w:rPr>
          <w:rFonts w:ascii="Arial Unicode MS" w:cs="Arial Unicode MS" w:eastAsia="Arial Unicode MS" w:hAnsi="Arial Unicode MS"/>
          <w:b w:val="1"/>
          <w:bCs w:val="1"/>
          <w:rtl w:val="0"/>
        </w:rPr>
        <w:t xml:space="preserve">第16条（利用者の負担）</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乙が負担する可能性のある費用は、次のとおりとする。ただし、実際の負担額は事故状況、過失割合、保険・補償制度及び貸渡契約等に基づき決定する。</w:t>
      </w:r>
    </w:p>
    <w:tbl>
      <w:tblPr>
        <w:tblStyle w:val="Table2"/>
        <w:tblW w:w="79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5510"/>
        <w:tblGridChange w:id="0">
          <w:tblGrid>
            <w:gridCol w:w="2390"/>
            <w:gridCol w:w="55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rPr>
                <w:sz w:val="20"/>
                <w:szCs w:val="20"/>
              </w:rPr>
            </w:pPr>
            <w:r w:rsidDel="00000000" w:rsidR="00000000" w:rsidRPr="00000000">
              <w:rPr>
                <w:rFonts w:ascii="Arial Unicode MS" w:cs="Arial Unicode MS" w:eastAsia="Arial Unicode MS" w:hAnsi="Arial Unicode MS"/>
                <w:sz w:val="20"/>
                <w:szCs w:val="20"/>
                <w:rtl w:val="0"/>
              </w:rPr>
              <w:t xml:space="preserve">車両補償免責額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7">
            <w:pPr>
              <w:rPr>
                <w:sz w:val="20"/>
                <w:szCs w:val="20"/>
              </w:rPr>
            </w:pPr>
            <w:r w:rsidDel="00000000" w:rsidR="00000000" w:rsidRPr="00000000">
              <w:rPr>
                <w:rFonts w:ascii="Arial Unicode MS" w:cs="Arial Unicode MS" w:eastAsia="Arial Unicode MS" w:hAnsi="Arial Unicode MS"/>
                <w:sz w:val="20"/>
                <w:szCs w:val="20"/>
                <w:rtl w:val="0"/>
              </w:rPr>
              <w:t xml:space="preserve">対物補償免責額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8">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9">
            <w:pPr>
              <w:rPr>
                <w:sz w:val="20"/>
                <w:szCs w:val="20"/>
              </w:rPr>
            </w:pPr>
            <w:r w:rsidDel="00000000" w:rsidR="00000000" w:rsidRPr="00000000">
              <w:rPr>
                <w:rFonts w:ascii="Arial Unicode MS" w:cs="Arial Unicode MS" w:eastAsia="Arial Unicode MS" w:hAnsi="Arial Unicode MS"/>
                <w:sz w:val="20"/>
                <w:szCs w:val="20"/>
                <w:rtl w:val="0"/>
              </w:rPr>
              <w:t xml:space="preserve">休車損害等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A">
            <w:pPr>
              <w:rPr>
                <w:sz w:val="20"/>
                <w:szCs w:val="20"/>
              </w:rPr>
            </w:pPr>
            <w:r w:rsidDel="00000000" w:rsidR="00000000" w:rsidRPr="00000000">
              <w:rPr>
                <w:rFonts w:ascii="Arial Unicode MS" w:cs="Arial Unicode MS" w:eastAsia="Arial Unicode MS" w:hAnsi="Arial Unicode MS"/>
                <w:sz w:val="20"/>
                <w:szCs w:val="20"/>
                <w:rtl w:val="0"/>
              </w:rPr>
              <w:t xml:space="preserve">金　　　　　　　　　円／□ 別途規定による</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rPr>
                <w:sz w:val="20"/>
                <w:szCs w:val="20"/>
              </w:rPr>
            </w:pPr>
            <w:r w:rsidDel="00000000" w:rsidR="00000000" w:rsidRPr="00000000">
              <w:rPr>
                <w:rFonts w:ascii="Arial Unicode MS" w:cs="Arial Unicode MS" w:eastAsia="Arial Unicode MS" w:hAnsi="Arial Unicode MS"/>
                <w:sz w:val="20"/>
                <w:szCs w:val="20"/>
                <w:rtl w:val="0"/>
              </w:rPr>
              <w:t xml:space="preserve">レッカー・回送費用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C">
            <w:pPr>
              <w:rPr>
                <w:sz w:val="20"/>
                <w:szCs w:val="20"/>
              </w:rPr>
            </w:pPr>
            <w:r w:rsidDel="00000000" w:rsidR="00000000" w:rsidRPr="00000000">
              <w:rPr>
                <w:rFonts w:ascii="Arial Unicode MS" w:cs="Arial Unicode MS" w:eastAsia="Arial Unicode MS" w:hAnsi="Arial Unicode MS"/>
                <w:sz w:val="20"/>
                <w:szCs w:val="20"/>
                <w:rtl w:val="0"/>
              </w:rPr>
              <w:t xml:space="preserve">□ 補償対象　□ 利用者負担　□ 条件により決定</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D">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rPr>
                <w:sz w:val="20"/>
                <w:szCs w:val="20"/>
              </w:rPr>
            </w:pPr>
            <w:r w:rsidDel="00000000" w:rsidR="00000000" w:rsidRPr="00000000">
              <w:rPr>
                <w:rtl w:val="0"/>
              </w:rPr>
            </w:r>
          </w:p>
          <w:p w:rsidR="00000000" w:rsidDel="00000000" w:rsidP="00000000" w:rsidRDefault="00000000" w:rsidRPr="00000000" w14:paraId="0000006F">
            <w:pPr>
              <w:rPr>
                <w:sz w:val="20"/>
                <w:szCs w:val="20"/>
              </w:rPr>
            </w:pPr>
            <w:r w:rsidDel="00000000" w:rsidR="00000000" w:rsidRPr="00000000">
              <w:rPr>
                <w:rtl w:val="0"/>
              </w:rPr>
            </w:r>
          </w:p>
        </w:tc>
      </w:tr>
    </w:tbl>
    <w:p w:rsidR="00000000" w:rsidDel="00000000" w:rsidP="00000000" w:rsidRDefault="00000000" w:rsidRPr="00000000" w14:paraId="00000070">
      <w:pPr>
        <w:pStyle w:val="Heading2"/>
        <w:keepNext w:val="0"/>
        <w:keepLines w:val="0"/>
        <w:spacing w:after="80" w:lineRule="auto"/>
        <w:rPr>
          <w:b w:val="1"/>
          <w:bCs w:val="1"/>
        </w:rPr>
      </w:pPr>
      <w:bookmarkStart w:colFirst="0" w:colLast="0" w:name="_hbk3obdct36i" w:id="17"/>
      <w:bookmarkEnd w:id="17"/>
      <w:r w:rsidDel="00000000" w:rsidR="00000000" w:rsidRPr="00000000">
        <w:rPr>
          <w:rFonts w:ascii="Arial Unicode MS" w:cs="Arial Unicode MS" w:eastAsia="Arial Unicode MS" w:hAnsi="Arial Unicode MS"/>
          <w:b w:val="1"/>
          <w:bCs w:val="1"/>
          <w:rtl w:val="0"/>
        </w:rPr>
        <w:t xml:space="preserve">第17条（事故対応確認事項）</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乙は、レンタルバイクの利用にあたり、次の事項について説明を受け、その内容を確認したものとする。</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事故の大小にかかわらず警察及び甲へ連絡すること</w:t>
        <w:br w:type="textWrapping"/>
        <w:t xml:space="preserve">□ 負傷者がいる場合は救護を最優先すること</w:t>
        <w:br w:type="textWrapping"/>
        <w:t xml:space="preserve">□ 甲又は保険会社の承諾なく示談を行わないこと</w:t>
        <w:br w:type="textWrapping"/>
        <w:t xml:space="preserve">□ 保険・補償制度には免責額及び適用除外事項があること</w:t>
        <w:br w:type="textWrapping"/>
        <w:t xml:space="preserve">□ 事故内容によって修理費等の負担が発生する場合があること</w:t>
        <w:br w:type="textWrapping"/>
        <w:t xml:space="preserve">□ 車両が自走不能の場合は無理に走行を継続しないこと</w:t>
        <w:br w:type="textWrapping"/>
        <w:t xml:space="preserve">□ 事故後の保険会社等による調査に協力すること</w:t>
        <w:br w:type="textWrapping"/>
        <w:t xml:space="preserve">□ 貸渡契約及び利用規約に定める事故対応事項を遵守すること</w:t>
      </w:r>
    </w:p>
    <w:p w:rsidR="00000000" w:rsidDel="00000000" w:rsidP="00000000" w:rsidRDefault="00000000" w:rsidRPr="00000000" w14:paraId="00000073">
      <w:pPr>
        <w:spacing w:after="240" w:before="240" w:lineRule="auto"/>
        <w:rPr>
          <w:sz w:val="20"/>
          <w:szCs w:val="20"/>
        </w:rPr>
      </w:pPr>
      <w:r w:rsidDel="00000000" w:rsidR="00000000" w:rsidRPr="00000000">
        <w:rPr>
          <w:rtl w:val="0"/>
        </w:rPr>
      </w:r>
    </w:p>
    <w:p w:rsidR="00000000" w:rsidDel="00000000" w:rsidP="00000000" w:rsidRDefault="00000000" w:rsidRPr="00000000" w14:paraId="00000074">
      <w:pPr>
        <w:pStyle w:val="Heading2"/>
        <w:keepNext w:val="0"/>
        <w:keepLines w:val="0"/>
        <w:spacing w:after="80" w:lineRule="auto"/>
        <w:rPr>
          <w:b w:val="1"/>
          <w:bCs w:val="1"/>
        </w:rPr>
      </w:pPr>
      <w:bookmarkStart w:colFirst="0" w:colLast="0" w:name="_xzx4c7lmd0ho" w:id="18"/>
      <w:bookmarkEnd w:id="18"/>
      <w:r w:rsidDel="00000000" w:rsidR="00000000" w:rsidRPr="00000000">
        <w:rPr>
          <w:rFonts w:ascii="Arial Unicode MS" w:cs="Arial Unicode MS" w:eastAsia="Arial Unicode MS" w:hAnsi="Arial Unicode MS"/>
          <w:b w:val="1"/>
          <w:bCs w:val="1"/>
          <w:rtl w:val="0"/>
        </w:rPr>
        <w:t xml:space="preserve">第18条（他の契約等との関係）</w:t>
      </w:r>
    </w:p>
    <w:p w:rsidR="00000000" w:rsidDel="00000000" w:rsidP="00000000" w:rsidRDefault="00000000" w:rsidRPr="00000000" w14:paraId="00000075">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本同意書は、レンタルバイクの事故対応に関する事項を確認するものであり、甲乙間の貸渡契約、利用規約、保険契約その他の条件を当然に変更するものではない。</w:t>
      </w:r>
    </w:p>
    <w:p w:rsidR="00000000" w:rsidDel="00000000" w:rsidP="00000000" w:rsidRDefault="00000000" w:rsidRPr="00000000" w14:paraId="00000076">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本同意書と貸渡契約等との間に疑義が生じた場合、甲乙は各書面の目的及び内容を踏まえて協議するものとする。</w:t>
      </w:r>
    </w:p>
    <w:p w:rsidR="00000000" w:rsidDel="00000000" w:rsidP="00000000" w:rsidRDefault="00000000" w:rsidRPr="00000000" w14:paraId="0000007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8">
      <w:pPr>
        <w:pStyle w:val="Heading2"/>
        <w:keepNext w:val="0"/>
        <w:keepLines w:val="0"/>
        <w:spacing w:after="80" w:lineRule="auto"/>
        <w:rPr>
          <w:b w:val="1"/>
          <w:bCs w:val="1"/>
        </w:rPr>
      </w:pPr>
      <w:bookmarkStart w:colFirst="0" w:colLast="0" w:name="_9oybytn3jn8" w:id="19"/>
      <w:bookmarkEnd w:id="19"/>
      <w:r w:rsidDel="00000000" w:rsidR="00000000" w:rsidRPr="00000000">
        <w:rPr>
          <w:rFonts w:ascii="Arial Unicode MS" w:cs="Arial Unicode MS" w:eastAsia="Arial Unicode MS" w:hAnsi="Arial Unicode MS"/>
          <w:b w:val="1"/>
          <w:bCs w:val="1"/>
          <w:rtl w:val="0"/>
        </w:rPr>
        <w:t xml:space="preserve">第19条（協議事項）</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本同意書に定めのない事項又は本同意書の内容について疑義が生じた場合、甲乙は関係法令、貸渡契約、保険・補償制度その他の条件を踏まえ、誠意をもって協議し解決するものとする。</w:t>
      </w:r>
    </w:p>
    <w:p w:rsidR="00000000" w:rsidDel="00000000" w:rsidP="00000000" w:rsidRDefault="00000000" w:rsidRPr="00000000" w14:paraId="0000007A">
      <w:pPr>
        <w:spacing w:after="240" w:before="240" w:lineRule="auto"/>
        <w:rPr>
          <w:sz w:val="20"/>
          <w:szCs w:val="20"/>
        </w:rPr>
      </w:pPr>
      <w:r w:rsidDel="00000000" w:rsidR="00000000" w:rsidRPr="00000000">
        <w:rPr>
          <w:rtl w:val="0"/>
        </w:rPr>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以上の内容について説明を受け、乙はその内容を確認し、同意する。</w:t>
      </w:r>
    </w:p>
    <w:p w:rsidR="00000000" w:rsidDel="00000000" w:rsidP="00000000" w:rsidRDefault="00000000" w:rsidRPr="00000000" w14:paraId="0000007C">
      <w:pPr>
        <w:spacing w:after="240" w:before="240" w:lineRule="auto"/>
        <w:rPr>
          <w:sz w:val="20"/>
          <w:szCs w:val="20"/>
        </w:rPr>
      </w:pPr>
      <w:r w:rsidDel="00000000" w:rsidR="00000000" w:rsidRPr="00000000">
        <w:rPr>
          <w:rtl w:val="0"/>
        </w:rPr>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7E">
      <w:pPr>
        <w:spacing w:after="240" w:before="240" w:lineRule="auto"/>
        <w:rPr>
          <w:sz w:val="20"/>
          <w:szCs w:val="20"/>
        </w:rPr>
      </w:pPr>
      <w:r w:rsidDel="00000000" w:rsidR="00000000" w:rsidRPr="00000000">
        <w:rPr>
          <w:rtl w:val="0"/>
        </w:rPr>
      </w:r>
    </w:p>
    <w:p w:rsidR="00000000" w:rsidDel="00000000" w:rsidP="00000000" w:rsidRDefault="00000000" w:rsidRPr="00000000" w14:paraId="0000007F">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甲（レンタルバイク事業者）</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81">
      <w:pPr>
        <w:spacing w:after="240" w:before="240" w:lineRule="auto"/>
        <w:rPr>
          <w:sz w:val="20"/>
          <w:szCs w:val="20"/>
        </w:rPr>
      </w:pPr>
      <w:r w:rsidDel="00000000" w:rsidR="00000000" w:rsidRPr="00000000">
        <w:rPr>
          <w:rtl w:val="0"/>
        </w:rPr>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会社名・店舗名：　　　　　　　　　　　　　　　　　　　　</w:t>
      </w:r>
    </w:p>
    <w:p w:rsidR="00000000" w:rsidDel="00000000" w:rsidP="00000000" w:rsidRDefault="00000000" w:rsidRPr="00000000" w14:paraId="00000083">
      <w:pPr>
        <w:spacing w:after="240" w:before="240" w:lineRule="auto"/>
        <w:rPr>
          <w:sz w:val="20"/>
          <w:szCs w:val="20"/>
        </w:rPr>
      </w:pPr>
      <w:r w:rsidDel="00000000" w:rsidR="00000000" w:rsidRPr="00000000">
        <w:rPr>
          <w:rtl w:val="0"/>
        </w:rPr>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85">
      <w:pPr>
        <w:spacing w:after="240" w:before="240" w:lineRule="auto"/>
        <w:rPr>
          <w:sz w:val="20"/>
          <w:szCs w:val="20"/>
        </w:rPr>
      </w:pPr>
      <w:r w:rsidDel="00000000" w:rsidR="00000000" w:rsidRPr="00000000">
        <w:rPr>
          <w:rtl w:val="0"/>
        </w:rPr>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87">
      <w:pPr>
        <w:spacing w:after="240" w:before="240" w:lineRule="auto"/>
        <w:rPr>
          <w:sz w:val="20"/>
          <w:szCs w:val="20"/>
        </w:rPr>
      </w:pPr>
      <w:r w:rsidDel="00000000" w:rsidR="00000000" w:rsidRPr="00000000">
        <w:rPr>
          <w:rtl w:val="0"/>
        </w:rPr>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乙（利用者）</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8A">
      <w:pPr>
        <w:spacing w:after="240" w:before="240" w:lineRule="auto"/>
        <w:rPr>
          <w:sz w:val="20"/>
          <w:szCs w:val="20"/>
        </w:rPr>
      </w:pPr>
      <w:r w:rsidDel="00000000" w:rsidR="00000000" w:rsidRPr="00000000">
        <w:rPr>
          <w:rtl w:val="0"/>
        </w:rPr>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8C">
      <w:pPr>
        <w:spacing w:after="240" w:before="240" w:lineRule="auto"/>
        <w:rPr>
          <w:sz w:val="20"/>
          <w:szCs w:val="20"/>
        </w:rPr>
      </w:pPr>
      <w:r w:rsidDel="00000000" w:rsidR="00000000" w:rsidRPr="00000000">
        <w:rPr>
          <w:rtl w:val="0"/>
        </w:rPr>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8E">
      <w:pPr>
        <w:spacing w:after="240" w:before="240" w:lineRule="auto"/>
        <w:rPr>
          <w:sz w:val="20"/>
          <w:szCs w:val="20"/>
        </w:rPr>
      </w:pPr>
      <w:r w:rsidDel="00000000" w:rsidR="00000000" w:rsidRPr="00000000">
        <w:rPr>
          <w:rtl w:val="0"/>
        </w:rPr>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90">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