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grx6tluuib4" w:id="0"/>
      <w:bookmarkEnd w:id="0"/>
      <w:r w:rsidDel="00000000" w:rsidR="00000000" w:rsidRPr="00000000">
        <w:rPr>
          <w:rFonts w:ascii="Arial Unicode MS" w:cs="Arial Unicode MS" w:eastAsia="Arial Unicode MS" w:hAnsi="Arial Unicode MS"/>
          <w:b w:val="1"/>
          <w:bCs w:val="1"/>
          <w:sz w:val="44"/>
          <w:szCs w:val="44"/>
          <w:rtl w:val="0"/>
        </w:rPr>
        <w:t xml:space="preserve">オンライン商談利用同意書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　　　　　　　　　　　　　（以下「甲」という。）と、バイクショップ　　　　　　　　　　　　　（以下「乙」という。）は、乙が提供するオンラインによる車両購入、売却、買取、修理、整備、カスタムその他バイクに関する商談サービス（以下「本サービス」という。）の利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3o5955e51ul2"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との間でオンライン会議システム、ビデオ通話、音声通話その他の電磁的方法を利用して商談を行うにあたり、本サービスの利用条件、情報提供の方法、通信環境、個人情報の取扱い、録音・録画、契約手続その他必要な事項を明確にし、円滑な商談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2j8cesmhfhm" w:id="2"/>
      <w:bookmarkEnd w:id="2"/>
      <w:r w:rsidDel="00000000" w:rsidR="00000000" w:rsidRPr="00000000">
        <w:rPr>
          <w:rFonts w:ascii="Arial Unicode MS" w:cs="Arial Unicode MS" w:eastAsia="Arial Unicode MS" w:hAnsi="Arial Unicode MS"/>
          <w:b w:val="1"/>
          <w:bCs w:val="1"/>
          <w:rtl w:val="0"/>
        </w:rPr>
        <w:t xml:space="preserve">第2条（オンライン商談の内容）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本サービスにおいて実施する商談の内容は、次のとおりとする。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7410"/>
        <w:tblGridChange w:id="0">
          <w:tblGrid>
            <w:gridCol w:w="1620"/>
            <w:gridCol w:w="7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商談予定日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商談予定時間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ビデオ通話　□ 音声通話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商談内容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バイク購入　□ バイク売却・買取　□ 修理・整備　□ カスタム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　　　　　　　　　車種：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bdfrgxlyc02e" w:id="3"/>
      <w:bookmarkEnd w:id="3"/>
      <w:r w:rsidDel="00000000" w:rsidR="00000000" w:rsidRPr="00000000">
        <w:rPr>
          <w:rFonts w:ascii="Arial Unicode MS" w:cs="Arial Unicode MS" w:eastAsia="Arial Unicode MS" w:hAnsi="Arial Unicode MS"/>
          <w:b w:val="1"/>
          <w:bCs w:val="1"/>
          <w:rtl w:val="0"/>
        </w:rPr>
        <w:t xml:space="preserve">第3条（本サービスの利用条件）</w:t>
      </w:r>
    </w:p>
    <w:p w:rsidR="00000000" w:rsidDel="00000000" w:rsidP="00000000" w:rsidRDefault="00000000" w:rsidRPr="00000000" w14:paraId="0000001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甲は、本サービスを利用するにあたり、乙が指定する通信機器、インターネット接続環境及びオンライン会議システム等を自己の責任において準備するものとする。</w:t>
      </w:r>
    </w:p>
    <w:p w:rsidR="00000000" w:rsidDel="00000000" w:rsidP="00000000" w:rsidRDefault="00000000" w:rsidRPr="00000000" w14:paraId="0000001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甲は、本サービスの利用に必要な通信料金、インターネット接続料金その他の費用を負担するものとする。ただし、乙が別途負担する旨を明示した費用については、この限りでない。</w:t>
      </w:r>
    </w:p>
    <w:p w:rsidR="00000000" w:rsidDel="00000000" w:rsidP="00000000" w:rsidRDefault="00000000" w:rsidRPr="00000000" w14:paraId="0000001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甲は、本サービスの利用に際し、第三者による会話内容の不正な取得又は閲覧を防止するため、適切な通信環境を確保するよう努めるものとする。</w:t>
      </w:r>
    </w:p>
    <w:p w:rsidR="00000000" w:rsidDel="00000000" w:rsidP="00000000" w:rsidRDefault="00000000" w:rsidRPr="00000000" w14:paraId="0000001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乙は、甲が本サービスを適切に利用できるよう、商談方法及び必要な操作について合理的な範囲で案内するものとする。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hvfsm8dh5s6d" w:id="4"/>
      <w:bookmarkEnd w:id="4"/>
      <w:r w:rsidDel="00000000" w:rsidR="00000000" w:rsidRPr="00000000">
        <w:rPr>
          <w:rFonts w:ascii="Arial Unicode MS" w:cs="Arial Unicode MS" w:eastAsia="Arial Unicode MS" w:hAnsi="Arial Unicode MS"/>
          <w:b w:val="1"/>
          <w:bCs w:val="1"/>
          <w:rtl w:val="0"/>
        </w:rPr>
        <w:t xml:space="preserve">第4条（本人確認）</w:t>
      </w:r>
    </w:p>
    <w:p w:rsidR="00000000" w:rsidDel="00000000" w:rsidP="00000000" w:rsidRDefault="00000000" w:rsidRPr="00000000" w14:paraId="0000002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乙は、本サービスの利用に際し、必要に応じて甲に対し、氏名、住所、連絡先その他本人確認に必要な情報の提供を求めることができる。</w:t>
      </w:r>
    </w:p>
    <w:p w:rsidR="00000000" w:rsidDel="00000000" w:rsidP="00000000" w:rsidRDefault="00000000" w:rsidRPr="00000000" w14:paraId="0000002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甲は、乙に提供する情報が正確かつ最新の内容であることを確認するものとする。</w:t>
      </w:r>
    </w:p>
    <w:p w:rsidR="00000000" w:rsidDel="00000000" w:rsidP="00000000" w:rsidRDefault="00000000" w:rsidRPr="00000000" w14:paraId="0000002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車両の売却、買取、名義変更その他法令上又は取引上本人確認が必要となる手続については、乙が指定する方法により本人確認書類等を提出するものとする。</w:t>
      </w:r>
    </w:p>
    <w:p w:rsidR="00000000" w:rsidDel="00000000" w:rsidP="00000000" w:rsidRDefault="00000000" w:rsidRPr="00000000" w14:paraId="0000002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乙は、本人確認が完了しない場合又は提供された情報に重大な疑義がある場合、必要な確認が完了するまで商談又は取引手続を保留することができる。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wv2s4ixzirv6" w:id="5"/>
      <w:bookmarkEnd w:id="5"/>
      <w:r w:rsidDel="00000000" w:rsidR="00000000" w:rsidRPr="00000000">
        <w:rPr>
          <w:rFonts w:ascii="Arial Unicode MS" w:cs="Arial Unicode MS" w:eastAsia="Arial Unicode MS" w:hAnsi="Arial Unicode MS"/>
          <w:b w:val="1"/>
          <w:bCs w:val="1"/>
          <w:rtl w:val="0"/>
        </w:rPr>
        <w:t xml:space="preserve">第5条（車両情報の提供）</w:t>
      </w:r>
    </w:p>
    <w:p w:rsidR="00000000" w:rsidDel="00000000" w:rsidP="00000000" w:rsidRDefault="00000000" w:rsidRPr="00000000" w14:paraId="0000002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乙は、オンライン商談において、対象車両のメーカー、車種、年式、走行距離、車両状態、修復歴、整備履歴、価格その他商談に必要な情報を、合理的な範囲で甲に提供するものとする。</w:t>
      </w:r>
    </w:p>
    <w:p w:rsidR="00000000" w:rsidDel="00000000" w:rsidP="00000000" w:rsidRDefault="00000000" w:rsidRPr="00000000" w14:paraId="0000002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中古車両については、使用状況、経年劣化、消耗部品の状態その他の事情により、新車と同等の状態又は性能が保証されるものではないことを甲は確認する。</w:t>
      </w:r>
    </w:p>
    <w:p w:rsidR="00000000" w:rsidDel="00000000" w:rsidP="00000000" w:rsidRDefault="00000000" w:rsidRPr="00000000" w14:paraId="0000002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乙は、車両の状態に関して把握している重要な事項について、写真、動画、書面その他適切な方法により説明するものとする。</w:t>
      </w:r>
    </w:p>
    <w:p w:rsidR="00000000" w:rsidDel="00000000" w:rsidP="00000000" w:rsidRDefault="00000000" w:rsidRPr="00000000" w14:paraId="0000002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甲は、オンライン商談における映像、画像及び音声による確認には限界があり、実際の車両の色合い、傷、汚れ、質感、作動音その他の状態が画面上の印象と異なる場合があることを確認する。</w:t>
      </w:r>
    </w:p>
    <w:p w:rsidR="00000000" w:rsidDel="00000000" w:rsidP="00000000" w:rsidRDefault="00000000" w:rsidRPr="00000000" w14:paraId="0000002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乙が把握している不具合、修復歴その他取引判断に重要な事項については、オンライン商談であることを理由として説明を省略しないものとする。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fqormdbdc0q" w:id="6"/>
      <w:bookmarkEnd w:id="6"/>
      <w:r w:rsidDel="00000000" w:rsidR="00000000" w:rsidRPr="00000000">
        <w:rPr>
          <w:rFonts w:ascii="Arial Unicode MS" w:cs="Arial Unicode MS" w:eastAsia="Arial Unicode MS" w:hAnsi="Arial Unicode MS"/>
          <w:b w:val="1"/>
          <w:bCs w:val="1"/>
          <w:rtl w:val="0"/>
        </w:rPr>
        <w:t xml:space="preserve">第6条（現車確認及び試乗）</w:t>
      </w:r>
    </w:p>
    <w:p w:rsidR="00000000" w:rsidDel="00000000" w:rsidP="00000000" w:rsidRDefault="00000000" w:rsidRPr="00000000" w14:paraId="0000002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甲は、オンライン商談のみでは、対象車両のすべての状態、性能及び使用感を確認できるものではないことを理解する。</w:t>
      </w:r>
    </w:p>
    <w:p w:rsidR="00000000" w:rsidDel="00000000" w:rsidP="00000000" w:rsidRDefault="00000000" w:rsidRPr="00000000" w14:paraId="0000002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甲が現車確認又は試乗を希望する場合、甲乙協議のうえ、その実施日時、場所及び条件を定めるものとする。</w:t>
      </w:r>
    </w:p>
    <w:p w:rsidR="00000000" w:rsidDel="00000000" w:rsidP="00000000" w:rsidRDefault="00000000" w:rsidRPr="00000000" w14:paraId="0000003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現車確認又は試乗を実施しない場合であっても、乙は、契約内容に適合する車両を引き渡す義務その他法令上の責任を免れるものではない。</w:t>
      </w:r>
    </w:p>
    <w:p w:rsidR="00000000" w:rsidDel="00000000" w:rsidP="00000000" w:rsidRDefault="00000000" w:rsidRPr="00000000" w14:paraId="0000003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甲は、オンライン商談で説明された内容と現車確認時の状態に相違がある場合、速やかに乙へ申し出るものとする。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3oxmsju37rmu" w:id="7"/>
      <w:bookmarkEnd w:id="7"/>
      <w:r w:rsidDel="00000000" w:rsidR="00000000" w:rsidRPr="00000000">
        <w:rPr>
          <w:rFonts w:ascii="Arial Unicode MS" w:cs="Arial Unicode MS" w:eastAsia="Arial Unicode MS" w:hAnsi="Arial Unicode MS"/>
          <w:b w:val="1"/>
          <w:bCs w:val="1"/>
          <w:rtl w:val="0"/>
        </w:rPr>
        <w:t xml:space="preserve">第7条（見積り及び価格の確認）</w:t>
      </w:r>
    </w:p>
    <w:p w:rsidR="00000000" w:rsidDel="00000000" w:rsidP="00000000" w:rsidRDefault="00000000" w:rsidRPr="00000000" w14:paraId="0000003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乙は、車両購入、修理、整備、カスタムその他の取引について、必要に応じて見積書又は料金明細を甲に提示するものとする。</w:t>
      </w:r>
    </w:p>
    <w:p w:rsidR="00000000" w:rsidDel="00000000" w:rsidP="00000000" w:rsidRDefault="00000000" w:rsidRPr="00000000" w14:paraId="0000003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見積書には、車両本体価格、部品代、作業工賃、登録費用、税金、保険料、配送費その他必要な費用を、取引内容に応じて明示するものとする。</w:t>
      </w:r>
    </w:p>
    <w:p w:rsidR="00000000" w:rsidDel="00000000" w:rsidP="00000000" w:rsidRDefault="00000000" w:rsidRPr="00000000" w14:paraId="0000003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見積金額に変更が生じる場合、乙は、その理由及び変更後の金額を甲に説明し、必要な合意を得るものとする。</w:t>
      </w:r>
    </w:p>
    <w:p w:rsidR="00000000" w:rsidDel="00000000" w:rsidP="00000000" w:rsidRDefault="00000000" w:rsidRPr="00000000" w14:paraId="0000003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甲は、見積書の内容、有効期限及び支払条件を確認したうえで、取引を検討するものとする。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vtsxbgyqdkvk" w:id="8"/>
      <w:bookmarkEnd w:id="8"/>
      <w:r w:rsidDel="00000000" w:rsidR="00000000" w:rsidRPr="00000000">
        <w:rPr>
          <w:rFonts w:ascii="Arial Unicode MS" w:cs="Arial Unicode MS" w:eastAsia="Arial Unicode MS" w:hAnsi="Arial Unicode MS"/>
          <w:b w:val="1"/>
          <w:bCs w:val="1"/>
          <w:rtl w:val="0"/>
        </w:rPr>
        <w:t xml:space="preserve">第8条（オンライン商談と契約成立）</w:t>
      </w:r>
    </w:p>
    <w:p w:rsidR="00000000" w:rsidDel="00000000" w:rsidP="00000000" w:rsidRDefault="00000000" w:rsidRPr="00000000" w14:paraId="0000003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本同意書への同意又はオンライン商談への参加のみをもって、車両売買契約、修理契約その他の個別契約が成立するものではない。</w:t>
      </w:r>
    </w:p>
    <w:p w:rsidR="00000000" w:rsidDel="00000000" w:rsidP="00000000" w:rsidRDefault="00000000" w:rsidRPr="00000000" w14:paraId="0000003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個別契約は、甲乙間において対象車両、代金、取引条件その他必要な事項について合意し、法令及び当該取引に適用される契約条件に従って成立するものとする。</w:t>
      </w:r>
    </w:p>
    <w:p w:rsidR="00000000" w:rsidDel="00000000" w:rsidP="00000000" w:rsidRDefault="00000000" w:rsidRPr="00000000" w14:paraId="0000003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電子契約サービス、電子メールその他の電磁的方法を用いて契約を締結する場合、その手続及び成立時期は、別途提示される契約条件に従うものとする。</w:t>
      </w:r>
    </w:p>
    <w:p w:rsidR="00000000" w:rsidDel="00000000" w:rsidP="00000000" w:rsidRDefault="00000000" w:rsidRPr="00000000" w14:paraId="0000003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乙は、契約成立前に、甲が取引条件を確認できるよう、必要な書面又は電子データを提供するものとする。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ufbf28ob0trd" w:id="9"/>
      <w:bookmarkEnd w:id="9"/>
      <w:r w:rsidDel="00000000" w:rsidR="00000000" w:rsidRPr="00000000">
        <w:rPr>
          <w:rFonts w:ascii="Arial Unicode MS" w:cs="Arial Unicode MS" w:eastAsia="Arial Unicode MS" w:hAnsi="Arial Unicode MS"/>
          <w:b w:val="1"/>
          <w:bCs w:val="1"/>
          <w:rtl w:val="0"/>
        </w:rPr>
        <w:t xml:space="preserve">第9条（録音・録画の取扱い）</w:t>
      </w:r>
    </w:p>
    <w:p w:rsidR="00000000" w:rsidDel="00000000" w:rsidP="00000000" w:rsidRDefault="00000000" w:rsidRPr="00000000" w14:paraId="0000004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乙がオンライン商談の内容を録音又は録画する場合、乙は、あらかじめ甲に対し、その実施の有無、利用目的、保存期間及び管理方法を説明し、甲の同意を得るものとする。</w:t>
      </w:r>
    </w:p>
    <w:p w:rsidR="00000000" w:rsidDel="00000000" w:rsidP="00000000" w:rsidRDefault="00000000" w:rsidRPr="00000000" w14:paraId="0000004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録音・録画データは、商談内容の確認、問い合わせ対応、紛争防止その他甲に説明した目的の範囲内で利用するものとする。</w:t>
      </w:r>
    </w:p>
    <w:p w:rsidR="00000000" w:rsidDel="00000000" w:rsidP="00000000" w:rsidRDefault="00000000" w:rsidRPr="00000000" w14:paraId="0000004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乙は、甲の同意又は法令上の根拠がある場合を除き、録音・録画データを広告、宣伝、SNSその他の媒体に公開しないものとする。</w:t>
      </w:r>
    </w:p>
    <w:p w:rsidR="00000000" w:rsidDel="00000000" w:rsidP="00000000" w:rsidRDefault="00000000" w:rsidRPr="00000000" w14:paraId="0000004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甲が録音・録画に同意しない場合、甲乙は、録音・録画を伴わない商談方法について協議するものとする。</w:t>
      </w:r>
    </w:p>
    <w:p w:rsidR="00000000" w:rsidDel="00000000" w:rsidP="00000000" w:rsidRDefault="00000000" w:rsidRPr="00000000" w14:paraId="0000004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甲が商談内容を録音又は録画する場合も、事前に乙へ通知し、乙の承諾を得るものとする。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mzqp4bpby51"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4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乙は、本サービスを通じて取得した甲の個人情報を、商談対応、本人確認、見積作成、契約手続、車両登録、納車、アフターサービスその他甲に通知又は公表した利用目的の範囲内で取り扱うものとする。</w:t>
      </w:r>
    </w:p>
    <w:p w:rsidR="00000000" w:rsidDel="00000000" w:rsidP="00000000" w:rsidRDefault="00000000" w:rsidRPr="00000000" w14:paraId="0000004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乙は、個人情報の保護に関する法令及び自社のプライバシーポリシーに従い、適切な安全管理措置を講じるものとする。</w:t>
      </w:r>
    </w:p>
    <w:p w:rsidR="00000000" w:rsidDel="00000000" w:rsidP="00000000" w:rsidRDefault="00000000" w:rsidRPr="00000000" w14:paraId="0000004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乙は、法令に基づく場合その他法令上認められる場合を除き、甲の同意なく個人データを第三者に提供しないものとする。</w:t>
      </w:r>
    </w:p>
    <w:p w:rsidR="00000000" w:rsidDel="00000000" w:rsidP="00000000" w:rsidRDefault="00000000" w:rsidRPr="00000000" w14:paraId="0000004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乙がオンライン会議システムその他外部サービスを利用する場合、必要に応じて当該サービスにおける情報の取扱いについて甲に案内するものとする。</w:t>
      </w:r>
    </w:p>
    <w:p w:rsidR="00000000" w:rsidDel="00000000" w:rsidP="00000000" w:rsidRDefault="00000000" w:rsidRPr="00000000" w14:paraId="0000004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甲から個人情報の開示、訂正、利用停止その他の請求があった場合、乙は法令に従い適切に対応するものとする。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c4cqd3xxcd0j" w:id="11"/>
      <w:bookmarkEnd w:id="11"/>
      <w:r w:rsidDel="00000000" w:rsidR="00000000" w:rsidRPr="00000000">
        <w:rPr>
          <w:rFonts w:ascii="Arial Unicode MS" w:cs="Arial Unicode MS" w:eastAsia="Arial Unicode MS" w:hAnsi="Arial Unicode MS"/>
          <w:b w:val="1"/>
          <w:bCs w:val="1"/>
          <w:rtl w:val="0"/>
        </w:rPr>
        <w:t xml:space="preserve">第11条（通信障害等への対応）</w:t>
      </w:r>
    </w:p>
    <w:p w:rsidR="00000000" w:rsidDel="00000000" w:rsidP="00000000" w:rsidRDefault="00000000" w:rsidRPr="00000000" w14:paraId="0000004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通信回線の障害、機器の故障、システムの不具合その他の事情によりオンライン商談を継続できない場合、甲乙は、商談の再開、日時変更又は代替手段について協議するものとする。</w:t>
      </w:r>
    </w:p>
    <w:p w:rsidR="00000000" w:rsidDel="00000000" w:rsidP="00000000" w:rsidRDefault="00000000" w:rsidRPr="00000000" w14:paraId="000000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乙は、自己の管理する設備又はシステムに不具合が発生した場合、合理的な範囲で復旧又は代替手段の提供に努めるものとする。</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甲又は乙の責めに帰することのできない通信障害等により商談が中断した場合、当該中断のみを理由として相手方に損害賠償責任を負わせないものとする。</w:t>
      </w:r>
    </w:p>
    <w:p w:rsidR="00000000" w:rsidDel="00000000" w:rsidP="00000000" w:rsidRDefault="00000000" w:rsidRPr="00000000" w14:paraId="0000005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前項の定めは、法令上免責が認められない責任を免除するものではない。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5zf6j5oba1sw"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甲は、本サービスの利用にあたり、次の行為を行わないものとする。</w:t>
      </w:r>
    </w:p>
    <w:p w:rsidR="00000000" w:rsidDel="00000000" w:rsidP="00000000" w:rsidRDefault="00000000" w:rsidRPr="00000000" w14:paraId="0000005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虚偽の情報を提供し、又は第三者になりすまして商談を行う行為</w:t>
      </w:r>
    </w:p>
    <w:p w:rsidR="00000000" w:rsidDel="00000000" w:rsidP="00000000" w:rsidRDefault="00000000" w:rsidRPr="00000000" w14:paraId="0000005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乙の担当者又は第三者に対する脅迫、誹謗中傷、ハラスメントその他の迷惑行為</w:t>
      </w:r>
    </w:p>
    <w:p w:rsidR="00000000" w:rsidDel="00000000" w:rsidP="00000000" w:rsidRDefault="00000000" w:rsidRPr="00000000" w14:paraId="0000005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オンライン会議システムへの不正アクセス又は正常な運営を妨害する行為</w:t>
      </w:r>
    </w:p>
    <w:p w:rsidR="00000000" w:rsidDel="00000000" w:rsidP="00000000" w:rsidRDefault="00000000" w:rsidRPr="00000000" w14:paraId="0000005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乙の承諾なく商談内容、映像、画像又は音声を第三者に公開する行為</w:t>
      </w:r>
    </w:p>
    <w:p w:rsidR="00000000" w:rsidDel="00000000" w:rsidP="00000000" w:rsidRDefault="00000000" w:rsidRPr="00000000" w14:paraId="0000005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乙又は第三者の著作権、肖像権、プライバシーその他の権利を侵害する行為</w:t>
      </w:r>
    </w:p>
    <w:p w:rsidR="00000000" w:rsidDel="00000000" w:rsidP="00000000" w:rsidRDefault="00000000" w:rsidRPr="00000000" w14:paraId="0000005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5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その他本サービスの適正な運営を著しく妨げる行為</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eblrjd8usca8" w:id="13"/>
      <w:bookmarkEnd w:id="13"/>
      <w:r w:rsidDel="00000000" w:rsidR="00000000" w:rsidRPr="00000000">
        <w:rPr>
          <w:rFonts w:ascii="Arial Unicode MS" w:cs="Arial Unicode MS" w:eastAsia="Arial Unicode MS" w:hAnsi="Arial Unicode MS"/>
          <w:b w:val="1"/>
          <w:bCs w:val="1"/>
          <w:rtl w:val="0"/>
        </w:rPr>
        <w:t xml:space="preserve">第13条（商談の中断及び終了）</w:t>
      </w:r>
    </w:p>
    <w:p w:rsidR="00000000" w:rsidDel="00000000" w:rsidP="00000000" w:rsidRDefault="00000000" w:rsidRPr="00000000" w14:paraId="0000005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乙は、甲が前条に違反した場合又は商談の継続が困難となる合理的な事情がある場合、必要に応じて商談を中断又は終了することができる。</w:t>
      </w:r>
    </w:p>
    <w:p w:rsidR="00000000" w:rsidDel="00000000" w:rsidP="00000000" w:rsidRDefault="00000000" w:rsidRPr="00000000" w14:paraId="0000005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乙は、商談を中断又は終了する場合、緊急の場合を除き、その理由を甲に説明するよう努めるものとする。</w:t>
      </w:r>
    </w:p>
    <w:p w:rsidR="00000000" w:rsidDel="00000000" w:rsidP="00000000" w:rsidRDefault="00000000" w:rsidRPr="00000000" w14:paraId="0000006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甲は、オンライン商談の継続を希望しない場合、乙にその旨を申し出ることができる。</w:t>
      </w:r>
    </w:p>
    <w:p w:rsidR="00000000" w:rsidDel="00000000" w:rsidP="00000000" w:rsidRDefault="00000000" w:rsidRPr="00000000" w14:paraId="0000006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商談の中断又は終了は、既に成立している個別契約の効力に当然に影響するものではない。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dhowiyjwqgeg" w:id="14"/>
      <w:bookmarkEnd w:id="14"/>
      <w:r w:rsidDel="00000000" w:rsidR="00000000" w:rsidRPr="00000000">
        <w:rPr>
          <w:rFonts w:ascii="Arial Unicode MS" w:cs="Arial Unicode MS" w:eastAsia="Arial Unicode MS" w:hAnsi="Arial Unicode MS"/>
          <w:b w:val="1"/>
          <w:bCs w:val="1"/>
          <w:rtl w:val="0"/>
        </w:rPr>
        <w:t xml:space="preserve">第14条（申込みの撤回及びキャンセル）</w:t>
      </w:r>
    </w:p>
    <w:p w:rsidR="00000000" w:rsidDel="00000000" w:rsidP="00000000" w:rsidRDefault="00000000" w:rsidRPr="00000000" w14:paraId="0000006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オンライン商談の予約変更又はキャンセルを希望する場合、甲は速やかに乙へ連絡するものとする。</w:t>
      </w:r>
    </w:p>
    <w:p w:rsidR="00000000" w:rsidDel="00000000" w:rsidP="00000000" w:rsidRDefault="00000000" w:rsidRPr="00000000" w14:paraId="0000006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車両売買契約、修理契約その他の個別契約成立後のキャンセルについては、当該契約の内容及び適用される法令に従うものとする。</w:t>
      </w:r>
    </w:p>
    <w:p w:rsidR="00000000" w:rsidDel="00000000" w:rsidP="00000000" w:rsidRDefault="00000000" w:rsidRPr="00000000" w14:paraId="0000006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甲は、オンラインで商談又は契約を行ったことのみを理由として、当然にクーリング・オフが適用されるものではないことを確認する。</w:t>
      </w:r>
    </w:p>
    <w:p w:rsidR="00000000" w:rsidDel="00000000" w:rsidP="00000000" w:rsidRDefault="00000000" w:rsidRPr="00000000" w14:paraId="0000006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乙は、法令上認められる契約の解除、取消しその他甲の権利を、本同意書によって制限しないものとする。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vofu1dodc5gi"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6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乙がオンライン商談において提供する資料、画像、動画、説明文その他のコンテンツに関する著作権その他の知的財産権は、乙又は正当な権利者に帰属するものとする。</w:t>
      </w:r>
    </w:p>
    <w:p w:rsidR="00000000" w:rsidDel="00000000" w:rsidP="00000000" w:rsidRDefault="00000000" w:rsidRPr="00000000" w14:paraId="0000006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甲は、乙の事前の承諾なく、これらのコンテンツを商談内容の確認以外の目的で複製、転載、販売又は公開してはならない。ただし、法令上認められる利用については、この限りでない。</w:t>
      </w:r>
    </w:p>
    <w:p w:rsidR="00000000" w:rsidDel="00000000" w:rsidP="00000000" w:rsidRDefault="00000000" w:rsidRPr="00000000" w14:paraId="0000006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乙は、甲から提供された写真、動画その他の資料について、商談及び取引に必要な範囲を超えて利用しないものとする。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23e55ck0rhjf" w:id="16"/>
      <w:bookmarkEnd w:id="16"/>
      <w:r w:rsidDel="00000000" w:rsidR="00000000" w:rsidRPr="00000000">
        <w:rPr>
          <w:rFonts w:ascii="Arial Unicode MS" w:cs="Arial Unicode MS" w:eastAsia="Arial Unicode MS" w:hAnsi="Arial Unicode MS"/>
          <w:b w:val="1"/>
          <w:bCs w:val="1"/>
          <w:rtl w:val="0"/>
        </w:rPr>
        <w:t xml:space="preserve">第16条（損害賠償及び責任）</w:t>
      </w:r>
    </w:p>
    <w:p w:rsidR="00000000" w:rsidDel="00000000" w:rsidP="00000000" w:rsidRDefault="00000000" w:rsidRPr="00000000" w14:paraId="0000006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甲又は乙が、本同意書に違反し、自己の責めに帰すべき事由によって相手方に損害を与えた場合、法令及び個別契約の定めに従い、その損害を賠償するものとする。</w:t>
      </w:r>
    </w:p>
    <w:p w:rsidR="00000000" w:rsidDel="00000000" w:rsidP="00000000" w:rsidRDefault="00000000" w:rsidRPr="00000000" w14:paraId="0000007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乙は、オンライン商談において提供する情報の正確性及び適切性の確保に努めるものとする。</w:t>
      </w:r>
    </w:p>
    <w:p w:rsidR="00000000" w:rsidDel="00000000" w:rsidP="00000000" w:rsidRDefault="00000000" w:rsidRPr="00000000" w14:paraId="0000007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乙が重要事項について事実と異なる説明を行った場合又は必要な説明を怠った場合、その責任は法令及び個別契約に従って判断されるものとする。</w:t>
      </w:r>
    </w:p>
    <w:p w:rsidR="00000000" w:rsidDel="00000000" w:rsidP="00000000" w:rsidRDefault="00000000" w:rsidRPr="00000000" w14:paraId="0000007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本条は、乙の故意又は重大な過失による責任その他法令上免責が認められない責任を免除又は制限するものではない。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pb6x3rejqzga" w:id="17"/>
      <w:bookmarkEnd w:id="17"/>
      <w:r w:rsidDel="00000000" w:rsidR="00000000" w:rsidRPr="00000000">
        <w:rPr>
          <w:rFonts w:ascii="Arial Unicode MS" w:cs="Arial Unicode MS" w:eastAsia="Arial Unicode MS" w:hAnsi="Arial Unicode MS"/>
          <w:b w:val="1"/>
          <w:bCs w:val="1"/>
          <w:rtl w:val="0"/>
        </w:rPr>
        <w:t xml:space="preserve">第17条（個別契約との関係）</w:t>
      </w:r>
    </w:p>
    <w:p w:rsidR="00000000" w:rsidDel="00000000" w:rsidP="00000000" w:rsidRDefault="00000000" w:rsidRPr="00000000" w14:paraId="0000007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本同意書は、本サービスの利用に関する事項を定めるものであり、車両売買契約、修理契約、買取契約その他の個別契約に代わるものではない。</w:t>
      </w:r>
    </w:p>
    <w:p w:rsidR="00000000" w:rsidDel="00000000" w:rsidP="00000000" w:rsidRDefault="00000000" w:rsidRPr="00000000" w14:paraId="0000007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個別契約において、本同意書と異なる事項が定められている場合、当該取引に関する事項については、法令に反しない範囲で個別契約の定めを優先するものとする。</w:t>
      </w:r>
    </w:p>
    <w:p w:rsidR="00000000" w:rsidDel="00000000" w:rsidP="00000000" w:rsidRDefault="00000000" w:rsidRPr="00000000" w14:paraId="0000007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車両の保証、契約不適合責任、納車条件、代金の支払方法その他の取引条件については、個別契約又は関連書面において定めるものとする。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7pz3lloi2n2z" w:id="18"/>
      <w:bookmarkEnd w:id="18"/>
      <w:r w:rsidDel="00000000" w:rsidR="00000000" w:rsidRPr="00000000">
        <w:rPr>
          <w:rFonts w:ascii="Arial Unicode MS" w:cs="Arial Unicode MS" w:eastAsia="Arial Unicode MS" w:hAnsi="Arial Unicode MS"/>
          <w:b w:val="1"/>
          <w:bCs w:val="1"/>
          <w:rtl w:val="0"/>
        </w:rPr>
        <w:t xml:space="preserve">第18条（同意の有効期間）</w:t>
      </w:r>
    </w:p>
    <w:p w:rsidR="00000000" w:rsidDel="00000000" w:rsidP="00000000" w:rsidRDefault="00000000" w:rsidRPr="00000000" w14:paraId="0000007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本同意書は、甲が署名、電子署名又は乙が指定する電磁的方法により同意した日から効力を生じるものとする。</w:t>
      </w:r>
    </w:p>
    <w:p w:rsidR="00000000" w:rsidDel="00000000" w:rsidP="00000000" w:rsidRDefault="00000000" w:rsidRPr="00000000" w14:paraId="0000007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本同意書は、対象となるオンライン商談及びこれに付随する連絡が終了するまで適用されるものとする。</w:t>
      </w:r>
    </w:p>
    <w:p w:rsidR="00000000" w:rsidDel="00000000" w:rsidP="00000000" w:rsidRDefault="00000000" w:rsidRPr="00000000" w14:paraId="0000007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前項にかかわらず、個人情報、録音・録画データ、知的財産権、損害賠償その他その性質上商談終了後も適用されるべき事項については、必要な範囲で引き続き効力を有するものとする。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negndp1a5mlo"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本同意書に定めのない事項又は本同意書の解釈について疑義が生じた場合、甲乙は誠意をもって協議し、円満な解決を図るものとする。</w:t>
      </w:r>
    </w:p>
    <w:p w:rsidR="00000000" w:rsidDel="00000000" w:rsidP="00000000" w:rsidRDefault="00000000" w:rsidRPr="00000000" w14:paraId="0000008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本同意書に関して紛争が生じた場合、甲乙は、まず協議による解決に努めるものとする。</w:t>
      </w:r>
    </w:p>
    <w:p w:rsidR="00000000" w:rsidDel="00000000" w:rsidP="00000000" w:rsidRDefault="00000000" w:rsidRPr="00000000" w14:paraId="0000008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本同意書の準拠法は日本法とし、訴訟を要する場合は、民事訴訟法その他の法令に従い管轄裁判所を定めるものとする。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j60cruvz9k8" w:id="20"/>
      <w:bookmarkEnd w:id="20"/>
      <w:r w:rsidDel="00000000" w:rsidR="00000000" w:rsidRPr="00000000">
        <w:rPr>
          <w:rFonts w:ascii="Arial Unicode MS" w:cs="Arial Unicode MS" w:eastAsia="Arial Unicode MS" w:hAnsi="Arial Unicode MS"/>
          <w:b w:val="1"/>
          <w:bCs w:val="1"/>
          <w:rtl w:val="0"/>
        </w:rPr>
        <w:t xml:space="preserve">第20条（確認及び同意事項）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甲は、本サービスの利用にあたり、次の事項について説明を受け、その内容を確認したうえで同意する。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オンライン商談の内容及び利用方法について説明を受けたこと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本サービスの利用には通信機器及びインターネット環境が必要であること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通信状況によって映像又は音声が途切れる場合があること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画面上の車両の色合い、傷、汚れ、質感等が実物と異なる場合があること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オンライン商談のみでは車両のすべての状態を確認できないこと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必要に応じて現車確認又は試乗について相談できること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見積金額、諸費用及び取引条件は別途確認する必要があること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オンライン商談への参加のみでは売買契約等が成立しないこと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録音・録画の有無及びデータの取扱いについて説明を受けたこと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個人情報の利用目的及び取扱いについて説明を受けたこと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契約成立後のキャンセル等は個別契約及び法令に従うこと</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3"/>
        <w:keepNext w:val="0"/>
        <w:keepLines w:val="0"/>
        <w:spacing w:before="280" w:lineRule="auto"/>
        <w:rPr>
          <w:b w:val="1"/>
          <w:bCs w:val="1"/>
          <w:color w:val="000000"/>
          <w:sz w:val="24"/>
          <w:szCs w:val="24"/>
        </w:rPr>
      </w:pPr>
      <w:bookmarkStart w:colFirst="0" w:colLast="0" w:name="_6dmv1ip7mpfn" w:id="21"/>
      <w:bookmarkEnd w:id="21"/>
      <w:r w:rsidDel="00000000" w:rsidR="00000000" w:rsidRPr="00000000">
        <w:rPr>
          <w:rFonts w:ascii="Arial Unicode MS" w:cs="Arial Unicode MS" w:eastAsia="Arial Unicode MS" w:hAnsi="Arial Unicode MS"/>
          <w:b w:val="1"/>
          <w:bCs w:val="1"/>
          <w:color w:val="000000"/>
          <w:sz w:val="24"/>
          <w:szCs w:val="24"/>
          <w:rtl w:val="0"/>
        </w:rPr>
        <w:t xml:space="preserve">録音・録画に関する同意</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録音：□ 同意する　□ 同意しない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録画：□ 同意する　□ 同意しない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　　　　　　　　　　　　　　　　　　　　　　　　</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　　　　　　　　</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98ciris81wvg" w:id="22"/>
      <w:bookmarkEnd w:id="22"/>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甲及び乙は、本同意書の内容を確認し、これに同意した証として、本書を作成する。書面による場合は甲乙各1通を保有し、電磁的方法による場合は双方がその記録を保存するものとする。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rPr>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