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gziynvt1d1w" w:id="0"/>
      <w:bookmarkEnd w:id="0"/>
      <w:r w:rsidDel="00000000" w:rsidR="00000000" w:rsidRPr="00000000">
        <w:rPr>
          <w:rFonts w:ascii="Arial Unicode MS" w:cs="Arial Unicode MS" w:eastAsia="Arial Unicode MS" w:hAnsi="Arial Unicode MS"/>
          <w:b w:val="1"/>
          <w:bCs w:val="1"/>
          <w:sz w:val="44"/>
          <w:szCs w:val="44"/>
          <w:rtl w:val="0"/>
        </w:rPr>
        <w:t xml:space="preserve">販売代理店契約書（バイク・用品）</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取り扱うバイク、部品、用品その他の商品について、乙が販売代理店として販売その他の業務を行うことに関し、次のとおり販売代理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rayv4giwhj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取り扱う商品について乙が販売代理店として販売活動を行うために必要な基本条件を定め、甲乙間の継続的かつ円滑な取引関係を構築するとともに、適正な商品販売及び顧客対応を実現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rywkgi3z3fhn" w:id="2"/>
      <w:bookmarkEnd w:id="2"/>
      <w:r w:rsidDel="00000000" w:rsidR="00000000" w:rsidRPr="00000000">
        <w:rPr>
          <w:rFonts w:ascii="Arial Unicode MS" w:cs="Arial Unicode MS" w:eastAsia="Arial Unicode MS" w:hAnsi="Arial Unicode MS"/>
          <w:b w:val="1"/>
          <w:bCs w:val="1"/>
          <w:rtl w:val="0"/>
        </w:rPr>
        <w:t xml:space="preserve">第2条（販売代理店の指定）</w:t>
      </w:r>
    </w:p>
    <w:p w:rsidR="00000000" w:rsidDel="00000000" w:rsidP="00000000" w:rsidRDefault="00000000" w:rsidRPr="00000000" w14:paraId="0000000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甲は、乙を本契約に定める条件に従って対象商品を販売する販売代理店として指定し、乙はこれを承諾する。</w:t>
      </w:r>
    </w:p>
    <w:p w:rsidR="00000000" w:rsidDel="00000000" w:rsidP="00000000" w:rsidRDefault="00000000" w:rsidRPr="00000000" w14:paraId="0000000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乙は、自己の責任と費用において、対象商品の販売促進、顧客への商品説明その他販売に必要な活動を行う。</w:t>
      </w:r>
    </w:p>
    <w:p w:rsidR="00000000" w:rsidDel="00000000" w:rsidP="00000000" w:rsidRDefault="00000000" w:rsidRPr="00000000" w14:paraId="0000000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別途書面により明示的に定める場合を除き、乙に独占的な販売権を付与するものではなく、甲は自ら対象商品を販売し、又は乙以外の第三者を販売代理店若しくは取扱店として指定することができる。</w:t>
      </w:r>
    </w:p>
    <w:p w:rsidR="00000000" w:rsidDel="00000000" w:rsidP="00000000" w:rsidRDefault="00000000" w:rsidRPr="00000000" w14:paraId="0000000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乙は、本契約に基づき認められた範囲を超えて、甲を代理して契約を締結し、甲に義務を負担させ、又は甲を代表する権限を有しない。</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u7edqvqmx2kg" w:id="3"/>
      <w:bookmarkEnd w:id="3"/>
      <w:r w:rsidDel="00000000" w:rsidR="00000000" w:rsidRPr="00000000">
        <w:rPr>
          <w:rFonts w:ascii="Arial Unicode MS" w:cs="Arial Unicode MS" w:eastAsia="Arial Unicode MS" w:hAnsi="Arial Unicode MS"/>
          <w:b w:val="1"/>
          <w:bCs w:val="1"/>
          <w:rtl w:val="0"/>
        </w:rPr>
        <w:t xml:space="preserve">第3条（対象商品）</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本契約の対象となる商品（以下「対象商品」という。）は、次のとおりとする。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3.7609100380894"/>
        <w:gridCol w:w="7111.750900985534"/>
        <w:tblGridChange w:id="0">
          <w:tblGrid>
            <w:gridCol w:w="1913.7609100380894"/>
            <w:gridCol w:w="7111.75090098553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バイク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電動バイク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部品・パーツ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純正部品　□ カスタムパーツ　□ 消耗品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バイク用品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ヘルメット　□ ウェア　□ グローブ　□ ブーツ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アクセサリー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バッグ　□ ケース　□ 通信機器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その他の商品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ブランド・メーカー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bl>
    <w:p w:rsidR="00000000" w:rsidDel="00000000" w:rsidP="00000000" w:rsidRDefault="00000000" w:rsidRPr="00000000" w14:paraId="0000001E">
      <w:pPr>
        <w:numPr>
          <w:ilvl w:val="0"/>
          <w:numId w:val="1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甲は、商品の生産終了、仕様変更、仕入状況、市場動向その他合理的な理由がある場合、乙に通知することにより対象商品を追加、変更又は廃止することができる。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vdntdm1ztubm" w:id="4"/>
      <w:bookmarkEnd w:id="4"/>
      <w:r w:rsidDel="00000000" w:rsidR="00000000" w:rsidRPr="00000000">
        <w:rPr>
          <w:rFonts w:ascii="Arial Unicode MS" w:cs="Arial Unicode MS" w:eastAsia="Arial Unicode MS" w:hAnsi="Arial Unicode MS"/>
          <w:b w:val="1"/>
          <w:bCs w:val="1"/>
          <w:rtl w:val="0"/>
        </w:rPr>
        <w:t xml:space="preserve">第4条（販売地域及び販売方法）</w:t>
      </w:r>
    </w:p>
    <w:p w:rsidR="00000000" w:rsidDel="00000000" w:rsidP="00000000" w:rsidRDefault="00000000" w:rsidRPr="00000000" w14:paraId="00000021">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乙が対象商品を販売する地域は、次のとおりとする。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販売地域：　　　　　　　　　　　　　　　　　　　　　　　　</w:t>
      </w:r>
    </w:p>
    <w:p w:rsidR="00000000" w:rsidDel="00000000" w:rsidP="00000000" w:rsidRDefault="00000000" w:rsidRPr="00000000" w14:paraId="0000002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乙は、店舗販売、商談会、展示会、イベントその他甲が認めた方法により対象商品を販売することができる。</w:t>
      </w:r>
    </w:p>
    <w:p w:rsidR="00000000" w:rsidDel="00000000" w:rsidP="00000000" w:rsidRDefault="00000000" w:rsidRPr="00000000" w14:paraId="00000024">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インターネット通販、ECモール、SNSその他オンラインによる販売については、次のとおりとする。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可</w:t>
        <w:br w:type="textWrapping"/>
        <w:t xml:space="preserve">□ 甲の事前承諾を要する</w:t>
        <w:br w:type="textWrapping"/>
        <w:t xml:space="preserve">□ 不可</w:t>
        <w:br w:type="textWrapping"/>
        <w:t xml:space="preserve">□ その他（　　　　　　　　　　　　　　　　　　　　　　　　）</w:t>
      </w:r>
    </w:p>
    <w:p w:rsidR="00000000" w:rsidDel="00000000" w:rsidP="00000000" w:rsidRDefault="00000000" w:rsidRPr="00000000" w14:paraId="00000026">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乙は、対象商品のブランド価値又は信用を不当に毀損する方法による販売を行ってはならない。</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vjkggzwrquxc" w:id="5"/>
      <w:bookmarkEnd w:id="5"/>
      <w:r w:rsidDel="00000000" w:rsidR="00000000" w:rsidRPr="00000000">
        <w:rPr>
          <w:rFonts w:ascii="Arial Unicode MS" w:cs="Arial Unicode MS" w:eastAsia="Arial Unicode MS" w:hAnsi="Arial Unicode MS"/>
          <w:b w:val="1"/>
          <w:bCs w:val="1"/>
          <w:rtl w:val="0"/>
        </w:rPr>
        <w:t xml:space="preserve">第5条（発注）</w:t>
      </w:r>
    </w:p>
    <w:p w:rsidR="00000000" w:rsidDel="00000000" w:rsidP="00000000" w:rsidRDefault="00000000" w:rsidRPr="00000000" w14:paraId="00000029">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乙は、甲所定の注文書、発注システム、電子メールその他甲乙間で合意した方法により、対象商品を発注する。</w:t>
      </w:r>
    </w:p>
    <w:p w:rsidR="00000000" w:rsidDel="00000000" w:rsidP="00000000" w:rsidRDefault="00000000" w:rsidRPr="00000000" w14:paraId="0000002A">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個別の売買契約は、乙の発注に対して甲が承諾した時点で成立するものとする。</w:t>
      </w:r>
    </w:p>
    <w:p w:rsidR="00000000" w:rsidDel="00000000" w:rsidP="00000000" w:rsidRDefault="00000000" w:rsidRPr="00000000" w14:paraId="0000002B">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個別の売買契約において、本契約と異なる事項を定めた場合は、当該個別の売買契約の定めを優先する。</w:t>
      </w:r>
    </w:p>
    <w:p w:rsidR="00000000" w:rsidDel="00000000" w:rsidP="00000000" w:rsidRDefault="00000000" w:rsidRPr="00000000" w14:paraId="0000002C">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甲は、在庫不足、生産終了、メーカーからの供給停止その他合理的な理由がある場合、乙の発注の全部又は一部を承諾しないことができる。</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z7qmsc2oiqp" w:id="6"/>
      <w:bookmarkEnd w:id="6"/>
      <w:r w:rsidDel="00000000" w:rsidR="00000000" w:rsidRPr="00000000">
        <w:rPr>
          <w:rFonts w:ascii="Arial Unicode MS" w:cs="Arial Unicode MS" w:eastAsia="Arial Unicode MS" w:hAnsi="Arial Unicode MS"/>
          <w:b w:val="1"/>
          <w:bCs w:val="1"/>
          <w:rtl w:val="0"/>
        </w:rPr>
        <w:t xml:space="preserve">第6条（仕入価格及び販売価格）</w:t>
      </w:r>
    </w:p>
    <w:p w:rsidR="00000000" w:rsidDel="00000000" w:rsidP="00000000" w:rsidRDefault="00000000" w:rsidRPr="00000000" w14:paraId="0000002F">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乙に対する対象商品の仕入価格、掛率その他の取引条件は、甲が別途提示する価格表、見積書その他の書面又は電磁的方法により定める。</w:t>
      </w:r>
    </w:p>
    <w:p w:rsidR="00000000" w:rsidDel="00000000" w:rsidP="00000000" w:rsidRDefault="00000000" w:rsidRPr="00000000" w14:paraId="00000030">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甲は、原材料価格、仕入価格、物流費、為替相場、市場環境その他の事情により取引価格を変更する必要がある場合、乙に事前に通知したうえで、将来の発注分について取引価格を変更することができる。</w:t>
      </w:r>
    </w:p>
    <w:p w:rsidR="00000000" w:rsidDel="00000000" w:rsidP="00000000" w:rsidRDefault="00000000" w:rsidRPr="00000000" w14:paraId="00000031">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乙が対象商品を顧客に販売する価格は、法令に反しない範囲で乙が決定するものとする。ただし、甲は参考となる希望小売価格その他の価格情報を乙に提示することができる。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i60ifkm39ts" w:id="7"/>
      <w:bookmarkEnd w:id="7"/>
      <w:r w:rsidDel="00000000" w:rsidR="00000000" w:rsidRPr="00000000">
        <w:rPr>
          <w:rFonts w:ascii="Arial Unicode MS" w:cs="Arial Unicode MS" w:eastAsia="Arial Unicode MS" w:hAnsi="Arial Unicode MS"/>
          <w:b w:val="1"/>
          <w:bCs w:val="1"/>
          <w:rtl w:val="0"/>
        </w:rPr>
        <w:t xml:space="preserve">第7条（納品及び検収）</w:t>
      </w:r>
    </w:p>
    <w:p w:rsidR="00000000" w:rsidDel="00000000" w:rsidP="00000000" w:rsidRDefault="00000000" w:rsidRPr="00000000" w14:paraId="00000034">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甲は、個別の売買契約に定める場所及び方法により対象商品を乙に納品する。</w:t>
      </w:r>
    </w:p>
    <w:p w:rsidR="00000000" w:rsidDel="00000000" w:rsidP="00000000" w:rsidRDefault="00000000" w:rsidRPr="00000000" w14:paraId="00000035">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乙は、対象商品を受領した後、速やかに数量、品番、外観、付属品その他通常確認すべき事項について検査するものとする。</w:t>
      </w:r>
    </w:p>
    <w:p w:rsidR="00000000" w:rsidDel="00000000" w:rsidP="00000000" w:rsidRDefault="00000000" w:rsidRPr="00000000" w14:paraId="00000036">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乙は、数量不足、商品違い、外観上確認可能な破損その他の不備を発見した場合、受領後　　　営業日以内に甲へ通知する。</w:t>
      </w:r>
    </w:p>
    <w:p w:rsidR="00000000" w:rsidDel="00000000" w:rsidP="00000000" w:rsidRDefault="00000000" w:rsidRPr="00000000" w14:paraId="00000037">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前項の期間内に乙から通知がなかった場合、外観及び数量について対象商品が適切に納品されたものとみなす。ただし、通常の検査では直ちに発見することが困難な不具合については、この限りでない。</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2qgtukdp8kta" w:id="8"/>
      <w:bookmarkEnd w:id="8"/>
      <w:r w:rsidDel="00000000" w:rsidR="00000000" w:rsidRPr="00000000">
        <w:rPr>
          <w:rFonts w:ascii="Arial Unicode MS" w:cs="Arial Unicode MS" w:eastAsia="Arial Unicode MS" w:hAnsi="Arial Unicode MS"/>
          <w:b w:val="1"/>
          <w:bCs w:val="1"/>
          <w:rtl w:val="0"/>
        </w:rPr>
        <w:t xml:space="preserve">第8条（代金の支払）</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乙は、甲に対し、対象商品の代金その他本契約に基づき発生する金銭を、次の条件に従って支払う。</w:t>
      </w:r>
    </w:p>
    <w:tbl>
      <w:tblPr>
        <w:tblStyle w:val="Table2"/>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190"/>
        <w:tblGridChange w:id="0">
          <w:tblGrid>
            <w:gridCol w:w="1430"/>
            <w:gridCol w:w="71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当月　　　日　□ 翌月　　　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bl>
    <w:p w:rsidR="00000000" w:rsidDel="00000000" w:rsidP="00000000" w:rsidRDefault="00000000" w:rsidRPr="00000000" w14:paraId="00000047">
      <w:pPr>
        <w:numPr>
          <w:ilvl w:val="0"/>
          <w:numId w:val="2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乙が支払期限までに代金を支払わない場合、甲は、未払金の支払が完了するまで、新たな注文の受付又は商品の出荷を停止することができる。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nth1nfr7rbtg" w:id="9"/>
      <w:bookmarkEnd w:id="9"/>
      <w:r w:rsidDel="00000000" w:rsidR="00000000" w:rsidRPr="00000000">
        <w:rPr>
          <w:rFonts w:ascii="Arial Unicode MS" w:cs="Arial Unicode MS" w:eastAsia="Arial Unicode MS" w:hAnsi="Arial Unicode MS"/>
          <w:b w:val="1"/>
          <w:bCs w:val="1"/>
          <w:rtl w:val="0"/>
        </w:rPr>
        <w:t xml:space="preserve">第9条（所有権及び危険負担）</w:t>
      </w:r>
    </w:p>
    <w:p w:rsidR="00000000" w:rsidDel="00000000" w:rsidP="00000000" w:rsidRDefault="00000000" w:rsidRPr="00000000" w14:paraId="0000004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対象商品の所有権は、別途甲乙間で合意した場合を除き、当該商品の代金全額が甲に支払われた時点で甲から乙に移転する。</w:t>
      </w:r>
    </w:p>
    <w:p w:rsidR="00000000" w:rsidDel="00000000" w:rsidP="00000000" w:rsidRDefault="00000000" w:rsidRPr="00000000" w14:paraId="0000004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対象商品の滅失、毀損その他の危険は、乙への引渡しが完了した時点で甲から乙に移転する。ただし、当該滅失又は毀損が甲の責めに帰すべき事由による場合は、この限りでない。</w:t>
      </w:r>
    </w:p>
    <w:p w:rsidR="00000000" w:rsidDel="00000000" w:rsidP="00000000" w:rsidRDefault="00000000" w:rsidRPr="00000000" w14:paraId="0000004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乙は、所有権が甲に留保されている対象商品について、通常の営業活動による顧客への販売を除き、甲の権利を害する処分をしてはならない。</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7xhvoeaqaayb" w:id="10"/>
      <w:bookmarkEnd w:id="10"/>
      <w:r w:rsidDel="00000000" w:rsidR="00000000" w:rsidRPr="00000000">
        <w:rPr>
          <w:rFonts w:ascii="Arial Unicode MS" w:cs="Arial Unicode MS" w:eastAsia="Arial Unicode MS" w:hAnsi="Arial Unicode MS"/>
          <w:b w:val="1"/>
          <w:bCs w:val="1"/>
          <w:rtl w:val="0"/>
        </w:rPr>
        <w:t xml:space="preserve">第10条（在庫管理）</w:t>
      </w:r>
    </w:p>
    <w:p w:rsidR="00000000" w:rsidDel="00000000" w:rsidP="00000000" w:rsidRDefault="00000000" w:rsidRPr="00000000" w14:paraId="0000004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乙は、対象商品をその品質及び安全性を損なわない適切な環境で保管し、善良な管理者の注意をもって管理する。</w:t>
      </w:r>
    </w:p>
    <w:p w:rsidR="00000000" w:rsidDel="00000000" w:rsidP="00000000" w:rsidRDefault="00000000" w:rsidRPr="00000000" w14:paraId="0000005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乙は、長期在庫、展示品、保管中に劣化した商品その他通常の商品と同等の状態にない商品を販売する場合、必要に応じてその状態を購入者に説明する。</w:t>
      </w:r>
    </w:p>
    <w:p w:rsidR="00000000" w:rsidDel="00000000" w:rsidP="00000000" w:rsidRDefault="00000000" w:rsidRPr="00000000" w14:paraId="0000005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甲は、販売状況又は在庫管理上必要がある場合、合理的な範囲で乙に在庫状況の報告を求めることができる。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9v3osbljla3g" w:id="11"/>
      <w:bookmarkEnd w:id="11"/>
      <w:r w:rsidDel="00000000" w:rsidR="00000000" w:rsidRPr="00000000">
        <w:rPr>
          <w:rFonts w:ascii="Arial Unicode MS" w:cs="Arial Unicode MS" w:eastAsia="Arial Unicode MS" w:hAnsi="Arial Unicode MS"/>
          <w:b w:val="1"/>
          <w:bCs w:val="1"/>
          <w:rtl w:val="0"/>
        </w:rPr>
        <w:t xml:space="preserve">第11条（販売活動及び商品説明）</w:t>
      </w:r>
    </w:p>
    <w:p w:rsidR="00000000" w:rsidDel="00000000" w:rsidP="00000000" w:rsidRDefault="00000000" w:rsidRPr="00000000" w14:paraId="00000054">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乙は、対象商品の仕様、性能、使用方法、取扱上の注意その他販売に必要な事項について正確な情報を顧客に提供するよう努める。</w:t>
      </w:r>
    </w:p>
    <w:p w:rsidR="00000000" w:rsidDel="00000000" w:rsidP="00000000" w:rsidRDefault="00000000" w:rsidRPr="00000000" w14:paraId="00000055">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乙は、甲又はメーカーが提供するカタログ、取扱説明書、保証条件その他の商品情報と明らかに異なる説明を行ってはならない。</w:t>
      </w:r>
    </w:p>
    <w:p w:rsidR="00000000" w:rsidDel="00000000" w:rsidP="00000000" w:rsidRDefault="00000000" w:rsidRPr="00000000" w14:paraId="00000056">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乙は、対象商品の性能、耐久性、安全性その他について、甲又はメーカーが保証していない事項を独自に保証してはならない。</w:t>
      </w:r>
    </w:p>
    <w:p w:rsidR="00000000" w:rsidDel="00000000" w:rsidP="00000000" w:rsidRDefault="00000000" w:rsidRPr="00000000" w14:paraId="00000057">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乙は、道路運送車両法その他対象商品の販売又は使用に関係する法令上必要となる説明又は手続がある場合、自己の業務範囲に応じてこれを適切に行うものとする。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4s20l92ed5kg" w:id="12"/>
      <w:bookmarkEnd w:id="12"/>
      <w:r w:rsidDel="00000000" w:rsidR="00000000" w:rsidRPr="00000000">
        <w:rPr>
          <w:rFonts w:ascii="Arial Unicode MS" w:cs="Arial Unicode MS" w:eastAsia="Arial Unicode MS" w:hAnsi="Arial Unicode MS"/>
          <w:b w:val="1"/>
          <w:bCs w:val="1"/>
          <w:rtl w:val="0"/>
        </w:rPr>
        <w:t xml:space="preserve">第12条（登録・納車等）</w:t>
      </w:r>
    </w:p>
    <w:p w:rsidR="00000000" w:rsidDel="00000000" w:rsidP="00000000" w:rsidRDefault="00000000" w:rsidRPr="00000000" w14:paraId="0000005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対象商品にバイクその他登録又は届出等を要する車両が含まれる場合、乙は、自己が担当する登録、届出、納車その他の手続を関係法令に従って適切に行う。</w:t>
      </w:r>
    </w:p>
    <w:p w:rsidR="00000000" w:rsidDel="00000000" w:rsidP="00000000" w:rsidRDefault="00000000" w:rsidRPr="00000000" w14:paraId="0000005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乙が甲に登録その他の手続を依頼する場合、その業務内容、必要書類、費用及び責任分担は別途定める。</w:t>
      </w:r>
    </w:p>
    <w:p w:rsidR="00000000" w:rsidDel="00000000" w:rsidP="00000000" w:rsidRDefault="00000000" w:rsidRPr="00000000" w14:paraId="0000005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顧客から提供された書類又は情報の誤りにより登録その他の手続に支障が生じた場合、甲乙は協力して対応するものとする。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nbf7fvxdxbsl" w:id="13"/>
      <w:bookmarkEnd w:id="13"/>
      <w:r w:rsidDel="00000000" w:rsidR="00000000" w:rsidRPr="00000000">
        <w:rPr>
          <w:rFonts w:ascii="Arial Unicode MS" w:cs="Arial Unicode MS" w:eastAsia="Arial Unicode MS" w:hAnsi="Arial Unicode MS"/>
          <w:b w:val="1"/>
          <w:bCs w:val="1"/>
          <w:rtl w:val="0"/>
        </w:rPr>
        <w:t xml:space="preserve">第13条（保証及びアフターサービス）</w:t>
      </w:r>
    </w:p>
    <w:p w:rsidR="00000000" w:rsidDel="00000000" w:rsidP="00000000" w:rsidRDefault="00000000" w:rsidRPr="00000000" w14:paraId="0000005F">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対象商品の保証については、甲又はメーカーが別途定める保証規定がある場合、当該保証規定に従う。</w:t>
      </w:r>
    </w:p>
    <w:p w:rsidR="00000000" w:rsidDel="00000000" w:rsidP="00000000" w:rsidRDefault="00000000" w:rsidRPr="00000000" w14:paraId="00000060">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乙は、対象商品を販売する際、保証期間、保証対象、保証対象外事項その他顧客にとって重要な保証条件について適切に説明する。</w:t>
      </w:r>
    </w:p>
    <w:p w:rsidR="00000000" w:rsidDel="00000000" w:rsidP="00000000" w:rsidRDefault="00000000" w:rsidRPr="00000000" w14:paraId="00000061">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対象商品について不具合、故障その他の申出があった場合、乙は甲と連携し、保証条件及び不具合の内容に応じて合理的な対応を行う。</w:t>
      </w:r>
    </w:p>
    <w:p w:rsidR="00000000" w:rsidDel="00000000" w:rsidP="00000000" w:rsidRDefault="00000000" w:rsidRPr="00000000" w14:paraId="00000062">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乙が甲の承諾なく対象商品を改造し、又は甲若しくはメーカーの指定と異なる方法で取り扱ったことにより生じた不具合については、甲の責めに帰すべき事由がある場合を除き、甲は責任を負わない。</w:t>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zautvxjw2kvx" w:id="14"/>
      <w:bookmarkEnd w:id="14"/>
      <w:r w:rsidDel="00000000" w:rsidR="00000000" w:rsidRPr="00000000">
        <w:rPr>
          <w:rFonts w:ascii="Arial Unicode MS" w:cs="Arial Unicode MS" w:eastAsia="Arial Unicode MS" w:hAnsi="Arial Unicode MS"/>
          <w:b w:val="1"/>
          <w:bCs w:val="1"/>
          <w:rtl w:val="0"/>
        </w:rPr>
        <w:t xml:space="preserve">第14条（リコール等への対応）</w:t>
      </w:r>
    </w:p>
    <w:p w:rsidR="00000000" w:rsidDel="00000000" w:rsidP="00000000" w:rsidRDefault="00000000" w:rsidRPr="00000000" w14:paraId="00000064">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対象商品について、法令に基づくリコール、メーカーによる自主回収、改善対策、安全上重要な注意喚起その他これらに類する措置が必要となった場合、甲は乙に対し必要な情報を通知する。</w:t>
      </w:r>
    </w:p>
    <w:p w:rsidR="00000000" w:rsidDel="00000000" w:rsidP="00000000" w:rsidRDefault="00000000" w:rsidRPr="00000000" w14:paraId="0000006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乙は、前項の通知を受けた場合、対象商品の販売停止、在庫確認、顧客への連絡、商品の回収その他甲が合理的に求める対応に協力する。</w:t>
      </w:r>
    </w:p>
    <w:p w:rsidR="00000000" w:rsidDel="00000000" w:rsidP="00000000" w:rsidRDefault="00000000" w:rsidRPr="00000000" w14:paraId="00000066">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リコール等に要する費用の負担については、その原因、メーカー等の定め及び関係法令を踏まえ、甲乙協議のうえ決定する。</w:t>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6hlgjxams3ig" w:id="15"/>
      <w:bookmarkEnd w:id="15"/>
      <w:r w:rsidDel="00000000" w:rsidR="00000000" w:rsidRPr="00000000">
        <w:rPr>
          <w:rFonts w:ascii="Arial Unicode MS" w:cs="Arial Unicode MS" w:eastAsia="Arial Unicode MS" w:hAnsi="Arial Unicode MS"/>
          <w:b w:val="1"/>
          <w:bCs w:val="1"/>
          <w:rtl w:val="0"/>
        </w:rPr>
        <w:t xml:space="preserve">第15条（広告及び販売促進）</w:t>
      </w:r>
    </w:p>
    <w:p w:rsidR="00000000" w:rsidDel="00000000" w:rsidP="00000000" w:rsidRDefault="00000000" w:rsidRPr="00000000" w14:paraId="00000068">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乙は、対象商品の販売促進を目的として広告、SNS、ウェブサイト、チラシその他の媒体を利用することができる。</w:t>
      </w:r>
    </w:p>
    <w:p w:rsidR="00000000" w:rsidDel="00000000" w:rsidP="00000000" w:rsidRDefault="00000000" w:rsidRPr="00000000" w14:paraId="00000069">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乙は、対象商品について虚偽又は誤解を招く表示を行ってはならず、景品表示法その他関係法令を遵守する。</w:t>
      </w:r>
    </w:p>
    <w:p w:rsidR="00000000" w:rsidDel="00000000" w:rsidP="00000000" w:rsidRDefault="00000000" w:rsidRPr="00000000" w14:paraId="0000006A">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甲が乙に広告素材、商品画像、説明文その他の販売促進資料を提供した場合、乙は、本契約の目的の範囲内でこれを使用することができる。</w:t>
      </w:r>
    </w:p>
    <w:p w:rsidR="00000000" w:rsidDel="00000000" w:rsidP="00000000" w:rsidRDefault="00000000" w:rsidRPr="00000000" w14:paraId="0000006B">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乙が甲のブランド又は対象商品について独自の広告物を制作する場合、甲が事前確認を求めている事項については、あらかじめ甲の承諾を得るものとする。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xdufxil2w73e" w:id="16"/>
      <w:bookmarkEnd w:id="16"/>
      <w:r w:rsidDel="00000000" w:rsidR="00000000" w:rsidRPr="00000000">
        <w:rPr>
          <w:rFonts w:ascii="Arial Unicode MS" w:cs="Arial Unicode MS" w:eastAsia="Arial Unicode MS" w:hAnsi="Arial Unicode MS"/>
          <w:b w:val="1"/>
          <w:bCs w:val="1"/>
          <w:rtl w:val="0"/>
        </w:rPr>
        <w:t xml:space="preserve">第16条（商標等の使用）</w:t>
      </w:r>
    </w:p>
    <w:p w:rsidR="00000000" w:rsidDel="00000000" w:rsidP="00000000" w:rsidRDefault="00000000" w:rsidRPr="00000000" w14:paraId="0000006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甲が乙に対して商号、商標、ロゴ、商品画像その他甲又は第三者が権利を有する表示等の使用を認めた場合、乙は対象商品の販売促進の目的に限ってこれを使用することができる。</w:t>
      </w:r>
    </w:p>
    <w:p w:rsidR="00000000" w:rsidDel="00000000" w:rsidP="00000000" w:rsidRDefault="00000000" w:rsidRPr="00000000" w14:paraId="0000006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乙は、前項の表示等について、甲の事前の承諾なく改変し、第三者に使用させ、又は本契約の目的以外に使用してはならない。</w:t>
      </w:r>
    </w:p>
    <w:p w:rsidR="00000000" w:rsidDel="00000000" w:rsidP="00000000" w:rsidRDefault="00000000" w:rsidRPr="00000000" w14:paraId="0000007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本契約が終了した場合、乙は、在庫商品の適法な販売に必要な場合を除き、甲から使用を認められた商標、ロゴその他の表示の使用を速やかに終了する。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xdo1m7y6bng6" w:id="17"/>
      <w:bookmarkEnd w:id="17"/>
      <w:r w:rsidDel="00000000" w:rsidR="00000000" w:rsidRPr="00000000">
        <w:rPr>
          <w:rFonts w:ascii="Arial Unicode MS" w:cs="Arial Unicode MS" w:eastAsia="Arial Unicode MS" w:hAnsi="Arial Unicode MS"/>
          <w:b w:val="1"/>
          <w:bCs w:val="1"/>
          <w:rtl w:val="0"/>
        </w:rPr>
        <w:t xml:space="preserve">第17条（知的財産権）</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商品、商品資料、写真、画像、図面、取扱説明書、広告素材、商標、ロゴその他甲又はメーカーから提供された資料等に関する著作権、商標権、意匠権その他の知的財産権は、甲又は正当な権利者に帰属し、本契約により乙に当該権利が移転するものではない。</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q0qh0w5t5as6" w:id="18"/>
      <w:bookmarkEnd w:id="18"/>
      <w:r w:rsidDel="00000000" w:rsidR="00000000" w:rsidRPr="00000000">
        <w:rPr>
          <w:rFonts w:ascii="Arial Unicode MS" w:cs="Arial Unicode MS" w:eastAsia="Arial Unicode MS" w:hAnsi="Arial Unicode MS"/>
          <w:b w:val="1"/>
          <w:bCs w:val="1"/>
          <w:rtl w:val="0"/>
        </w:rPr>
        <w:t xml:space="preserve">第18条（顧客情報及び個人情報）</w:t>
      </w:r>
    </w:p>
    <w:p w:rsidR="00000000" w:rsidDel="00000000" w:rsidP="00000000" w:rsidRDefault="00000000" w:rsidRPr="00000000" w14:paraId="00000076">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甲及び乙は、本契約に関連して取得した顧客その他第三者の個人情報を、個人情報の保護に関する法律その他関係法令に従い適切に取り扱う。</w:t>
      </w:r>
    </w:p>
    <w:p w:rsidR="00000000" w:rsidDel="00000000" w:rsidP="00000000" w:rsidRDefault="00000000" w:rsidRPr="00000000" w14:paraId="0000007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乙が保証登録、リコール対応、修理対応その他正当な目的のため甲に顧客情報を提供する場合、乙は必要に応じて本人への通知、同意取得その他必要な措置を講じる。</w:t>
      </w:r>
    </w:p>
    <w:p w:rsidR="00000000" w:rsidDel="00000000" w:rsidP="00000000" w:rsidRDefault="00000000" w:rsidRPr="00000000" w14:paraId="00000078">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甲及び乙は、取得した個人情報について、不正アクセス、漏えい、滅失又は毀損を防止するため、合理的な安全管理措置を講じる。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uwecpgvyqsme" w:id="19"/>
      <w:bookmarkEnd w:id="19"/>
      <w:r w:rsidDel="00000000" w:rsidR="00000000" w:rsidRPr="00000000">
        <w:rPr>
          <w:rFonts w:ascii="Arial Unicode MS" w:cs="Arial Unicode MS" w:eastAsia="Arial Unicode MS" w:hAnsi="Arial Unicode MS"/>
          <w:b w:val="1"/>
          <w:bCs w:val="1"/>
          <w:rtl w:val="0"/>
        </w:rPr>
        <w:t xml:space="preserve">第19条（秘密保持）</w:t>
      </w:r>
    </w:p>
    <w:p w:rsidR="00000000" w:rsidDel="00000000" w:rsidP="00000000" w:rsidRDefault="00000000" w:rsidRPr="00000000" w14:paraId="0000007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に関連して相手方から開示された営業上、技術上その他業務上の情報であって、その性質又は開示状況から合理的に秘密として取り扱うべき情報を、相手方の事前の承諾なく第三者に開示又は漏えいしてはならない。</w:t>
      </w:r>
    </w:p>
    <w:p w:rsidR="00000000" w:rsidDel="00000000" w:rsidP="00000000" w:rsidRDefault="00000000" w:rsidRPr="00000000" w14:paraId="0000007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次の各号のいずれかに該当する情報は、前項の秘密情報に含まれない。</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開示後、自己の責めによらず公知となった情報</w:t>
        <w:br w:type="textWrapping"/>
        <w:t xml:space="preserve">(3) 開示以前から適法に保有していた情報</w:t>
        <w:br w:type="textWrapping"/>
        <w:t xml:space="preserve">(4) 正当な権限を有する第三者から秘密保持義務を負うことなく取得した情報</w:t>
        <w:br w:type="textWrapping"/>
        <w:t xml:space="preserve">(5) 相手方の秘密情報によらず独自に取得又は開発した情報</w:t>
      </w:r>
    </w:p>
    <w:p w:rsidR="00000000" w:rsidDel="00000000" w:rsidP="00000000" w:rsidRDefault="00000000" w:rsidRPr="00000000" w14:paraId="0000007E">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法令又は裁判所、行政機関その他公的機関の命令により秘密情報の開示を求められた場合、必要最小限の範囲で当該情報を開示することができる。</w:t>
      </w:r>
    </w:p>
    <w:p w:rsidR="00000000" w:rsidDel="00000000" w:rsidP="00000000" w:rsidRDefault="00000000" w:rsidRPr="00000000" w14:paraId="0000007F">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　　　年間存続する。</w:t>
      </w:r>
    </w:p>
    <w:p w:rsidR="00000000" w:rsidDel="00000000" w:rsidP="00000000" w:rsidRDefault="00000000" w:rsidRPr="00000000" w14:paraId="0000008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9vyru96n7dqj" w:id="20"/>
      <w:bookmarkEnd w:id="20"/>
      <w:r w:rsidDel="00000000" w:rsidR="00000000" w:rsidRPr="00000000">
        <w:rPr>
          <w:rFonts w:ascii="Arial Unicode MS" w:cs="Arial Unicode MS" w:eastAsia="Arial Unicode MS" w:hAnsi="Arial Unicode MS"/>
          <w:b w:val="1"/>
          <w:bCs w:val="1"/>
          <w:rtl w:val="0"/>
        </w:rPr>
        <w:t xml:space="preserve">第20条（再販売及び第三者への委託）</w:t>
      </w:r>
    </w:p>
    <w:p w:rsidR="00000000" w:rsidDel="00000000" w:rsidP="00000000" w:rsidRDefault="00000000" w:rsidRPr="00000000" w14:paraId="00000082">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乙は、対象商品の販売業務の全部又は重要な部分を第三者に委託しようとする場合、あらかじめ甲の承諾を得るものとする。</w:t>
      </w:r>
    </w:p>
    <w:p w:rsidR="00000000" w:rsidDel="00000000" w:rsidP="00000000" w:rsidRDefault="00000000" w:rsidRPr="00000000" w14:paraId="00000083">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乙が甲の承諾を得て第三者に業務を委託した場合、乙は当該第三者に本契約に基づき乙が負う義務と同等の義務を遵守させる。</w:t>
      </w:r>
    </w:p>
    <w:p w:rsidR="00000000" w:rsidDel="00000000" w:rsidP="00000000" w:rsidRDefault="00000000" w:rsidRPr="00000000" w14:paraId="00000084">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前項の場合においても、乙は当該第三者の行為について、自らの行為と同様に責任を負う。</w:t>
      </w:r>
    </w:p>
    <w:p w:rsidR="00000000" w:rsidDel="00000000" w:rsidP="00000000" w:rsidRDefault="00000000" w:rsidRPr="00000000" w14:paraId="0000008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w700apnk6be9" w:id="21"/>
      <w:bookmarkEnd w:id="21"/>
      <w:r w:rsidDel="00000000" w:rsidR="00000000" w:rsidRPr="00000000">
        <w:rPr>
          <w:rFonts w:ascii="Arial Unicode MS" w:cs="Arial Unicode MS" w:eastAsia="Arial Unicode MS" w:hAnsi="Arial Unicode MS"/>
          <w:b w:val="1"/>
          <w:bCs w:val="1"/>
          <w:rtl w:val="0"/>
        </w:rPr>
        <w:t xml:space="preserve">第21条（法令等の遵守）</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に基づく業務の遂行にあたり、道路運送車両法、古物営業法、消費者契約法、景品表示法、個人情報保護法その他それぞれの業務に適用される法令、行政上の規則及び必要な許認可条件を遵守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bxkicg6xxpgg" w:id="22"/>
      <w:bookmarkEnd w:id="22"/>
      <w:r w:rsidDel="00000000" w:rsidR="00000000" w:rsidRPr="00000000">
        <w:rPr>
          <w:rFonts w:ascii="Arial Unicode MS" w:cs="Arial Unicode MS" w:eastAsia="Arial Unicode MS" w:hAnsi="Arial Unicode MS"/>
          <w:b w:val="1"/>
          <w:bCs w:val="1"/>
          <w:rtl w:val="0"/>
        </w:rPr>
        <w:t xml:space="preserve">第22条（報告及び協力）</w:t>
      </w:r>
    </w:p>
    <w:p w:rsidR="00000000" w:rsidDel="00000000" w:rsidP="00000000" w:rsidRDefault="00000000" w:rsidRPr="00000000" w14:paraId="0000008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甲は、販売戦略、商品の安全管理、リコール対応その他合理的な必要がある場合、乙に対し対象商品の販売実績、在庫状況その他必要な情報の報告を求めることができる。</w:t>
      </w:r>
    </w:p>
    <w:p w:rsidR="00000000" w:rsidDel="00000000" w:rsidP="00000000" w:rsidRDefault="00000000" w:rsidRPr="00000000" w14:paraId="0000008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乙は、顧客から対象商品の安全性に関する重大な苦情、事故又は重大な不具合の申告を受けた場合、合理的な範囲で速やかに甲へ報告する。</w:t>
      </w:r>
    </w:p>
    <w:p w:rsidR="00000000" w:rsidDel="00000000" w:rsidP="00000000" w:rsidRDefault="00000000" w:rsidRPr="00000000" w14:paraId="0000008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甲乙は、対象商品に関する顧客対応又は事故対応が必要となった場合、相互に必要な情報を提供し、合理的な範囲で協力する。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191xz9vfl44e" w:id="23"/>
      <w:bookmarkEnd w:id="23"/>
      <w:r w:rsidDel="00000000" w:rsidR="00000000" w:rsidRPr="00000000">
        <w:rPr>
          <w:rFonts w:ascii="Arial Unicode MS" w:cs="Arial Unicode MS" w:eastAsia="Arial Unicode MS" w:hAnsi="Arial Unicode MS"/>
          <w:b w:val="1"/>
          <w:bCs w:val="1"/>
          <w:rtl w:val="0"/>
        </w:rPr>
        <w:t xml:space="preserve">第23条（禁止事項）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乙は、次の各号に掲げる行為を行ってはならない。</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対象商品について虚偽又は誤認を招く説明を行うこと</w:t>
        <w:br w:type="textWrapping"/>
        <w:t xml:space="preserve">(2) 対象商品の製造元、仕様、性能その他の商品情報を偽って販売すること</w:t>
        <w:br w:type="textWrapping"/>
        <w:t xml:space="preserve">(3) 甲又はメーカーの信用若しくはブランド価値を著しく毀損する行為</w:t>
        <w:br w:type="textWrapping"/>
        <w:t xml:space="preserve">(4) 法令に違反する方法により対象商品を販売すること</w:t>
        <w:br w:type="textWrapping"/>
        <w:t xml:space="preserve">(5) 甲の承諾なく甲の代理人である旨を表示すること</w:t>
        <w:br w:type="textWrapping"/>
        <w:t xml:space="preserve">(6) 甲から提供された商標、ロゴ、画像その他の資料を本契約の目的外に使用すること</w:t>
        <w:br w:type="textWrapping"/>
        <w:t xml:space="preserve">(7) その他本契約の趣旨に著しく反する行為</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a1ojclf8h4by" w:id="24"/>
      <w:bookmarkEnd w:id="24"/>
      <w:r w:rsidDel="00000000" w:rsidR="00000000" w:rsidRPr="00000000">
        <w:rPr>
          <w:rFonts w:ascii="Arial Unicode MS" w:cs="Arial Unicode MS" w:eastAsia="Arial Unicode MS" w:hAnsi="Arial Unicode MS"/>
          <w:b w:val="1"/>
          <w:bCs w:val="1"/>
          <w:rtl w:val="0"/>
        </w:rPr>
        <w:t xml:space="preserve">第24条（損害賠償）</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甲又は乙が、本契約に違反し、自己の責めに帰すべき事由により相手方に損害を与えた場合、当該当事者は、相手方に対し、その損害を賠償する責任を負う。</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rj30detbjwn0" w:id="25"/>
      <w:bookmarkEnd w:id="25"/>
      <w:r w:rsidDel="00000000" w:rsidR="00000000" w:rsidRPr="00000000">
        <w:rPr>
          <w:rFonts w:ascii="Arial Unicode MS" w:cs="Arial Unicode MS" w:eastAsia="Arial Unicode MS" w:hAnsi="Arial Unicode MS"/>
          <w:b w:val="1"/>
          <w:bCs w:val="1"/>
          <w:rtl w:val="0"/>
        </w:rPr>
        <w:t xml:space="preserve">第25条（不可抗力）</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洪水、地震、感染症の流行、戦争、暴動、法令の制定改廃、行政機関による措置、輸送機関の事故、通信障害、メーカーの生産停止、部品供給不足その他当事者の合理的な支配を超える事由により、本契約上の義務の履行が遅延し、又は不能となった場合、当該当事者は、その責めに帰すべき事由がある場合を除き、当該遅延又は不能について責任を負わない。</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u5jzldk5zubw" w:id="26"/>
      <w:bookmarkEnd w:id="26"/>
      <w:r w:rsidDel="00000000" w:rsidR="00000000" w:rsidRPr="00000000">
        <w:rPr>
          <w:rFonts w:ascii="Arial Unicode MS" w:cs="Arial Unicode MS" w:eastAsia="Arial Unicode MS" w:hAnsi="Arial Unicode MS"/>
          <w:b w:val="1"/>
          <w:bCs w:val="1"/>
          <w:rtl w:val="0"/>
        </w:rPr>
        <w:t xml:space="preserve">第26条（契約期間）</w:t>
      </w:r>
    </w:p>
    <w:p w:rsidR="00000000" w:rsidDel="00000000" w:rsidP="00000000" w:rsidRDefault="00000000" w:rsidRPr="00000000" w14:paraId="0000009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本契約期間満了日の　　　か月前までに甲又は乙から書面又は電磁的方法による更新拒絶の通知がない場合、本契約は同一条件でさらに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3aatdc82mrcy" w:id="27"/>
      <w:bookmarkEnd w:id="27"/>
      <w:r w:rsidDel="00000000" w:rsidR="00000000" w:rsidRPr="00000000">
        <w:rPr>
          <w:rFonts w:ascii="Arial Unicode MS" w:cs="Arial Unicode MS" w:eastAsia="Arial Unicode MS" w:hAnsi="Arial Unicode MS"/>
          <w:b w:val="1"/>
          <w:bCs w:val="1"/>
          <w:rtl w:val="0"/>
        </w:rPr>
        <w:t xml:space="preserve">第27条（中途解約）</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か月前までに書面又は電磁的方法により通知することにより、本契約を将来に向かって解約することができる。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nqkbjjesplvf" w:id="28"/>
      <w:bookmarkEnd w:id="28"/>
      <w:r w:rsidDel="00000000" w:rsidR="00000000" w:rsidRPr="00000000">
        <w:rPr>
          <w:rFonts w:ascii="Arial Unicode MS" w:cs="Arial Unicode MS" w:eastAsia="Arial Unicode MS" w:hAnsi="Arial Unicode MS"/>
          <w:b w:val="1"/>
          <w:bCs w:val="1"/>
          <w:rtl w:val="0"/>
        </w:rPr>
        <w:t xml:space="preserve">第28条（解除）</w:t>
      </w:r>
    </w:p>
    <w:p w:rsidR="00000000" w:rsidDel="00000000" w:rsidP="00000000" w:rsidRDefault="00000000" w:rsidRPr="00000000" w14:paraId="000000A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甲又は乙は、相手方が本契約に違反し、相当の期間を定めて是正を求めたにもかかわらず、その期間内に是正されない場合、本契約の全部又は一部を解除することができる。</w:t>
      </w:r>
    </w:p>
    <w:p w:rsidR="00000000" w:rsidDel="00000000" w:rsidP="00000000" w:rsidRDefault="00000000" w:rsidRPr="00000000" w14:paraId="000000A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甲又は乙は、相手方に次の各号のいずれかの事由が生じた場合、何らの催告を要することなく直ちに本契約を解除することができる。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差押え、仮差押え、仮処分その他強制執行を受けたとき</w:t>
        <w:br w:type="textWrapping"/>
        <w:t xml:space="preserve">(3) 破産、民事再生その他これらに類する手続の申立てがあったとき</w:t>
        <w:br w:type="textWrapping"/>
        <w:t xml:space="preserve">(4) 必要な営業許可その他の許認可を失ったとき</w:t>
        <w:br w:type="textWrapping"/>
        <w:t xml:space="preserve">(5) 相手方の信用又はブランド価値を著しく毀損する行為を行ったとき</w:t>
        <w:br w:type="textWrapping"/>
        <w:t xml:space="preserve">(6) その他本契約を継続することが困難となる重大な事由が生じたとき</w:t>
      </w:r>
    </w:p>
    <w:p w:rsidR="00000000" w:rsidDel="00000000" w:rsidP="00000000" w:rsidRDefault="00000000" w:rsidRPr="00000000" w14:paraId="000000A3">
      <w:pPr>
        <w:numPr>
          <w:ilvl w:val="0"/>
          <w:numId w:val="1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前各項による解除は、解除した当事者による損害賠償請求を妨げない。</w:t>
      </w:r>
    </w:p>
    <w:p w:rsidR="00000000" w:rsidDel="00000000" w:rsidP="00000000" w:rsidRDefault="00000000" w:rsidRPr="00000000" w14:paraId="000000A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raqciwedmhs" w:id="29"/>
      <w:bookmarkEnd w:id="29"/>
      <w:r w:rsidDel="00000000" w:rsidR="00000000" w:rsidRPr="00000000">
        <w:rPr>
          <w:rFonts w:ascii="Arial Unicode MS" w:cs="Arial Unicode MS" w:eastAsia="Arial Unicode MS" w:hAnsi="Arial Unicode MS"/>
          <w:b w:val="1"/>
          <w:bCs w:val="1"/>
          <w:rtl w:val="0"/>
        </w:rPr>
        <w:t xml:space="preserve">第29条（反社会的勢力の排除）</w:t>
      </w:r>
    </w:p>
    <w:p w:rsidR="00000000" w:rsidDel="00000000" w:rsidP="00000000" w:rsidRDefault="00000000" w:rsidRPr="00000000" w14:paraId="000000A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甲及び乙は、自ら及び自己の役員等が、暴力団、暴力団員、暴力団関係企業その他これらに準ずる反社会的勢力に該当しないことを表明し、保証する。</w:t>
      </w:r>
    </w:p>
    <w:p w:rsidR="00000000" w:rsidDel="00000000" w:rsidP="00000000" w:rsidRDefault="00000000" w:rsidRPr="00000000" w14:paraId="000000A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A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前項による解除を受けた当事者は、当該解除により生じた損害について相手方に請求することができない。</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6su5jmbjcsdv" w:id="30"/>
      <w:bookmarkEnd w:id="30"/>
      <w:r w:rsidDel="00000000" w:rsidR="00000000" w:rsidRPr="00000000">
        <w:rPr>
          <w:rFonts w:ascii="Arial Unicode MS" w:cs="Arial Unicode MS" w:eastAsia="Arial Unicode MS" w:hAnsi="Arial Unicode MS"/>
          <w:b w:val="1"/>
          <w:bCs w:val="1"/>
          <w:rtl w:val="0"/>
        </w:rPr>
        <w:t xml:space="preserve">第30条（契約終了後の処理）</w:t>
      </w:r>
    </w:p>
    <w:p w:rsidR="00000000" w:rsidDel="00000000" w:rsidP="00000000" w:rsidRDefault="00000000" w:rsidRPr="00000000" w14:paraId="000000AB">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本契約が終了した場合、乙は、販売代理店である旨の表示及び甲から使用を認められた商標、ロゴその他の表示について、甲の指示に従い使用を終了する。</w:t>
      </w:r>
    </w:p>
    <w:p w:rsidR="00000000" w:rsidDel="00000000" w:rsidP="00000000" w:rsidRDefault="00000000" w:rsidRPr="00000000" w14:paraId="000000AC">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契約終了時に乙が保有する対象商品の在庫の取扱いについては、次のとおりとする。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乙による在庫販売を認める</w:t>
        <w:br w:type="textWrapping"/>
        <w:t xml:space="preserve">□ 甲が別途合意した条件で買い戻す</w:t>
        <w:br w:type="textWrapping"/>
        <w:t xml:space="preserve">□ 甲乙協議のうえ決定する</w:t>
        <w:br w:type="textWrapping"/>
        <w:t xml:space="preserve">□ その他（　　　　　　　　　　　　　　　　　　　　　　　　）</w:t>
      </w:r>
    </w:p>
    <w:p w:rsidR="00000000" w:rsidDel="00000000" w:rsidP="00000000" w:rsidRDefault="00000000" w:rsidRPr="00000000" w14:paraId="000000A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本契約終了時に未払債務がある場合、当該債務は本契約終了後も消滅しない。</w:t>
      </w:r>
    </w:p>
    <w:p w:rsidR="00000000" w:rsidDel="00000000" w:rsidP="00000000" w:rsidRDefault="00000000" w:rsidRPr="00000000" w14:paraId="000000AF">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第17条、第18条、第19条、第24条その他その性質上契約終了後も存続すべき条項は、本契約終了後も有効に存続する。</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ya6imuwkzac3" w:id="31"/>
      <w:bookmarkEnd w:id="31"/>
      <w:r w:rsidDel="00000000" w:rsidR="00000000" w:rsidRPr="00000000">
        <w:rPr>
          <w:rFonts w:ascii="Arial Unicode MS" w:cs="Arial Unicode MS" w:eastAsia="Arial Unicode MS" w:hAnsi="Arial Unicode MS"/>
          <w:b w:val="1"/>
          <w:bCs w:val="1"/>
          <w:rtl w:val="0"/>
        </w:rPr>
        <w:t xml:space="preserve">第31条（権利義務の譲渡禁止）</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甲及び乙は、相手方の事前の書面による承諾なく、本契約上の地位又は本契約に基づく権利若しくは義務の全部又は一部を第三者に譲渡し、承継させ、又は担保に供してはならない。</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pocvidgzjd37" w:id="32"/>
      <w:bookmarkEnd w:id="32"/>
      <w:r w:rsidDel="00000000" w:rsidR="00000000" w:rsidRPr="00000000">
        <w:rPr>
          <w:rFonts w:ascii="Arial Unicode MS" w:cs="Arial Unicode MS" w:eastAsia="Arial Unicode MS" w:hAnsi="Arial Unicode MS"/>
          <w:b w:val="1"/>
          <w:bCs w:val="1"/>
          <w:rtl w:val="0"/>
        </w:rPr>
        <w:t xml:space="preserve">第32条（契約内容の変更）</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本契約の内容を変更する場合、甲乙間で書面又は電磁的方法により合意するものとする。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txnv297qa06h" w:id="33"/>
      <w:bookmarkEnd w:id="33"/>
      <w:r w:rsidDel="00000000" w:rsidR="00000000" w:rsidRPr="00000000">
        <w:rPr>
          <w:rFonts w:ascii="Arial Unicode MS" w:cs="Arial Unicode MS" w:eastAsia="Arial Unicode MS" w:hAnsi="Arial Unicode MS"/>
          <w:b w:val="1"/>
          <w:bCs w:val="1"/>
          <w:rtl w:val="0"/>
        </w:rPr>
        <w:t xml:space="preserve">第33条（協議事項）</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本契約に定めのない事項又は本契約の各条項の解釈について疑義が生じた場合、甲乙は、取引慣行及び関係法令を踏まえ、誠意をもって協議し、解決するものとする。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j5r7foihapif" w:id="34"/>
      <w:bookmarkEnd w:id="34"/>
      <w:r w:rsidDel="00000000" w:rsidR="00000000" w:rsidRPr="00000000">
        <w:rPr>
          <w:rFonts w:ascii="Arial Unicode MS" w:cs="Arial Unicode MS" w:eastAsia="Arial Unicode MS" w:hAnsi="Arial Unicode MS"/>
          <w:b w:val="1"/>
          <w:bCs w:val="1"/>
          <w:rtl w:val="0"/>
        </w:rPr>
        <w:t xml:space="preserve">第34条（準拠法及び合意管轄）</w:t>
      </w:r>
    </w:p>
    <w:p w:rsidR="00000000" w:rsidDel="00000000" w:rsidP="00000000" w:rsidRDefault="00000000" w:rsidRPr="00000000" w14:paraId="000000B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本契約の成立、効力、履行及び解釈については、日本法を準拠法とする。</w:t>
      </w:r>
    </w:p>
    <w:p w:rsidR="00000000" w:rsidDel="00000000" w:rsidP="00000000" w:rsidRDefault="00000000" w:rsidRPr="00000000" w14:paraId="000000B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本契約の電磁的記録を作成し、甲乙が電子署名その他合意した方法により締結し、各自その電磁的記録を保管す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甲（供給者）</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D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乙（販売代理店）</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0D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