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rwkx1exqh0k" w:id="0"/>
      <w:bookmarkEnd w:id="0"/>
      <w:r w:rsidDel="00000000" w:rsidR="00000000" w:rsidRPr="00000000">
        <w:rPr>
          <w:rFonts w:ascii="Arial Unicode MS" w:cs="Arial Unicode MS" w:eastAsia="Arial Unicode MS" w:hAnsi="Arial Unicode MS"/>
          <w:b w:val="1"/>
          <w:bCs w:val="1"/>
          <w:sz w:val="44"/>
          <w:szCs w:val="44"/>
          <w:rtl w:val="0"/>
        </w:rPr>
        <w:t xml:space="preserve">清掃箇所変更に関する合意書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（以下「乙」という。）は、甲乙間で締結した清掃業務に関する契約（以下「原契約」という。）について、清掃箇所の変更に関し、次のとおり合意する。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7swk0m2ymh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に基づき乙が実施する清掃業務について、建物の利用状況、施設運営上の事情その他の理由により清掃箇所を変更するにあたり、その変更内容、業務範囲、作業方法、料金その他必要な事項を明確にし、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2dwshtsnzjh" w:id="2"/>
      <w:bookmarkEnd w:id="2"/>
      <w:r w:rsidDel="00000000" w:rsidR="00000000" w:rsidRPr="00000000">
        <w:rPr>
          <w:rFonts w:ascii="Arial Unicode MS" w:cs="Arial Unicode MS" w:eastAsia="Arial Unicode MS" w:hAnsi="Arial Unicode MS"/>
          <w:b w:val="1"/>
          <w:bCs w:val="1"/>
          <w:rtl w:val="0"/>
        </w:rPr>
        <w:t xml:space="preserve">第2条（対象となる清掃業務）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本合意書の対象となる清掃業務は、次のとおりとする。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96.292209677695"/>
        <w:gridCol w:w="7229.219601345929"/>
        <w:tblGridChange w:id="0">
          <w:tblGrid>
            <w:gridCol w:w="1796.292209677695"/>
            <w:gridCol w:w="7229.21960134592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清掃業務の種類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現行の作業頻度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ccpcnmkc3vx" w:id="3"/>
      <w:bookmarkEnd w:id="3"/>
      <w:r w:rsidDel="00000000" w:rsidR="00000000" w:rsidRPr="00000000">
        <w:rPr>
          <w:rFonts w:ascii="Arial Unicode MS" w:cs="Arial Unicode MS" w:eastAsia="Arial Unicode MS" w:hAnsi="Arial Unicode MS"/>
          <w:b w:val="1"/>
          <w:bCs w:val="1"/>
          <w:rtl w:val="0"/>
        </w:rPr>
        <w:t xml:space="preserve">第3条（清掃箇所の変更）</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甲及び乙は、原契約に定める清掃箇所について、次のとおり変更することに合意する。</w:t>
      </w:r>
    </w:p>
    <w:tbl>
      <w:tblPr>
        <w:tblStyle w:val="Table2"/>
        <w:tblW w:w="33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950"/>
        <w:gridCol w:w="950"/>
        <w:tblGridChange w:id="0">
          <w:tblGrid>
            <w:gridCol w:w="1430"/>
            <w:gridCol w:w="95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清掃箇所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清掃内容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作業頻度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p w:rsidR="00000000" w:rsidDel="00000000" w:rsidP="00000000" w:rsidRDefault="00000000" w:rsidRPr="00000000" w14:paraId="00000030">
            <w:pPr>
              <w:rPr>
                <w:sz w:val="20"/>
                <w:szCs w:val="20"/>
              </w:rPr>
            </w:pPr>
            <w:r w:rsidDel="00000000" w:rsidR="00000000" w:rsidRPr="00000000">
              <w:rPr>
                <w:rtl w:val="0"/>
              </w:rPr>
            </w:r>
          </w:p>
        </w:tc>
      </w:tr>
    </w:tbl>
    <w:p w:rsidR="00000000" w:rsidDel="00000000" w:rsidP="00000000" w:rsidRDefault="00000000" w:rsidRPr="00000000" w14:paraId="00000031">
      <w:pPr>
        <w:pStyle w:val="Heading2"/>
        <w:keepNext w:val="0"/>
        <w:keepLines w:val="0"/>
        <w:spacing w:after="80" w:lineRule="auto"/>
        <w:rPr>
          <w:b w:val="1"/>
          <w:bCs w:val="1"/>
        </w:rPr>
      </w:pPr>
      <w:bookmarkStart w:colFirst="0" w:colLast="0" w:name="_27pbtaxscxl" w:id="4"/>
      <w:bookmarkEnd w:id="4"/>
      <w:r w:rsidDel="00000000" w:rsidR="00000000" w:rsidRPr="00000000">
        <w:rPr>
          <w:rFonts w:ascii="Arial Unicode MS" w:cs="Arial Unicode MS" w:eastAsia="Arial Unicode MS" w:hAnsi="Arial Unicode MS"/>
          <w:b w:val="1"/>
          <w:bCs w:val="1"/>
          <w:rtl w:val="0"/>
        </w:rPr>
        <w:t xml:space="preserve">第4条（追加する清掃箇所）</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清掃箇所の変更により新たに追加する箇所がある場合、その内容は次のとおりとする。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0"/>
        <w:gridCol w:w="7560"/>
        <w:tblGridChange w:id="0">
          <w:tblGrid>
            <w:gridCol w:w="1470"/>
            <w:gridCol w:w="75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追加箇所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共用部　□ 廊下　□ 階段　□ エントランス　□ トイレ　□ 給湯室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清掃内容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作業頻度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使用資機材等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p w:rsidR="00000000" w:rsidDel="00000000" w:rsidP="00000000" w:rsidRDefault="00000000" w:rsidRPr="00000000" w14:paraId="00000041">
            <w:pPr>
              <w:rPr>
                <w:sz w:val="20"/>
                <w:szCs w:val="20"/>
              </w:rPr>
            </w:pPr>
            <w:r w:rsidDel="00000000" w:rsidR="00000000" w:rsidRPr="00000000">
              <w:rPr>
                <w:rtl w:val="0"/>
              </w:rPr>
            </w:r>
          </w:p>
        </w:tc>
      </w:tr>
    </w:tbl>
    <w:p w:rsidR="00000000" w:rsidDel="00000000" w:rsidP="00000000" w:rsidRDefault="00000000" w:rsidRPr="00000000" w14:paraId="00000042">
      <w:pPr>
        <w:pStyle w:val="Heading2"/>
        <w:keepNext w:val="0"/>
        <w:keepLines w:val="0"/>
        <w:spacing w:after="80" w:lineRule="auto"/>
        <w:rPr>
          <w:b w:val="1"/>
          <w:bCs w:val="1"/>
        </w:rPr>
      </w:pPr>
      <w:bookmarkStart w:colFirst="0" w:colLast="0" w:name="_p2e3lwd2v5no" w:id="5"/>
      <w:bookmarkEnd w:id="5"/>
      <w:r w:rsidDel="00000000" w:rsidR="00000000" w:rsidRPr="00000000">
        <w:rPr>
          <w:rFonts w:ascii="Arial Unicode MS" w:cs="Arial Unicode MS" w:eastAsia="Arial Unicode MS" w:hAnsi="Arial Unicode MS"/>
          <w:b w:val="1"/>
          <w:bCs w:val="1"/>
          <w:rtl w:val="0"/>
        </w:rPr>
        <w:t xml:space="preserve">第5条（除外する清掃箇所）</w:t>
      </w:r>
    </w:p>
    <w:p w:rsidR="00000000" w:rsidDel="00000000" w:rsidP="00000000" w:rsidRDefault="00000000" w:rsidRPr="00000000" w14:paraId="00000043">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清掃箇所の変更により原契約の対象から除外する箇所については、次のとおりとする。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除外箇所：　　　　　　　　　　　　　　　　　　　　　　　　</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除外日：　　　　年　　　月　　　日</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除外理由：　　　　　　　　　　　　　　　　　　　　　　　　</w:t>
      </w:r>
    </w:p>
    <w:p w:rsidR="00000000" w:rsidDel="00000000" w:rsidP="00000000" w:rsidRDefault="00000000" w:rsidRPr="00000000" w14:paraId="0000004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前項により除外された箇所については、変更日以降、乙は原則として清掃その他の管理業務を行う義務を負わないものとする。</w:t>
      </w:r>
    </w:p>
    <w:p w:rsidR="00000000" w:rsidDel="00000000" w:rsidP="00000000" w:rsidRDefault="00000000" w:rsidRPr="00000000" w14:paraId="0000004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除外箇所について再度清掃を依頼する場合は、甲乙協議のうえ、その業務内容及び料金等を定めるものとする。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mln0fo4g7df2" w:id="6"/>
      <w:bookmarkEnd w:id="6"/>
      <w:r w:rsidDel="00000000" w:rsidR="00000000" w:rsidRPr="00000000">
        <w:rPr>
          <w:rFonts w:ascii="Arial Unicode MS" w:cs="Arial Unicode MS" w:eastAsia="Arial Unicode MS" w:hAnsi="Arial Unicode MS"/>
          <w:b w:val="1"/>
          <w:bCs w:val="1"/>
          <w:rtl w:val="0"/>
        </w:rPr>
        <w:t xml:space="preserve">第6条（変更の適用開始日）</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本合意書による清掃箇所の変更は、　　　　年　　　月　　　日から適用する。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ただし、施設の利用状況、作業員の配置、資機材の準備その他やむを得ない事情により適用開始日の変更が必要となった場合は、甲乙協議のうえ変更することができる。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u1h9xo9hbuhm" w:id="7"/>
      <w:bookmarkEnd w:id="7"/>
      <w:r w:rsidDel="00000000" w:rsidR="00000000" w:rsidRPr="00000000">
        <w:rPr>
          <w:rFonts w:ascii="Arial Unicode MS" w:cs="Arial Unicode MS" w:eastAsia="Arial Unicode MS" w:hAnsi="Arial Unicode MS"/>
          <w:b w:val="1"/>
          <w:bCs w:val="1"/>
          <w:rtl w:val="0"/>
        </w:rPr>
        <w:t xml:space="preserve">第7条（清掃方法及び作業内容）</w:t>
      </w:r>
    </w:p>
    <w:p w:rsidR="00000000" w:rsidDel="00000000" w:rsidP="00000000" w:rsidRDefault="00000000" w:rsidRPr="00000000" w14:paraId="0000004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乙は、変更後の清掃箇所について、原契約、本合意書、仕様書、作業指示書その他甲乙間で合意した内容に従い、適切な方法により清掃業務を実施する。</w:t>
      </w:r>
    </w:p>
    <w:p w:rsidR="00000000" w:rsidDel="00000000" w:rsidP="00000000" w:rsidRDefault="00000000" w:rsidRPr="00000000" w14:paraId="0000005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清掃箇所の追加又は変更に伴い、従来と異なる清掃方法、洗剤、機械、器具その他の資機材が必要となる場合は、甲乙協議のうえその取扱いを決定する。</w:t>
      </w:r>
    </w:p>
    <w:p w:rsidR="00000000" w:rsidDel="00000000" w:rsidP="00000000" w:rsidRDefault="00000000" w:rsidRPr="00000000" w14:paraId="0000005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床材、壁材、設備、什器その他の材質又は状態により通常の清掃方法を使用することが適切でない場合、乙は甲にその旨を説明し、必要に応じて作業方法を変更することができる。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igkc11mb9tyt" w:id="8"/>
      <w:bookmarkEnd w:id="8"/>
      <w:r w:rsidDel="00000000" w:rsidR="00000000" w:rsidRPr="00000000">
        <w:rPr>
          <w:rFonts w:ascii="Arial Unicode MS" w:cs="Arial Unicode MS" w:eastAsia="Arial Unicode MS" w:hAnsi="Arial Unicode MS"/>
          <w:b w:val="1"/>
          <w:bCs w:val="1"/>
          <w:rtl w:val="0"/>
        </w:rPr>
        <w:t xml:space="preserve">第8条（清掃料金の変更）</w:t>
      </w:r>
    </w:p>
    <w:p w:rsidR="00000000" w:rsidDel="00000000" w:rsidP="00000000" w:rsidRDefault="00000000" w:rsidRPr="00000000" w14:paraId="00000054">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清掃箇所、対象面積、作業内容、作業頻度又は作業時間等の変更に伴う清掃料金は、次のとおりとする。</w:t>
      </w:r>
    </w:p>
    <w:tbl>
      <w:tblPr>
        <w:tblStyle w:val="Table4"/>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550"/>
        <w:tblGridChange w:id="0">
          <w:tblGrid>
            <w:gridCol w:w="191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変更前料金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変更後料金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変更料金適用日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6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清掃箇所の変更に伴い、通常の清掃業務では使用しない特殊な機械、洗剤、資材その他の費用が必要となる場合は、乙は事前に甲へ説明し、甲の承諾を得たうえで別途請求することができる。</w:t>
      </w:r>
    </w:p>
    <w:p w:rsidR="00000000" w:rsidDel="00000000" w:rsidP="00000000" w:rsidRDefault="00000000" w:rsidRPr="00000000" w14:paraId="0000006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本合意書に定めのない追加作業については、甲乙協議のうえ別途料金を定めるものとする。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tdv6vu6xsi7s" w:id="9"/>
      <w:bookmarkEnd w:id="9"/>
      <w:r w:rsidDel="00000000" w:rsidR="00000000" w:rsidRPr="00000000">
        <w:rPr>
          <w:rFonts w:ascii="Arial Unicode MS" w:cs="Arial Unicode MS" w:eastAsia="Arial Unicode MS" w:hAnsi="Arial Unicode MS"/>
          <w:b w:val="1"/>
          <w:bCs w:val="1"/>
          <w:rtl w:val="0"/>
        </w:rPr>
        <w:t xml:space="preserve">第9条（作業時間及び作業体制）</w:t>
      </w:r>
    </w:p>
    <w:p w:rsidR="00000000" w:rsidDel="00000000" w:rsidP="00000000" w:rsidRDefault="00000000" w:rsidRPr="00000000" w14:paraId="0000006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清掃箇所の変更に伴い作業時間又は作業員数等を変更する必要がある場合、甲乙協議のうえ適切な作業体制を定めるものとする。</w:t>
      </w:r>
    </w:p>
    <w:p w:rsidR="00000000" w:rsidDel="00000000" w:rsidP="00000000" w:rsidRDefault="00000000" w:rsidRPr="00000000" w14:paraId="0000006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施設の営業時間、利用者の動線、セキュリティその他施設運営上の事情により作業可能な時間帯が制限される場合、甲は乙に対し必要な情報を事前に提供するものとする。</w:t>
      </w:r>
    </w:p>
    <w:p w:rsidR="00000000" w:rsidDel="00000000" w:rsidP="00000000" w:rsidRDefault="00000000" w:rsidRPr="00000000" w14:paraId="00000067">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乙は、施設利用者その他第三者の安全及び施設運営に配慮して作業を実施するものとする。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mu1ngeyp2gwn" w:id="10"/>
      <w:bookmarkEnd w:id="10"/>
      <w:r w:rsidDel="00000000" w:rsidR="00000000" w:rsidRPr="00000000">
        <w:rPr>
          <w:rFonts w:ascii="Arial Unicode MS" w:cs="Arial Unicode MS" w:eastAsia="Arial Unicode MS" w:hAnsi="Arial Unicode MS"/>
          <w:b w:val="1"/>
          <w:bCs w:val="1"/>
          <w:rtl w:val="0"/>
        </w:rPr>
        <w:t xml:space="preserve">第10条（設備・什器等の取扱い）</w:t>
      </w:r>
    </w:p>
    <w:p w:rsidR="00000000" w:rsidDel="00000000" w:rsidP="00000000" w:rsidRDefault="00000000" w:rsidRPr="00000000" w14:paraId="0000006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変更後の清掃箇所に設備、機械、商品、備品、書類その他の物品が存在する場合、乙は通常の注意をもって清掃業務を実施する。</w:t>
      </w:r>
    </w:p>
    <w:p w:rsidR="00000000" w:rsidDel="00000000" w:rsidP="00000000" w:rsidRDefault="00000000" w:rsidRPr="00000000" w14:paraId="0000006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移動が困難な重量物、精密機器、重要書類、貴重品その他特別な取扱いを必要とする物品については、原則として甲の責任において事前に移動、保管又は必要な保護措置を行うものとする。</w:t>
      </w:r>
    </w:p>
    <w:p w:rsidR="00000000" w:rsidDel="00000000" w:rsidP="00000000" w:rsidRDefault="00000000" w:rsidRPr="00000000" w14:paraId="0000006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乙が通常の清掃業務の範囲を超える物品の移動その他の作業を行う必要がある場合、その実施方法及び費用については別途甲乙協議するものとする。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3yybp19vm46n" w:id="11"/>
      <w:bookmarkEnd w:id="11"/>
      <w:r w:rsidDel="00000000" w:rsidR="00000000" w:rsidRPr="00000000">
        <w:rPr>
          <w:rFonts w:ascii="Arial Unicode MS" w:cs="Arial Unicode MS" w:eastAsia="Arial Unicode MS" w:hAnsi="Arial Unicode MS"/>
          <w:b w:val="1"/>
          <w:bCs w:val="1"/>
          <w:rtl w:val="0"/>
        </w:rPr>
        <w:t xml:space="preserve">第11条（作業上の制限）</w:t>
      </w:r>
    </w:p>
    <w:p w:rsidR="00000000" w:rsidDel="00000000" w:rsidP="00000000" w:rsidRDefault="00000000" w:rsidRPr="00000000" w14:paraId="0000006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甲は、乙が変更後の清掃箇所に立ち入り、清掃業務を実施するために必要な鍵、入館方法、セキュリティ情報その他必要な事項を乙に通知するものとする。</w:t>
      </w:r>
    </w:p>
    <w:p w:rsidR="00000000" w:rsidDel="00000000" w:rsidP="00000000" w:rsidRDefault="00000000" w:rsidRPr="00000000" w14:paraId="0000007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立入禁止区域、取扱注意設備、セキュリティ区域その他清掃作業に関する制限がある場合、甲は事前に乙へ通知するものとする。</w:t>
      </w:r>
    </w:p>
    <w:p w:rsidR="00000000" w:rsidDel="00000000" w:rsidP="00000000" w:rsidRDefault="00000000" w:rsidRPr="00000000" w14:paraId="0000007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甲から事前の通知がなく、乙が通常の注意を払っても認識することが困難であった事情により作業を実施できなかった場合、乙は当該未実施について責任を負わないものとする。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5t8il9anpz47" w:id="12"/>
      <w:bookmarkEnd w:id="12"/>
      <w:r w:rsidDel="00000000" w:rsidR="00000000" w:rsidRPr="00000000">
        <w:rPr>
          <w:rFonts w:ascii="Arial Unicode MS" w:cs="Arial Unicode MS" w:eastAsia="Arial Unicode MS" w:hAnsi="Arial Unicode MS"/>
          <w:b w:val="1"/>
          <w:bCs w:val="1"/>
          <w:rtl w:val="0"/>
        </w:rPr>
        <w:t xml:space="preserve">第12条（追加変更）</w:t>
      </w:r>
    </w:p>
    <w:p w:rsidR="00000000" w:rsidDel="00000000" w:rsidP="00000000" w:rsidRDefault="00000000" w:rsidRPr="00000000" w14:paraId="0000007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本合意書の締結後、甲がさらに清掃箇所の追加、削減又は変更を希望する場合は、原則として乙に事前に申し出るものとする。</w:t>
      </w:r>
    </w:p>
    <w:p w:rsidR="00000000" w:rsidDel="00000000" w:rsidP="00000000" w:rsidRDefault="00000000" w:rsidRPr="00000000" w14:paraId="0000007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前項の変更により作業量、作業時間、作業員数、資機材又は費用等に影響が生じる場合、甲乙協議のうえ、必要に応じて料金その他の契約条件を変更するものとする。</w:t>
      </w:r>
    </w:p>
    <w:p w:rsidR="00000000" w:rsidDel="00000000" w:rsidP="00000000" w:rsidRDefault="00000000" w:rsidRPr="00000000" w14:paraId="0000007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継続的な変更については、口頭の指示のみとせず、書面又は電磁的方法により変更内容を確認するものとする。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apghzkt7bm7c" w:id="13"/>
      <w:bookmarkEnd w:id="13"/>
      <w:r w:rsidDel="00000000" w:rsidR="00000000" w:rsidRPr="00000000">
        <w:rPr>
          <w:rFonts w:ascii="Arial Unicode MS" w:cs="Arial Unicode MS" w:eastAsia="Arial Unicode MS" w:hAnsi="Arial Unicode MS"/>
          <w:b w:val="1"/>
          <w:bCs w:val="1"/>
          <w:rtl w:val="0"/>
        </w:rPr>
        <w:t xml:space="preserve">第13条（一時的な変更）</w:t>
      </w:r>
    </w:p>
    <w:p w:rsidR="00000000" w:rsidDel="00000000" w:rsidP="00000000" w:rsidRDefault="00000000" w:rsidRPr="00000000" w14:paraId="0000007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イベント、工事、レイアウト変更、テナントの入退去その他一時的な事情により清掃箇所を変更する場合、その期間及び作業内容について甲乙協議のうえ決定する。</w:t>
      </w:r>
    </w:p>
    <w:p w:rsidR="00000000" w:rsidDel="00000000" w:rsidP="00000000" w:rsidRDefault="00000000" w:rsidRPr="00000000" w14:paraId="0000007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一時的な変更に伴い通常の業務量を超える作業が発生する場合、乙は甲に事前に説明したうえで追加料金を請求することができる。</w:t>
      </w:r>
    </w:p>
    <w:p w:rsidR="00000000" w:rsidDel="00000000" w:rsidP="00000000" w:rsidRDefault="00000000" w:rsidRPr="00000000" w14:paraId="0000007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一時的な変更期間の終了後は、別途合意がない限り、原契約及び本合意書に定める通常の清掃箇所に戻るものとする。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7p7wa4kqln" w:id="14"/>
      <w:bookmarkEnd w:id="14"/>
      <w:r w:rsidDel="00000000" w:rsidR="00000000" w:rsidRPr="00000000">
        <w:rPr>
          <w:rFonts w:ascii="Arial Unicode MS" w:cs="Arial Unicode MS" w:eastAsia="Arial Unicode MS" w:hAnsi="Arial Unicode MS"/>
          <w:b w:val="1"/>
          <w:bCs w:val="1"/>
          <w:rtl w:val="0"/>
        </w:rPr>
        <w:t xml:space="preserve">第14条（変更に伴う責任）</w:t>
      </w:r>
    </w:p>
    <w:p w:rsidR="00000000" w:rsidDel="00000000" w:rsidP="00000000" w:rsidRDefault="00000000" w:rsidRPr="00000000" w14:paraId="0000007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乙は、変更後の清掃箇所について、原契約及び本合意書に定める内容に従い、善良な管理者の注意をもって清掃業務を実施する。</w:t>
      </w:r>
    </w:p>
    <w:p w:rsidR="00000000" w:rsidDel="00000000" w:rsidP="00000000" w:rsidRDefault="00000000" w:rsidRPr="00000000" w14:paraId="0000007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乙の責めに帰すべき事由により建物、設備、什器その他の物品に損害を与えた場合、乙は甲乙協議のうえ合理的な範囲で必要な対応を行うものとする。</w:t>
      </w:r>
    </w:p>
    <w:p w:rsidR="00000000" w:rsidDel="00000000" w:rsidP="00000000" w:rsidRDefault="00000000" w:rsidRPr="00000000" w14:paraId="0000008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材質上の性質、通常の清掃では除去できない汚損、既存の傷若しくは不具合、甲若しくは第三者の行為又は乙の責めに帰することのできない事由による損害については、乙は責任を負わないもの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9pr143elleyy" w:id="15"/>
      <w:bookmarkEnd w:id="15"/>
      <w:r w:rsidDel="00000000" w:rsidR="00000000" w:rsidRPr="00000000">
        <w:rPr>
          <w:rFonts w:ascii="Arial Unicode MS" w:cs="Arial Unicode MS" w:eastAsia="Arial Unicode MS" w:hAnsi="Arial Unicode MS"/>
          <w:b w:val="1"/>
          <w:bCs w:val="1"/>
          <w:rtl w:val="0"/>
        </w:rPr>
        <w:t xml:space="preserve">第15条（原契約との関係）</w:t>
      </w:r>
    </w:p>
    <w:p w:rsidR="00000000" w:rsidDel="00000000" w:rsidP="00000000" w:rsidRDefault="00000000" w:rsidRPr="00000000" w14:paraId="0000008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本合意書は、原契約のうち清掃箇所の変更及びこれに付随する事項について変更又は補充するものである。</w:t>
      </w:r>
    </w:p>
    <w:p w:rsidR="00000000" w:rsidDel="00000000" w:rsidP="00000000" w:rsidRDefault="00000000" w:rsidRPr="00000000" w14:paraId="0000008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本合意書と原契約の内容が抵触する場合、本合意書に定める事項については、本合意書の内容を優先して適用する。</w:t>
      </w:r>
    </w:p>
    <w:p w:rsidR="00000000" w:rsidDel="00000000" w:rsidP="00000000" w:rsidRDefault="00000000" w:rsidRPr="00000000" w14:paraId="0000008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本合意書において変更されていない原契約の各条項は、引き続き有効に存続する。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elu2bcfcqpae"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本合意書に定めのない事項又は本合意書の解釈について疑義が生じた場合は、原契約の定めに従うほか、甲乙誠意をもって協議し、円満に解決するものとする。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合意を証するため、本合意書を2通作成し、甲乙記名押印又は署名のうえ、各自1通を保有する。なお、電磁的方法により本合意書を締結する場合は、電磁的記録を作成し、甲乙がそれぞれ当該記録を保管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