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fnuzrdpg69j" w:id="0"/>
      <w:bookmarkEnd w:id="0"/>
      <w:r w:rsidDel="00000000" w:rsidR="00000000" w:rsidRPr="00000000">
        <w:rPr>
          <w:rFonts w:ascii="Arial Unicode MS" w:cs="Arial Unicode MS" w:eastAsia="Arial Unicode MS" w:hAnsi="Arial Unicode MS"/>
          <w:b w:val="1"/>
          <w:bCs w:val="1"/>
          <w:sz w:val="44"/>
          <w:szCs w:val="44"/>
          <w:rtl w:val="0"/>
        </w:rPr>
        <w:t xml:space="preserve">清掃機材貸出契約書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貸主　　　　　　　　　　　　　　　　（以下「甲」という。）と、借主　　　　　　　　　　　　　　　　（以下「乙」という。）は、甲が所有又は管理する清掃機材等の貸出しについて、次のとおり清掃機材貸出契約（以下「本契約」という。）を締結する。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u4hu237rpi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清掃業務、ビルメンテナンス業務その他これらに付随する業務に使用する清掃機材等を貸し出すにあたり、貸出条件、使用方法、管理責任、費用負担、返却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5y160rsnfr6" w:id="2"/>
      <w:bookmarkEnd w:id="2"/>
      <w:r w:rsidDel="00000000" w:rsidR="00000000" w:rsidRPr="00000000">
        <w:rPr>
          <w:rFonts w:ascii="Arial Unicode MS" w:cs="Arial Unicode MS" w:eastAsia="Arial Unicode MS" w:hAnsi="Arial Unicode MS"/>
          <w:b w:val="1"/>
          <w:bCs w:val="1"/>
          <w:rtl w:val="0"/>
        </w:rPr>
        <w:t xml:space="preserve">第2条（貸出機材）</w:t>
      </w:r>
    </w:p>
    <w:p w:rsidR="00000000" w:rsidDel="00000000" w:rsidP="00000000" w:rsidRDefault="00000000" w:rsidRPr="00000000" w14:paraId="00000009">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甲が乙に貸し出す機材（以下「貸出機材」という。）は、次のとおりとする。</w:t>
      </w:r>
    </w:p>
    <w:tbl>
      <w:tblPr>
        <w:tblStyle w:val="Table1"/>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230"/>
        <w:tblGridChange w:id="0">
          <w:tblGrid>
            <w:gridCol w:w="239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機材名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メーカー・型式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製造番号・管理番号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台・個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貸出時の状態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良好　□ 傷・汚れあり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の具体的な仕様、付属品、消耗品その他必要な事項について、甲乙間で別途貸出台帳、機材一覧表、受渡確認書その他の書面又は電磁的方法により確認した場合、当該内容は本契約の一部を構成するものとす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4swaso0km40" w:id="3"/>
      <w:bookmarkEnd w:id="3"/>
      <w:r w:rsidDel="00000000" w:rsidR="00000000" w:rsidRPr="00000000">
        <w:rPr>
          <w:rFonts w:ascii="Arial Unicode MS" w:cs="Arial Unicode MS" w:eastAsia="Arial Unicode MS" w:hAnsi="Arial Unicode MS"/>
          <w:b w:val="1"/>
          <w:bCs w:val="1"/>
          <w:rtl w:val="0"/>
        </w:rPr>
        <w:t xml:space="preserve">第3条（貸出期間）</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貸出期間は、次のとおりとする。</w:t>
      </w:r>
    </w:p>
    <w:tbl>
      <w:tblPr>
        <w:tblStyle w:val="Table2"/>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590"/>
        <w:tblGridChange w:id="0">
          <w:tblGrid>
            <w:gridCol w:w="143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貸出開始日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貸出期間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あり　□ なし　□ 別途協議</w:t>
            </w:r>
          </w:p>
        </w:tc>
      </w:tr>
    </w:tbl>
    <w:p w:rsidR="00000000" w:rsidDel="00000000" w:rsidP="00000000" w:rsidRDefault="00000000" w:rsidRPr="00000000" w14:paraId="0000002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乙が貸出期間の延長を希望するときは、返却予定日までに甲へ申し出て、甲の承諾を得なければならない。</w:t>
      </w:r>
    </w:p>
    <w:p w:rsidR="00000000" w:rsidDel="00000000" w:rsidP="00000000" w:rsidRDefault="00000000" w:rsidRPr="00000000" w14:paraId="0000002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甲が貸出期間の延長を承諾した場合、必要に応じて貸出料金、返却日その他の条件を改めて定めるものとする。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bijrpfvgdd7" w:id="4"/>
      <w:bookmarkEnd w:id="4"/>
      <w:r w:rsidDel="00000000" w:rsidR="00000000" w:rsidRPr="00000000">
        <w:rPr>
          <w:rFonts w:ascii="Arial Unicode MS" w:cs="Arial Unicode MS" w:eastAsia="Arial Unicode MS" w:hAnsi="Arial Unicode MS"/>
          <w:b w:val="1"/>
          <w:bCs w:val="1"/>
          <w:rtl w:val="0"/>
        </w:rPr>
        <w:t xml:space="preserve">第4条（貸出料金等）</w:t>
      </w:r>
    </w:p>
    <w:p w:rsidR="00000000" w:rsidDel="00000000" w:rsidP="00000000" w:rsidRDefault="00000000" w:rsidRPr="00000000" w14:paraId="0000002C">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貸出料金その他の費用は、次のとおりとする。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750"/>
        <w:tblGridChange w:id="0">
          <w:tblGrid>
            <w:gridCol w:w="167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貸出料金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配送・回収費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保証金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振込手数料その他支払いに要する費用は、別段の合意がない限り乙の負担とする。</w:t>
      </w:r>
    </w:p>
    <w:p w:rsidR="00000000" w:rsidDel="00000000" w:rsidP="00000000" w:rsidRDefault="00000000" w:rsidRPr="00000000" w14:paraId="0000003C">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保証金を定めた場合、甲は、乙による貸出機材の返却後、未払料金、修理費用、損害賠償金その他乙が負担すべき金額があるときはこれを控除し、残額を乙に返還することができる。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4reyjbe76mcn" w:id="5"/>
      <w:bookmarkEnd w:id="5"/>
      <w:r w:rsidDel="00000000" w:rsidR="00000000" w:rsidRPr="00000000">
        <w:rPr>
          <w:rFonts w:ascii="Arial Unicode MS" w:cs="Arial Unicode MS" w:eastAsia="Arial Unicode MS" w:hAnsi="Arial Unicode MS"/>
          <w:b w:val="1"/>
          <w:bCs w:val="1"/>
          <w:rtl w:val="0"/>
        </w:rPr>
        <w:t xml:space="preserve">第5条（引渡し及び確認）</w:t>
      </w:r>
    </w:p>
    <w:p w:rsidR="00000000" w:rsidDel="00000000" w:rsidP="00000000" w:rsidRDefault="00000000" w:rsidRPr="00000000" w14:paraId="0000003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甲は、甲乙間で定めた日時及び場所において貸出機材を乙に引き渡す。</w:t>
      </w:r>
    </w:p>
    <w:p w:rsidR="00000000" w:rsidDel="00000000" w:rsidP="00000000" w:rsidRDefault="00000000" w:rsidRPr="00000000" w14:paraId="0000004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乙は、貸出機材の引渡しを受けたときは、機種、数量、付属品及び外観上確認可能な状態を確認するものとする。</w:t>
      </w:r>
    </w:p>
    <w:p w:rsidR="00000000" w:rsidDel="00000000" w:rsidP="00000000" w:rsidRDefault="00000000" w:rsidRPr="00000000" w14:paraId="0000004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乙が貸出機材の故障、破損、部品不足その他の異常を発見した場合は、速やかに甲へ通知するものとする。</w:t>
      </w:r>
    </w:p>
    <w:p w:rsidR="00000000" w:rsidDel="00000000" w:rsidP="00000000" w:rsidRDefault="00000000" w:rsidRPr="00000000" w14:paraId="0000004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乙が引渡し時に確認可能な異常を発見したにもかかわらず、その旨を甲へ通知せず使用を開始した場合は、当該異常について貸出開始後に生じたものか否かを甲乙協議のうえ確認するものとする。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tftg4d328lrs" w:id="6"/>
      <w:bookmarkEnd w:id="6"/>
      <w:r w:rsidDel="00000000" w:rsidR="00000000" w:rsidRPr="00000000">
        <w:rPr>
          <w:rFonts w:ascii="Arial Unicode MS" w:cs="Arial Unicode MS" w:eastAsia="Arial Unicode MS" w:hAnsi="Arial Unicode MS"/>
          <w:b w:val="1"/>
          <w:bCs w:val="1"/>
          <w:rtl w:val="0"/>
        </w:rPr>
        <w:t xml:space="preserve">第6条（使用目的）</w:t>
      </w:r>
    </w:p>
    <w:p w:rsidR="00000000" w:rsidDel="00000000" w:rsidP="00000000" w:rsidRDefault="00000000" w:rsidRPr="00000000" w14:paraId="0000004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乙は、貸出機材を清掃業務、ビルメンテナンス業務その他甲乙間で合意した目的の範囲内でのみ使用するものとする。</w:t>
      </w:r>
    </w:p>
    <w:p w:rsidR="00000000" w:rsidDel="00000000" w:rsidP="00000000" w:rsidRDefault="00000000" w:rsidRPr="00000000" w14:paraId="0000004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乙は、貸出機材の性能、用途及び使用条件を理解し、取扱説明書、メーカーの指示及び甲から示された注意事項に従って使用しなければならない。</w:t>
      </w:r>
    </w:p>
    <w:p w:rsidR="00000000" w:rsidDel="00000000" w:rsidP="00000000" w:rsidRDefault="00000000" w:rsidRPr="00000000" w14:paraId="0000004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乙は、貸出機材を法令又は公序良俗に反する目的その他本来の用途から著しく逸脱した目的に使用してはならない。</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e2tzvzd4z6b8" w:id="7"/>
      <w:bookmarkEnd w:id="7"/>
      <w:r w:rsidDel="00000000" w:rsidR="00000000" w:rsidRPr="00000000">
        <w:rPr>
          <w:rFonts w:ascii="Arial Unicode MS" w:cs="Arial Unicode MS" w:eastAsia="Arial Unicode MS" w:hAnsi="Arial Unicode MS"/>
          <w:b w:val="1"/>
          <w:bCs w:val="1"/>
          <w:rtl w:val="0"/>
        </w:rPr>
        <w:t xml:space="preserve">第7条（使用者及び管理責任）</w:t>
      </w:r>
    </w:p>
    <w:p w:rsidR="00000000" w:rsidDel="00000000" w:rsidP="00000000" w:rsidRDefault="00000000" w:rsidRPr="00000000" w14:paraId="0000004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乙は、貸出機材の使用方法について必要な知識及び技能を有する者に使用させるものとする。</w:t>
      </w:r>
    </w:p>
    <w:p w:rsidR="00000000" w:rsidDel="00000000" w:rsidP="00000000" w:rsidRDefault="00000000" w:rsidRPr="00000000" w14:paraId="0000004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乙は、貸出期間中、善良な管理者の注意をもって貸出機材を保管及び管理するものとする。</w:t>
      </w:r>
    </w:p>
    <w:p w:rsidR="00000000" w:rsidDel="00000000" w:rsidP="00000000" w:rsidRDefault="00000000" w:rsidRPr="00000000" w14:paraId="0000004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乙は、盗難、紛失、転倒、落下、水濡れ、不適切な保管その他貸出機材の故障又は損傷につながる事態を防止するため、合理的な安全管理措置を講じるものとする。</w:t>
      </w:r>
    </w:p>
    <w:p w:rsidR="00000000" w:rsidDel="00000000" w:rsidP="00000000" w:rsidRDefault="00000000" w:rsidRPr="00000000" w14:paraId="0000004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乙の従業員、役員その他乙の管理下にある者による貸出機材の使用については、乙がその責任を負うものとする。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uvs08nooi5pb"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乙は、甲の事前の承諾なく、次の各号に掲げる行為を行ってはならない。</w:t>
      </w:r>
    </w:p>
    <w:p w:rsidR="00000000" w:rsidDel="00000000" w:rsidP="00000000" w:rsidRDefault="00000000" w:rsidRPr="00000000" w14:paraId="0000005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貸出機材を第三者に譲渡、転貸又は使用させること。</w:t>
      </w:r>
    </w:p>
    <w:p w:rsidR="00000000" w:rsidDel="00000000" w:rsidP="00000000" w:rsidRDefault="00000000" w:rsidRPr="00000000" w14:paraId="0000005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貸出機材を担保に供し、その他第三者の権利を設定すること。</w:t>
      </w:r>
    </w:p>
    <w:p w:rsidR="00000000" w:rsidDel="00000000" w:rsidP="00000000" w:rsidRDefault="00000000" w:rsidRPr="00000000" w14:paraId="0000005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貸出機材を分解、改造又は加工すること。</w:t>
      </w:r>
    </w:p>
    <w:p w:rsidR="00000000" w:rsidDel="00000000" w:rsidP="00000000" w:rsidRDefault="00000000" w:rsidRPr="00000000" w14:paraId="0000005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貸出機材の製造番号、管理番号、表示、ラベル等を除去又は変更すること。</w:t>
      </w:r>
    </w:p>
    <w:p w:rsidR="00000000" w:rsidDel="00000000" w:rsidP="00000000" w:rsidRDefault="00000000" w:rsidRPr="00000000" w14:paraId="0000005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指定された用途、場所又は条件を著しく逸脱して使用すること。</w:t>
      </w:r>
    </w:p>
    <w:p w:rsidR="00000000" w:rsidDel="00000000" w:rsidP="00000000" w:rsidRDefault="00000000" w:rsidRPr="00000000" w14:paraId="0000005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メーカー又は甲が禁止する薬剤、洗剤、部品、消耗品等と組み合わせて使用すること。</w:t>
      </w:r>
    </w:p>
    <w:p w:rsidR="00000000" w:rsidDel="00000000" w:rsidP="00000000" w:rsidRDefault="00000000" w:rsidRPr="00000000" w14:paraId="0000005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貸出機材の安全性又は性能を損なうおそれのある方法で使用すること。</w:t>
      </w:r>
    </w:p>
    <w:p w:rsidR="00000000" w:rsidDel="00000000" w:rsidP="00000000" w:rsidRDefault="00000000" w:rsidRPr="00000000" w14:paraId="0000005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その他甲乙間で禁止することを合意した行為を行うこと。</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5m8h5u13266q" w:id="9"/>
      <w:bookmarkEnd w:id="9"/>
      <w:r w:rsidDel="00000000" w:rsidR="00000000" w:rsidRPr="00000000">
        <w:rPr>
          <w:rFonts w:ascii="Arial Unicode MS" w:cs="Arial Unicode MS" w:eastAsia="Arial Unicode MS" w:hAnsi="Arial Unicode MS"/>
          <w:b w:val="1"/>
          <w:bCs w:val="1"/>
          <w:rtl w:val="0"/>
        </w:rPr>
        <w:t xml:space="preserve">第9条（消耗品等）</w:t>
      </w:r>
    </w:p>
    <w:p w:rsidR="00000000" w:rsidDel="00000000" w:rsidP="00000000" w:rsidRDefault="00000000" w:rsidRPr="00000000" w14:paraId="0000005B">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洗剤、パッド、ブラシ、フィルター、紙パック、バッテリーその他使用に伴って消耗する物品の費用負担については、次のとおりとする。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w:t>
        <w:br w:type="textWrapping"/>
        <w:t xml:space="preserve">□ 乙負担</w:t>
        <w:br w:type="textWrapping"/>
        <w:t xml:space="preserve">□ その他（　　　　　　　　　　　　　　　　　　　　　　　　　）</w:t>
      </w:r>
    </w:p>
    <w:p w:rsidR="00000000" w:rsidDel="00000000" w:rsidP="00000000" w:rsidRDefault="00000000" w:rsidRPr="00000000" w14:paraId="0000005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乙が自ら消耗品等を用意する場合は、貸出機材に適合するものを使用しなければならない。</w:t>
      </w:r>
    </w:p>
    <w:p w:rsidR="00000000" w:rsidDel="00000000" w:rsidP="00000000" w:rsidRDefault="00000000" w:rsidRPr="00000000" w14:paraId="0000005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不適合な消耗品、薬剤等の使用により貸出機材に故障又は損傷が生じた場合は、乙の責めに帰すべき事由があるときに限り、乙がその修理等に必要な費用を負担する。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3ojgyznjecok" w:id="10"/>
      <w:bookmarkEnd w:id="10"/>
      <w:r w:rsidDel="00000000" w:rsidR="00000000" w:rsidRPr="00000000">
        <w:rPr>
          <w:rFonts w:ascii="Arial Unicode MS" w:cs="Arial Unicode MS" w:eastAsia="Arial Unicode MS" w:hAnsi="Arial Unicode MS"/>
          <w:b w:val="1"/>
          <w:bCs w:val="1"/>
          <w:rtl w:val="0"/>
        </w:rPr>
        <w:t xml:space="preserve">第10条（日常点検及び保守）</w:t>
      </w:r>
    </w:p>
    <w:p w:rsidR="00000000" w:rsidDel="00000000" w:rsidP="00000000" w:rsidRDefault="00000000" w:rsidRPr="00000000" w14:paraId="0000006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乙は、貸出機材を使用する前に、電源コード、プラグ、ホース、ブラシ、パッド、タンク、車輪その他通常確認すべき箇所について必要な点検を行うものとする。</w:t>
      </w:r>
    </w:p>
    <w:p w:rsidR="00000000" w:rsidDel="00000000" w:rsidP="00000000" w:rsidRDefault="00000000" w:rsidRPr="00000000" w14:paraId="0000006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乙は、使用中に異音、異臭、発熱、漏電、液漏れ、異常振動その他安全上又は機能上の異常を認めた場合、直ちに使用を中止し、甲へ連絡するものとする。</w:t>
      </w:r>
    </w:p>
    <w:p w:rsidR="00000000" w:rsidDel="00000000" w:rsidP="00000000" w:rsidRDefault="00000000" w:rsidRPr="00000000" w14:paraId="0000006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乙は、甲の承諾なく自ら修理し、又は第三者に修理を依頼してはならない。ただし、人身又は財産への重大な危険を回避するため緊急に必要な措置を講じる場合は、この限りでない。</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tyac9luqwchf" w:id="11"/>
      <w:bookmarkEnd w:id="11"/>
      <w:r w:rsidDel="00000000" w:rsidR="00000000" w:rsidRPr="00000000">
        <w:rPr>
          <w:rFonts w:ascii="Arial Unicode MS" w:cs="Arial Unicode MS" w:eastAsia="Arial Unicode MS" w:hAnsi="Arial Unicode MS"/>
          <w:b w:val="1"/>
          <w:bCs w:val="1"/>
          <w:rtl w:val="0"/>
        </w:rPr>
        <w:t xml:space="preserve">第11条（故障及び不具合）</w:t>
      </w:r>
    </w:p>
    <w:p w:rsidR="00000000" w:rsidDel="00000000" w:rsidP="00000000" w:rsidRDefault="00000000" w:rsidRPr="00000000" w14:paraId="0000006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乙の責めに帰することのできない事由により、貸出期間中に貸出機材が通常の使用に耐えない状態となった場合、乙は速やかに甲へ通知するものとする。</w:t>
      </w:r>
    </w:p>
    <w:p w:rsidR="00000000" w:rsidDel="00000000" w:rsidP="00000000" w:rsidRDefault="00000000" w:rsidRPr="00000000" w14:paraId="0000006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前項の場合、甲は、合理的に可能な範囲で修理、代替機材の貸出しその他必要な対応を行うものとする。</w:t>
      </w:r>
    </w:p>
    <w:p w:rsidR="00000000" w:rsidDel="00000000" w:rsidP="00000000" w:rsidRDefault="00000000" w:rsidRPr="00000000" w14:paraId="0000006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代替機材の在庫、機種、性能その他の事情により、甲が同一又は同等の機材を直ちに用意できない場合があることを乙は確認する。</w:t>
      </w:r>
    </w:p>
    <w:p w:rsidR="00000000" w:rsidDel="00000000" w:rsidP="00000000" w:rsidRDefault="00000000" w:rsidRPr="00000000" w14:paraId="0000006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故障の原因が乙の故意又は過失、不適切な使用若しくは管理その他乙の責めに帰すべき事由による場合、その修理、交換その他必要となる費用は乙の負担とする。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8zkindcbfgol" w:id="12"/>
      <w:bookmarkEnd w:id="12"/>
      <w:r w:rsidDel="00000000" w:rsidR="00000000" w:rsidRPr="00000000">
        <w:rPr>
          <w:rFonts w:ascii="Arial Unicode MS" w:cs="Arial Unicode MS" w:eastAsia="Arial Unicode MS" w:hAnsi="Arial Unicode MS"/>
          <w:b w:val="1"/>
          <w:bCs w:val="1"/>
          <w:rtl w:val="0"/>
        </w:rPr>
        <w:t xml:space="preserve">第12条（破損、汚損、紛失及び盗難）</w:t>
      </w:r>
    </w:p>
    <w:p w:rsidR="00000000" w:rsidDel="00000000" w:rsidP="00000000" w:rsidRDefault="00000000" w:rsidRPr="00000000" w14:paraId="0000006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乙は、貸出機材の破損、著しい汚損、紛失又は盗難が発生した場合、直ちに甲へその旨を通知しなければならない。</w:t>
      </w:r>
    </w:p>
    <w:p w:rsidR="00000000" w:rsidDel="00000000" w:rsidP="00000000" w:rsidRDefault="00000000" w:rsidRPr="00000000" w14:paraId="0000006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盗難その他必要がある場合、乙は警察への届出その他合理的に必要な手続きを行い、甲から求められたときは、その内容を報告するものとする。</w:t>
      </w:r>
    </w:p>
    <w:p w:rsidR="00000000" w:rsidDel="00000000" w:rsidP="00000000" w:rsidRDefault="00000000" w:rsidRPr="00000000" w14:paraId="0000006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乙の責めに帰すべき事由により貸出機材が破損、汚損、紛失又は盗難に遭った場合、乙は、修理費、交換費その他甲に生じた合理的な損害を負担する。</w:t>
      </w:r>
    </w:p>
    <w:p w:rsidR="00000000" w:rsidDel="00000000" w:rsidP="00000000" w:rsidRDefault="00000000" w:rsidRPr="00000000" w14:paraId="0000006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通常の使用に伴って生じる合理的な範囲の摩耗、経年劣化又は通常損耗については、乙の責任としない。</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mz8pv2vf0abt" w:id="13"/>
      <w:bookmarkEnd w:id="13"/>
      <w:r w:rsidDel="00000000" w:rsidR="00000000" w:rsidRPr="00000000">
        <w:rPr>
          <w:rFonts w:ascii="Arial Unicode MS" w:cs="Arial Unicode MS" w:eastAsia="Arial Unicode MS" w:hAnsi="Arial Unicode MS"/>
          <w:b w:val="1"/>
          <w:bCs w:val="1"/>
          <w:rtl w:val="0"/>
        </w:rPr>
        <w:t xml:space="preserve">第13条（事故等への対応）</w:t>
      </w:r>
    </w:p>
    <w:p w:rsidR="00000000" w:rsidDel="00000000" w:rsidP="00000000" w:rsidRDefault="00000000" w:rsidRPr="00000000" w14:paraId="0000007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貸出機材の使用に関連して人身事故、物損事故、漏電、火災その他重大な事故が発生した場合、乙は、人命及び安全の確保を優先して必要な措置を講じるとともに、速やかに甲へ報告するものとする。</w:t>
      </w:r>
    </w:p>
    <w:p w:rsidR="00000000" w:rsidDel="00000000" w:rsidP="00000000" w:rsidRDefault="00000000" w:rsidRPr="00000000" w14:paraId="0000007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乙は、事故原因の確認に必要な範囲で、甲による調査に協力するものとする。</w:t>
      </w:r>
    </w:p>
    <w:p w:rsidR="00000000" w:rsidDel="00000000" w:rsidP="00000000" w:rsidRDefault="00000000" w:rsidRPr="00000000" w14:paraId="0000007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事故に関する責任及び費用負担については、事故の原因、甲乙双方の帰責性その他の事情を踏まえて決定する。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txqoi8vx0c3e" w:id="14"/>
      <w:bookmarkEnd w:id="14"/>
      <w:r w:rsidDel="00000000" w:rsidR="00000000" w:rsidRPr="00000000">
        <w:rPr>
          <w:rFonts w:ascii="Arial Unicode MS" w:cs="Arial Unicode MS" w:eastAsia="Arial Unicode MS" w:hAnsi="Arial Unicode MS"/>
          <w:b w:val="1"/>
          <w:bCs w:val="1"/>
          <w:rtl w:val="0"/>
        </w:rPr>
        <w:t xml:space="preserve">第14条（貸出機材の所有権）</w:t>
      </w:r>
    </w:p>
    <w:p w:rsidR="00000000" w:rsidDel="00000000" w:rsidP="00000000" w:rsidRDefault="00000000" w:rsidRPr="00000000" w14:paraId="00000077">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貸出機材の所有権その他の権利は、本契約による貸出しによって乙に移転するものではない。</w:t>
      </w:r>
    </w:p>
    <w:p w:rsidR="00000000" w:rsidDel="00000000" w:rsidP="00000000" w:rsidRDefault="00000000" w:rsidRPr="00000000" w14:paraId="00000078">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乙は、貸出機材について所有権その他の権利を主張し、又は第三者をしてこれらを主張させてはならない。</w:t>
      </w:r>
    </w:p>
    <w:p w:rsidR="00000000" w:rsidDel="00000000" w:rsidP="00000000" w:rsidRDefault="00000000" w:rsidRPr="00000000" w14:paraId="00000079">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第三者による差押えその他貸出機材に対する権利主張があった場合、乙は直ちに甲へ通知し、貸出機材が甲から貸与されたものであることを当該第三者に説明するものとする。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bq9xs21s6g2m" w:id="15"/>
      <w:bookmarkEnd w:id="15"/>
      <w:r w:rsidDel="00000000" w:rsidR="00000000" w:rsidRPr="00000000">
        <w:rPr>
          <w:rFonts w:ascii="Arial Unicode MS" w:cs="Arial Unicode MS" w:eastAsia="Arial Unicode MS" w:hAnsi="Arial Unicode MS"/>
          <w:b w:val="1"/>
          <w:bCs w:val="1"/>
          <w:rtl w:val="0"/>
        </w:rPr>
        <w:t xml:space="preserve">第15条（返却）</w:t>
      </w:r>
    </w:p>
    <w:p w:rsidR="00000000" w:rsidDel="00000000" w:rsidP="00000000" w:rsidRDefault="00000000" w:rsidRPr="00000000" w14:paraId="0000007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乙は、貸出期間が終了したとき又は本契約が終了したときは、甲乙間で定めた日時及び場所において貸出機材及び付属品を甲へ返却する。</w:t>
      </w:r>
    </w:p>
    <w:p w:rsidR="00000000" w:rsidDel="00000000" w:rsidP="00000000" w:rsidRDefault="00000000" w:rsidRPr="00000000" w14:paraId="0000007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乙は、通常の使用に伴う汚れを除き、合理的な範囲で貸出機材を清掃したうえで返却するものとする。</w:t>
      </w:r>
    </w:p>
    <w:p w:rsidR="00000000" w:rsidDel="00000000" w:rsidP="00000000" w:rsidRDefault="00000000" w:rsidRPr="00000000" w14:paraId="0000007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甲は返却時に貸出機材の数量、付属品、外観及び作動状態等を確認することができる。</w:t>
      </w:r>
    </w:p>
    <w:p w:rsidR="00000000" w:rsidDel="00000000" w:rsidP="00000000" w:rsidRDefault="00000000" w:rsidRPr="00000000" w14:paraId="0000007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返却時に貸出機材の破損、部品不足その他貸出開始時には存在しなかった異常が確認された場合、甲乙はその原因及び費用負担について協議するものとする。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w56odagdc19s" w:id="16"/>
      <w:bookmarkEnd w:id="16"/>
      <w:r w:rsidDel="00000000" w:rsidR="00000000" w:rsidRPr="00000000">
        <w:rPr>
          <w:rFonts w:ascii="Arial Unicode MS" w:cs="Arial Unicode MS" w:eastAsia="Arial Unicode MS" w:hAnsi="Arial Unicode MS"/>
          <w:b w:val="1"/>
          <w:bCs w:val="1"/>
          <w:rtl w:val="0"/>
        </w:rPr>
        <w:t xml:space="preserve">第16条（返却遅延）</w:t>
      </w:r>
    </w:p>
    <w:p w:rsidR="00000000" w:rsidDel="00000000" w:rsidP="00000000" w:rsidRDefault="00000000" w:rsidRPr="00000000" w14:paraId="0000008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乙が正当な理由なく返却予定日までに貸出機材を返却しない場合、甲は乙に対して速やかな返却を求めることができる。</w:t>
      </w:r>
    </w:p>
    <w:p w:rsidR="00000000" w:rsidDel="00000000" w:rsidP="00000000" w:rsidRDefault="00000000" w:rsidRPr="00000000" w14:paraId="0000008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返却遅延に伴う追加貸出料金等については、次のとおりとする。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延長料金：1日につき金　　　　　　　　　円（税込）</w:t>
      </w:r>
    </w:p>
    <w:p w:rsidR="00000000" w:rsidDel="00000000" w:rsidP="00000000" w:rsidRDefault="00000000" w:rsidRPr="00000000" w14:paraId="00000085">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乙の返却遅延により甲に通常かつ直接の損害が生じた場合、乙は自己の責めに帰すべき範囲でこれを賠償するものとする。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7beib51wkl1u" w:id="17"/>
      <w:bookmarkEnd w:id="17"/>
      <w:r w:rsidDel="00000000" w:rsidR="00000000" w:rsidRPr="00000000">
        <w:rPr>
          <w:rFonts w:ascii="Arial Unicode MS" w:cs="Arial Unicode MS" w:eastAsia="Arial Unicode MS" w:hAnsi="Arial Unicode MS"/>
          <w:b w:val="1"/>
          <w:bCs w:val="1"/>
          <w:rtl w:val="0"/>
        </w:rPr>
        <w:t xml:space="preserve">第17条（契約の解除）</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違反の性質上是正が困難である場合又は重大な契約違反がある場合は、催告を要しないものとする。</w:t>
      </w:r>
    </w:p>
    <w:p w:rsidR="00000000" w:rsidDel="00000000" w:rsidP="00000000" w:rsidRDefault="00000000" w:rsidRPr="00000000" w14:paraId="0000008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8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貸出料金その他の支払いを怠ったとき。</w:t>
      </w:r>
    </w:p>
    <w:p w:rsidR="00000000" w:rsidDel="00000000" w:rsidP="00000000" w:rsidRDefault="00000000" w:rsidRPr="00000000" w14:paraId="0000008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貸出機材を無断で転貸、譲渡又は改造したとき。</w:t>
      </w:r>
    </w:p>
    <w:p w:rsidR="00000000" w:rsidDel="00000000" w:rsidP="00000000" w:rsidRDefault="00000000" w:rsidRPr="00000000" w14:paraId="0000008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貸出機材について著しく不適切な使用又は管理を行ったとき。</w:t>
      </w:r>
    </w:p>
    <w:p w:rsidR="00000000" w:rsidDel="00000000" w:rsidP="00000000" w:rsidRDefault="00000000" w:rsidRPr="00000000" w14:paraId="0000008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差押え、仮差押え、破産手続開始、民事再生手続開始その他これらに類する事由が生じ、本契約の履行が困難であると合理的に認められるとき。</w:t>
      </w:r>
    </w:p>
    <w:p w:rsidR="00000000" w:rsidDel="00000000" w:rsidP="00000000" w:rsidRDefault="00000000" w:rsidRPr="00000000" w14:paraId="0000008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その他本契約を継続することが困難となる重大な事由が生じたとき。</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mrk1xe8o1dxp" w:id="18"/>
      <w:bookmarkEnd w:id="18"/>
      <w:r w:rsidDel="00000000" w:rsidR="00000000" w:rsidRPr="00000000">
        <w:rPr>
          <w:rFonts w:ascii="Arial Unicode MS" w:cs="Arial Unicode MS" w:eastAsia="Arial Unicode MS" w:hAnsi="Arial Unicode MS"/>
          <w:b w:val="1"/>
          <w:bCs w:val="1"/>
          <w:rtl w:val="0"/>
        </w:rPr>
        <w:t xml:space="preserve">第18条（解除後の返却）</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本契約が解除その他の理由により終了した場合、乙は、甲から別段の指示がある場合を除き、速やかに貸出機材及びその付属品を甲へ返却しなければならない。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nisc7yg1ivb5"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9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甲又は乙が、本契約に違反し、自己の責めに帰すべき事由により相手方に損害を与えた場合、その通常かつ直接の損害を賠償する責任を負うものとする。</w:t>
      </w:r>
    </w:p>
    <w:p w:rsidR="00000000" w:rsidDel="00000000" w:rsidP="00000000" w:rsidRDefault="00000000" w:rsidRPr="00000000" w14:paraId="0000009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貸出機材の使用によって第三者に損害が生じた場合、その原因及び甲乙双方の帰責性に応じて責任を負担するものとする。</w:t>
      </w:r>
    </w:p>
    <w:p w:rsidR="00000000" w:rsidDel="00000000" w:rsidP="00000000" w:rsidRDefault="00000000" w:rsidRPr="00000000" w14:paraId="0000009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本条は、故意又は重大な過失がある場合における当事者の責任を不当に免除するものではない。</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cmjul8tolthl"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災害、停電、交通障害、法令又は行政上の措置その他当事者の合理的な支配を超える事由により、本契約上の義務の全部又は一部を履行することが困難となった場合、甲乙は、その対応について誠意をもって協議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n7w0fibyheau"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9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甲及び乙は、自ら及びその役員等が暴力団、暴力団員その他これらに準ずる反社会的勢力に該当せず、かつ、反社会的勢力と社会的に非難されるべき関係を有していないことを表明し、保証する。</w:t>
      </w:r>
    </w:p>
    <w:p w:rsidR="00000000" w:rsidDel="00000000" w:rsidP="00000000" w:rsidRDefault="00000000" w:rsidRPr="00000000" w14:paraId="0000009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m6y9a4f8fcml" w:id="22"/>
      <w:bookmarkEnd w:id="22"/>
      <w:r w:rsidDel="00000000" w:rsidR="00000000" w:rsidRPr="00000000">
        <w:rPr>
          <w:rFonts w:ascii="Arial Unicode MS" w:cs="Arial Unicode MS" w:eastAsia="Arial Unicode MS" w:hAnsi="Arial Unicode MS"/>
          <w:b w:val="1"/>
          <w:bCs w:val="1"/>
          <w:rtl w:val="0"/>
        </w:rPr>
        <w:t xml:space="preserve">第22条（契約上の地位等の譲渡禁止）</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peebz46ncne6"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pmxyxcuwe92"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A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電子署名その他合意した方法により締結の意思を表示し、それぞれ当該電磁的記録を保管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甲（貸主）</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乙（借主）</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