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klr1xr90x35" w:id="0"/>
      <w:bookmarkEnd w:id="0"/>
      <w:r w:rsidDel="00000000" w:rsidR="00000000" w:rsidRPr="00000000">
        <w:rPr>
          <w:rFonts w:ascii="Arial Unicode MS" w:cs="Arial Unicode MS" w:eastAsia="Arial Unicode MS" w:hAnsi="Arial Unicode MS"/>
          <w:b w:val="1"/>
          <w:bCs w:val="1"/>
          <w:sz w:val="44"/>
          <w:szCs w:val="44"/>
          <w:rtl w:val="0"/>
        </w:rPr>
        <w:t xml:space="preserve">浮気調査契約書（探偵）</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（以下「甲」という。）と、探偵業者　　　　　　　　　　　　　　　（以下「乙」という。）は、甲が乙に委託する浮気調査・不貞行為調査その他これらに付随する調査業務について、次のとおり浮気調査契約書（以下「本契約」という。）を締結する。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4ky36z52xl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委託する浮気調査に関し、調査の目的、対象、方法、期間、費用、報告、秘密保持、個人情報の取扱い及び責任範囲その他必要な事項を明確にし、甲乙双方の権利義務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0v90lq0hn6e" w:id="2"/>
      <w:bookmarkEnd w:id="2"/>
      <w:r w:rsidDel="00000000" w:rsidR="00000000" w:rsidRPr="00000000">
        <w:rPr>
          <w:rFonts w:ascii="Arial Unicode MS" w:cs="Arial Unicode MS" w:eastAsia="Arial Unicode MS" w:hAnsi="Arial Unicode MS"/>
          <w:b w:val="1"/>
          <w:bCs w:val="1"/>
          <w:rtl w:val="0"/>
        </w:rPr>
        <w:t xml:space="preserve">第2条（調査業務の内容）</w:t>
      </w:r>
    </w:p>
    <w:p w:rsidR="00000000" w:rsidDel="00000000" w:rsidP="00000000" w:rsidRDefault="00000000" w:rsidRPr="00000000" w14:paraId="0000000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甲が指定する調査対象者（以下「対象者」という。）の行動状況、交際関係、不貞行為の有無その他甲乙間で合意した事項について、適法な範囲で調査を実施することを委託し、乙はこれを受託する。</w:t>
      </w:r>
    </w:p>
    <w:p w:rsidR="00000000" w:rsidDel="00000000" w:rsidP="00000000" w:rsidRDefault="00000000" w:rsidRPr="00000000" w14:paraId="0000000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本契約に基づく調査業務（以下「本調査」という。）の具体的な内容は、次のとおりとする。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5"/>
        <w:gridCol w:w="7320"/>
        <w:tblGridChange w:id="0">
          <w:tblGrid>
            <w:gridCol w:w="1695"/>
            <w:gridCol w:w="73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浮気の有無の確認　□ 不貞行為の証拠収集　□ 行動確認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対象者との関係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配偶者　□ 婚約者　□ 交際相手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主な調査方法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尾行　□ 張込み　□ 聞込み　□ その他適法な方法（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調査員数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電子データ　□ 面談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乙は、前項に定める調査内容を超える調査を実施する場合、事前に甲へ説明し、その承諾を得るものとする。</w:t>
      </w:r>
    </w:p>
    <w:p w:rsidR="00000000" w:rsidDel="00000000" w:rsidP="00000000" w:rsidRDefault="00000000" w:rsidRPr="00000000" w14:paraId="0000002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調査内容の変更に伴い追加費用が発生する場合は、第8条の定めに従う。</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gk1jl6j9lqr" w:id="3"/>
      <w:bookmarkEnd w:id="3"/>
      <w:r w:rsidDel="00000000" w:rsidR="00000000" w:rsidRPr="00000000">
        <w:rPr>
          <w:rFonts w:ascii="Arial Unicode MS" w:cs="Arial Unicode MS" w:eastAsia="Arial Unicode MS" w:hAnsi="Arial Unicode MS"/>
          <w:b w:val="1"/>
          <w:bCs w:val="1"/>
          <w:rtl w:val="0"/>
        </w:rPr>
        <w:t xml:space="preserve">第3条（調査の適法性及び実施基準）</w:t>
      </w:r>
    </w:p>
    <w:p w:rsidR="00000000" w:rsidDel="00000000" w:rsidP="00000000" w:rsidRDefault="00000000" w:rsidRPr="00000000" w14:paraId="00000027">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乙は、探偵業の業務の適正化に関する法律、個人情報の保護に関する法律その他関係法令を遵守し、適法かつ適正な方法により本調査を実施する。</w:t>
      </w:r>
    </w:p>
    <w:p w:rsidR="00000000" w:rsidDel="00000000" w:rsidP="00000000" w:rsidRDefault="00000000" w:rsidRPr="00000000" w14:paraId="00000028">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乙は、調査の実施に際し、対象者その他第三者の権利及び利益を不当に侵害してはならない。</w:t>
      </w:r>
    </w:p>
    <w:p w:rsidR="00000000" w:rsidDel="00000000" w:rsidP="00000000" w:rsidRDefault="00000000" w:rsidRPr="00000000" w14:paraId="00000029">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乙は、次の各号に掲げる行為を行わないものとする。</w:t>
      </w:r>
    </w:p>
    <w:p w:rsidR="00000000" w:rsidDel="00000000" w:rsidP="00000000" w:rsidRDefault="00000000" w:rsidRPr="00000000" w14:paraId="0000002A">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(1) 正当な権限なく住居、建物又は管理区域に侵入する行為</w:t>
      </w:r>
    </w:p>
    <w:p w:rsidR="00000000" w:rsidDel="00000000" w:rsidP="00000000" w:rsidRDefault="00000000" w:rsidRPr="00000000" w14:paraId="0000002B">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(2) 不正アクセス、通信の秘密の侵害その他違法な情報取得行為</w:t>
      </w:r>
    </w:p>
    <w:p w:rsidR="00000000" w:rsidDel="00000000" w:rsidP="00000000" w:rsidRDefault="00000000" w:rsidRPr="00000000" w14:paraId="0000002C">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(3) 法令に違反する盗聴、盗撮又は位置情報の取得</w:t>
      </w:r>
    </w:p>
    <w:p w:rsidR="00000000" w:rsidDel="00000000" w:rsidP="00000000" w:rsidRDefault="00000000" w:rsidRPr="00000000" w14:paraId="0000002D">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(4) 対象者その他第三者に対する脅迫、強要、つきまといその他違法行為</w:t>
      </w:r>
    </w:p>
    <w:p w:rsidR="00000000" w:rsidDel="00000000" w:rsidP="00000000" w:rsidRDefault="00000000" w:rsidRPr="00000000" w14:paraId="0000002E">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(5) その他法令又は公序良俗に反する行為</w:t>
      </w:r>
    </w:p>
    <w:p w:rsidR="00000000" w:rsidDel="00000000" w:rsidP="00000000" w:rsidRDefault="00000000" w:rsidRPr="00000000" w14:paraId="0000002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甲は、乙に対して違法な調査方法を指示し、又は要求してはならない。</w:t>
      </w:r>
    </w:p>
    <w:p w:rsidR="00000000" w:rsidDel="00000000" w:rsidP="00000000" w:rsidRDefault="00000000" w:rsidRPr="00000000" w14:paraId="0000003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乙は、甲から違法又は不当な調査方法を求められた場合、これを拒否することができる。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4hfowjrxxvxx" w:id="4"/>
      <w:bookmarkEnd w:id="4"/>
      <w:r w:rsidDel="00000000" w:rsidR="00000000" w:rsidRPr="00000000">
        <w:rPr>
          <w:rFonts w:ascii="Arial Unicode MS" w:cs="Arial Unicode MS" w:eastAsia="Arial Unicode MS" w:hAnsi="Arial Unicode MS"/>
          <w:b w:val="1"/>
          <w:bCs w:val="1"/>
          <w:rtl w:val="0"/>
        </w:rPr>
        <w:t xml:space="preserve">第4条（契約締結前の説明及び確認）</w:t>
      </w:r>
    </w:p>
    <w:p w:rsidR="00000000" w:rsidDel="00000000" w:rsidP="00000000" w:rsidRDefault="00000000" w:rsidRPr="00000000" w14:paraId="00000033">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乙は、本契約の締結に先立ち、探偵業法その他関係法令に従い、甲に対して法定事項を記載した書面を交付し、必要な説明を行うものとする。</w:t>
      </w:r>
    </w:p>
    <w:p w:rsidR="00000000" w:rsidDel="00000000" w:rsidP="00000000" w:rsidRDefault="00000000" w:rsidRPr="00000000" w14:paraId="0000003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乙は、本契約締結後、法令に定める契約内容を明らかにする書面を甲に交付するものとする。</w:t>
      </w:r>
    </w:p>
    <w:p w:rsidR="00000000" w:rsidDel="00000000" w:rsidP="00000000" w:rsidRDefault="00000000" w:rsidRPr="00000000" w14:paraId="00000035">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甲は、本契約締結に際し、調査方法、調査期間、料金体系、追加費用、解約条件及び調査結果に関する説明を受け、その内容を確認する。</w:t>
      </w:r>
    </w:p>
    <w:p w:rsidR="00000000" w:rsidDel="00000000" w:rsidP="00000000" w:rsidRDefault="00000000" w:rsidRPr="00000000" w14:paraId="00000036">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乙は、探偵業届出証明書に代わる標識の掲示その他、法令上必要な措置を講じるものとする。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o7mbp3u2xa23" w:id="5"/>
      <w:bookmarkEnd w:id="5"/>
      <w:r w:rsidDel="00000000" w:rsidR="00000000" w:rsidRPr="00000000">
        <w:rPr>
          <w:rFonts w:ascii="Arial Unicode MS" w:cs="Arial Unicode MS" w:eastAsia="Arial Unicode MS" w:hAnsi="Arial Unicode MS"/>
          <w:b w:val="1"/>
          <w:bCs w:val="1"/>
          <w:rtl w:val="0"/>
        </w:rPr>
        <w:t xml:space="preserve">第5条（調査目的の適法性）</w:t>
      </w:r>
    </w:p>
    <w:p w:rsidR="00000000" w:rsidDel="00000000" w:rsidP="00000000" w:rsidRDefault="00000000" w:rsidRPr="00000000" w14:paraId="0000003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甲は、本調査により取得される情報を、正当な権利又は利益の保護、事実関係の確認、法律相談その他適法な目的のために使用するものとする。</w:t>
      </w:r>
    </w:p>
    <w:p w:rsidR="00000000" w:rsidDel="00000000" w:rsidP="00000000" w:rsidRDefault="00000000" w:rsidRPr="00000000" w14:paraId="0000003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甲は、本調査の結果を犯罪行為、違法な差別的取扱いその他違法な行為のために使用しないことを表明し、乙に対し、その旨を記載した書面を交付するものとする。</w:t>
      </w:r>
    </w:p>
    <w:p w:rsidR="00000000" w:rsidDel="00000000" w:rsidP="00000000" w:rsidRDefault="00000000" w:rsidRPr="00000000" w14:paraId="0000003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乙は、調査結果が違法な目的に利用されることを知った場合又は合理的に疑われる場合、調査の実施を拒否し、又は中止するものとする。</w:t>
      </w:r>
    </w:p>
    <w:p w:rsidR="00000000" w:rsidDel="00000000" w:rsidP="00000000" w:rsidRDefault="00000000" w:rsidRPr="00000000" w14:paraId="0000003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甲は、対象者に関する情報を乙に提供するにあたり、虚偽の申告又は違法な方法により取得した情報の提供を行わないものとする。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lueddxtqm5jz" w:id="6"/>
      <w:bookmarkEnd w:id="6"/>
      <w:r w:rsidDel="00000000" w:rsidR="00000000" w:rsidRPr="00000000">
        <w:rPr>
          <w:rFonts w:ascii="Arial Unicode MS" w:cs="Arial Unicode MS" w:eastAsia="Arial Unicode MS" w:hAnsi="Arial Unicode MS"/>
          <w:b w:val="1"/>
          <w:bCs w:val="1"/>
          <w:rtl w:val="0"/>
        </w:rPr>
        <w:t xml:space="preserve">第6条（調査期間及び実施日時）</w:t>
      </w:r>
    </w:p>
    <w:p w:rsidR="00000000" w:rsidDel="00000000" w:rsidP="00000000" w:rsidRDefault="00000000" w:rsidRPr="00000000" w14:paraId="0000003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本調査の実施期間及び予定時間は、第2条に定めるとおりとする。</w:t>
      </w:r>
    </w:p>
    <w:p w:rsidR="00000000" w:rsidDel="00000000" w:rsidP="00000000" w:rsidRDefault="00000000" w:rsidRPr="00000000" w14:paraId="0000004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具体的な調査日時は、甲乙協議のうえ決定するものとする。</w:t>
      </w:r>
    </w:p>
    <w:p w:rsidR="00000000" w:rsidDel="00000000" w:rsidP="00000000" w:rsidRDefault="00000000" w:rsidRPr="00000000" w14:paraId="0000004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対象者の行動、交通事情、天候、施設の利用状況その他の事情により、予定していた調査日時又は調査方法の変更が必要となる場合、乙は合理的に可能な範囲で甲に通知する。</w:t>
      </w:r>
    </w:p>
    <w:p w:rsidR="00000000" w:rsidDel="00000000" w:rsidP="00000000" w:rsidRDefault="00000000" w:rsidRPr="00000000" w14:paraId="0000004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調査時間の延長又は調査日の追加を行う場合、乙は事前に甲の承諾を得るものとする。ただし、甲乙間であらかじめ承諾済みの延長条件を定めている場合は、その範囲内で実施できる。</w:t>
      </w:r>
    </w:p>
    <w:p w:rsidR="00000000" w:rsidDel="00000000" w:rsidP="00000000" w:rsidRDefault="00000000" w:rsidRPr="00000000" w14:paraId="0000004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乙は、調査の実施状況について、甲乙間で定めた方法及び頻度により甲へ連絡するものとする。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rdd827hpxk0n" w:id="7"/>
      <w:bookmarkEnd w:id="7"/>
      <w:r w:rsidDel="00000000" w:rsidR="00000000" w:rsidRPr="00000000">
        <w:rPr>
          <w:rFonts w:ascii="Arial Unicode MS" w:cs="Arial Unicode MS" w:eastAsia="Arial Unicode MS" w:hAnsi="Arial Unicode MS"/>
          <w:b w:val="1"/>
          <w:bCs w:val="1"/>
          <w:rtl w:val="0"/>
        </w:rPr>
        <w:t xml:space="preserve">第7条（調査料金及び支払条件）</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本調査に係る料金は、次のとおりとする。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8.1906844073992"/>
        <w:gridCol w:w="7317.321126616224"/>
        <w:tblGridChange w:id="0">
          <w:tblGrid>
            <w:gridCol w:w="1708.1906844073992"/>
            <w:gridCol w:w="7317.321126616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基本調査料金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調査員追加料金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1名につき金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1時間につき金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交通費・車両費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別途実費</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別途実費</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報告書作成費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契約時　□ 調査開始前　□ 調査終了後　□ 分割払い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甲は、前項に定める料金を、合意した支払条件に従って乙に支払うものとする。</w:t>
      </w:r>
    </w:p>
    <w:p w:rsidR="00000000" w:rsidDel="00000000" w:rsidP="00000000" w:rsidRDefault="00000000" w:rsidRPr="00000000" w14:paraId="0000006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乙は、契約締結前に、料金の算定方法、費用の内訳及び追加料金が発生する条件を甲に説明する。</w:t>
      </w:r>
    </w:p>
    <w:p w:rsidR="00000000" w:rsidDel="00000000" w:rsidP="00000000" w:rsidRDefault="00000000" w:rsidRPr="00000000" w14:paraId="0000006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乙は、契約に定めのない料金を甲の承諾なく請求してはならない。</w:t>
      </w:r>
    </w:p>
    <w:p w:rsidR="00000000" w:rsidDel="00000000" w:rsidP="00000000" w:rsidRDefault="00000000" w:rsidRPr="00000000" w14:paraId="0000006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調査が予定より早く終了した場合の料金精算については、契約時に合意した料金体系及び第15条の定めに従う。</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e517qsfnngz3" w:id="8"/>
      <w:bookmarkEnd w:id="8"/>
      <w:r w:rsidDel="00000000" w:rsidR="00000000" w:rsidRPr="00000000">
        <w:rPr>
          <w:rFonts w:ascii="Arial Unicode MS" w:cs="Arial Unicode MS" w:eastAsia="Arial Unicode MS" w:hAnsi="Arial Unicode MS"/>
          <w:b w:val="1"/>
          <w:bCs w:val="1"/>
          <w:rtl w:val="0"/>
        </w:rPr>
        <w:t xml:space="preserve">第8条（追加調査及び追加費用）</w:t>
      </w:r>
    </w:p>
    <w:p w:rsidR="00000000" w:rsidDel="00000000" w:rsidP="00000000" w:rsidRDefault="00000000" w:rsidRPr="00000000" w14:paraId="0000006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本調査の実施中に追加調査が必要となった場合、乙は、その必要性、内容、予定時間及び費用を甲に説明するものとする。</w:t>
      </w:r>
    </w:p>
    <w:p w:rsidR="00000000" w:rsidDel="00000000" w:rsidP="00000000" w:rsidRDefault="00000000" w:rsidRPr="00000000" w14:paraId="0000006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追加調査は、甲が書面又は電磁的方法により承諾した場合に限り実施する。</w:t>
      </w:r>
    </w:p>
    <w:p w:rsidR="00000000" w:rsidDel="00000000" w:rsidP="00000000" w:rsidRDefault="00000000" w:rsidRPr="00000000" w14:paraId="0000006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追加調査の内容及び料金については、次の事項を明確にする。</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830"/>
        <w:tblGridChange w:id="0">
          <w:tblGrid>
            <w:gridCol w:w="19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追加調査の内容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追加調査予定日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追加調査料金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追加経費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追加料金合計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甲の承諾日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甲の事前承諾を得ていない追加費用について、乙は、法令上又は別途有効な合意に基づく請求権が認められる場合を除き、甲に請求できないものとする。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pPr>
      <w:bookmarkStart w:colFirst="0" w:colLast="0" w:name="_pvecpd9ijlme" w:id="9"/>
      <w:bookmarkEnd w:id="9"/>
      <w:r w:rsidDel="00000000" w:rsidR="00000000" w:rsidRPr="00000000">
        <w:rPr>
          <w:rFonts w:ascii="Arial Unicode MS" w:cs="Arial Unicode MS" w:eastAsia="Arial Unicode MS" w:hAnsi="Arial Unicode MS"/>
          <w:b w:val="1"/>
          <w:bCs w:val="1"/>
          <w:rtl w:val="0"/>
        </w:rPr>
        <w:t xml:space="preserve">第9条（調査方法及び調査員の配置）</w:t>
      </w:r>
      <w:r w:rsidDel="00000000" w:rsidR="00000000" w:rsidRPr="00000000">
        <w:rPr>
          <w:rtl w:val="0"/>
        </w:rPr>
      </w:r>
    </w:p>
    <w:p w:rsidR="00000000" w:rsidDel="00000000" w:rsidP="00000000" w:rsidRDefault="00000000" w:rsidRPr="00000000" w14:paraId="0000007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乙は、本調査の目的、対象者の行動状況及び調査環境を考慮し、適法かつ合理的な調査方法を選択するものとする。</w:t>
      </w:r>
    </w:p>
    <w:p w:rsidR="00000000" w:rsidDel="00000000" w:rsidP="00000000" w:rsidRDefault="00000000" w:rsidRPr="00000000" w14:paraId="0000007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乙は、調査の実施に必要な知識及び技能を有する調査員を配置する。</w:t>
      </w:r>
    </w:p>
    <w:p w:rsidR="00000000" w:rsidDel="00000000" w:rsidP="00000000" w:rsidRDefault="00000000" w:rsidRPr="00000000" w14:paraId="0000007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乙は、調査員に対して、関係法令の遵守、秘密保持、個人情報保護及び安全管理について必要な指導監督を行う。</w:t>
      </w:r>
    </w:p>
    <w:p w:rsidR="00000000" w:rsidDel="00000000" w:rsidP="00000000" w:rsidRDefault="00000000" w:rsidRPr="00000000" w14:paraId="0000008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調査員の変更又は増員が必要となった場合、乙は、調査料金その他の契約条件に影響が生じるときは事前に甲の承諾を得るものとする。</w:t>
      </w:r>
    </w:p>
    <w:p w:rsidR="00000000" w:rsidDel="00000000" w:rsidP="00000000" w:rsidRDefault="00000000" w:rsidRPr="00000000" w14:paraId="0000008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乙は、調査員の配置及び調査方法について、甲に対して合理的な範囲で説明するものとする。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l79o4eggsff" w:id="10"/>
      <w:bookmarkEnd w:id="10"/>
      <w:r w:rsidDel="00000000" w:rsidR="00000000" w:rsidRPr="00000000">
        <w:rPr>
          <w:rFonts w:ascii="Arial Unicode MS" w:cs="Arial Unicode MS" w:eastAsia="Arial Unicode MS" w:hAnsi="Arial Unicode MS"/>
          <w:b w:val="1"/>
          <w:bCs w:val="1"/>
          <w:rtl w:val="0"/>
        </w:rPr>
        <w:t xml:space="preserve">第10条（調査結果の保証に関する事項）</w:t>
      </w:r>
    </w:p>
    <w:p w:rsidR="00000000" w:rsidDel="00000000" w:rsidP="00000000" w:rsidRDefault="00000000" w:rsidRPr="00000000" w14:paraId="0000008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乙は、善良な管理者の注意をもって本調査を実施するものとする。</w:t>
      </w:r>
    </w:p>
    <w:p w:rsidR="00000000" w:rsidDel="00000000" w:rsidP="00000000" w:rsidRDefault="00000000" w:rsidRPr="00000000" w14:paraId="0000008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甲は、対象者の行動状況その他の事情により、浮気又は不貞行為を裏付ける情報が取得できない場合があることを確認する。</w:t>
      </w:r>
    </w:p>
    <w:p w:rsidR="00000000" w:rsidDel="00000000" w:rsidP="00000000" w:rsidRDefault="00000000" w:rsidRPr="00000000" w14:paraId="0000008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乙は、特定の調査結果、証拠の取得、対象者の行動又は裁判上の判断について保証するものではない。</w:t>
      </w:r>
    </w:p>
    <w:p w:rsidR="00000000" w:rsidDel="00000000" w:rsidP="00000000" w:rsidRDefault="00000000" w:rsidRPr="00000000" w14:paraId="0000008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調査の結果、不貞行為を確認できなかった場合であっても、その事実のみをもって乙の債務不履行又は契約違反とはしない。</w:t>
      </w:r>
    </w:p>
    <w:p w:rsidR="00000000" w:rsidDel="00000000" w:rsidP="00000000" w:rsidRDefault="00000000" w:rsidRPr="00000000" w14:paraId="0000008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ただし、乙が契約に定める調査を適切に実施しなかった場合その他乙の責めに帰すべき事由がある場合は、この限りでない。</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i0ob64f3jdtw" w:id="11"/>
      <w:bookmarkEnd w:id="11"/>
      <w:r w:rsidDel="00000000" w:rsidR="00000000" w:rsidRPr="00000000">
        <w:rPr>
          <w:rFonts w:ascii="Arial Unicode MS" w:cs="Arial Unicode MS" w:eastAsia="Arial Unicode MS" w:hAnsi="Arial Unicode MS"/>
          <w:b w:val="1"/>
          <w:bCs w:val="1"/>
          <w:rtl w:val="0"/>
        </w:rPr>
        <w:t xml:space="preserve">第11条（調査報告及び成果物の納品）</w:t>
      </w:r>
    </w:p>
    <w:p w:rsidR="00000000" w:rsidDel="00000000" w:rsidP="00000000" w:rsidRDefault="00000000" w:rsidRPr="00000000" w14:paraId="0000008B">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乙は、本調査の終了後、甲乙間で合意した期限までに調査結果を報告するものとする。</w:t>
      </w:r>
    </w:p>
    <w:p w:rsidR="00000000" w:rsidDel="00000000" w:rsidP="00000000" w:rsidRDefault="00000000" w:rsidRPr="00000000" w14:paraId="0000008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調査報告書には、調査の実施日時、調査場所、確認した事実及び取得した資料その他必要な事項を、客観的かつ正確に記載する。</w:t>
      </w:r>
    </w:p>
    <w:p w:rsidR="00000000" w:rsidDel="00000000" w:rsidP="00000000" w:rsidRDefault="00000000" w:rsidRPr="00000000" w14:paraId="0000008D">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乙は、確認できた事実と推測又は判断を明確に区別して報告するものとする。</w:t>
      </w:r>
    </w:p>
    <w:p w:rsidR="00000000" w:rsidDel="00000000" w:rsidP="00000000" w:rsidRDefault="00000000" w:rsidRPr="00000000" w14:paraId="0000008E">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調査報告書の納品条件は、次のとおりとする。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60.596785488582"/>
        <w:gridCol w:w="6964.915025535041"/>
        <w:tblGridChange w:id="0">
          <w:tblGrid>
            <w:gridCol w:w="2060.596785488582"/>
            <w:gridCol w:w="6964.91502553504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報告書の形式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紙媒体　□ PDF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写真・動画データ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手渡し　□ 郵送　□ 電子メール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納品予定日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報告内容の説明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電話　□ オンライン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rPr>
                <w:sz w:val="20"/>
                <w:szCs w:val="20"/>
              </w:rPr>
            </w:pPr>
            <w:r w:rsidDel="00000000" w:rsidR="00000000" w:rsidRPr="00000000">
              <w:rPr>
                <w:rtl w:val="0"/>
              </w:rPr>
            </w:r>
          </w:p>
        </w:tc>
      </w:tr>
    </w:tbl>
    <w:p w:rsidR="00000000" w:rsidDel="00000000" w:rsidP="00000000" w:rsidRDefault="00000000" w:rsidRPr="00000000" w14:paraId="0000009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甲は、報告書の内容について不明点又は記載上の誤りがある場合、乙に説明又は訂正を求めることができる。</w:t>
      </w:r>
    </w:p>
    <w:p w:rsidR="00000000" w:rsidDel="00000000" w:rsidP="00000000" w:rsidRDefault="00000000" w:rsidRPr="00000000" w14:paraId="0000009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乙は、自己の責めに帰すべき報告内容の誤りが確認された場合、合理的な期間内に必要な訂正を行うものとする。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4423r2z4nuua" w:id="12"/>
      <w:bookmarkEnd w:id="12"/>
      <w:r w:rsidDel="00000000" w:rsidR="00000000" w:rsidRPr="00000000">
        <w:rPr>
          <w:rFonts w:ascii="Arial Unicode MS" w:cs="Arial Unicode MS" w:eastAsia="Arial Unicode MS" w:hAnsi="Arial Unicode MS"/>
          <w:b w:val="1"/>
          <w:bCs w:val="1"/>
          <w:rtl w:val="0"/>
        </w:rPr>
        <w:t xml:space="preserve">第12条（写真・動画その他の調査資料）</w:t>
      </w:r>
    </w:p>
    <w:p w:rsidR="00000000" w:rsidDel="00000000" w:rsidP="00000000" w:rsidRDefault="00000000" w:rsidRPr="00000000" w14:paraId="000000A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本調査により取得した写真、動画、音声、記録その他の資料（以下「調査資料」という。）は、適法な方法により取得されたものに限り、甲への報告に使用するものとする。</w:t>
      </w:r>
    </w:p>
    <w:p w:rsidR="00000000" w:rsidDel="00000000" w:rsidP="00000000" w:rsidRDefault="00000000" w:rsidRPr="00000000" w14:paraId="000000A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乙は、調査資料について、改ざん、捏造その他事実関係を不当に変更する行為を行ってはならない。</w:t>
      </w:r>
    </w:p>
    <w:p w:rsidR="00000000" w:rsidDel="00000000" w:rsidP="00000000" w:rsidRDefault="00000000" w:rsidRPr="00000000" w14:paraId="000000A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乙は、調査資料の管理に際し、漏えい、紛失、盗難、改ざん及び不正アクセスを防止するために必要かつ適切な措置を講じるものとする。</w:t>
      </w:r>
    </w:p>
    <w:p w:rsidR="00000000" w:rsidDel="00000000" w:rsidP="00000000" w:rsidRDefault="00000000" w:rsidRPr="00000000" w14:paraId="000000A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調査資料に第三者の個人情報又は私生活に関する情報が含まれる場合、乙は、報告目的に照らして必要な範囲で取り扱うものとする。</w:t>
      </w:r>
    </w:p>
    <w:p w:rsidR="00000000" w:rsidDel="00000000" w:rsidP="00000000" w:rsidRDefault="00000000" w:rsidRPr="00000000" w14:paraId="000000A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調査資料の原本又は複製の提供範囲については、甲乙間で別途定めるものとする。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ol41scf36hka" w:id="13"/>
      <w:bookmarkEnd w:id="13"/>
      <w:r w:rsidDel="00000000" w:rsidR="00000000" w:rsidRPr="00000000">
        <w:rPr>
          <w:rFonts w:ascii="Arial Unicode MS" w:cs="Arial Unicode MS" w:eastAsia="Arial Unicode MS" w:hAnsi="Arial Unicode MS"/>
          <w:b w:val="1"/>
          <w:bCs w:val="1"/>
          <w:rtl w:val="0"/>
        </w:rPr>
        <w:t xml:space="preserve">第13条（秘密保持義務）</w:t>
      </w:r>
    </w:p>
    <w:p w:rsidR="00000000" w:rsidDel="00000000" w:rsidP="00000000" w:rsidRDefault="00000000" w:rsidRPr="00000000" w14:paraId="000000A8">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甲及び乙は、本契約の締結及び履行に関連して知り得た相手方の秘密情報を、相手方の事前の承諾なく第三者に開示又は漏えいしてはならない。</w:t>
      </w:r>
    </w:p>
    <w:p w:rsidR="00000000" w:rsidDel="00000000" w:rsidP="00000000" w:rsidRDefault="00000000" w:rsidRPr="00000000" w14:paraId="000000A9">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乙は、甲の氏名、住所、連絡先、相談内容、調査対象者に関する情報、調査の実施状況及び調査結果について、厳重に秘密を保持するものとする。</w:t>
      </w:r>
    </w:p>
    <w:p w:rsidR="00000000" w:rsidDel="00000000" w:rsidP="00000000" w:rsidRDefault="00000000" w:rsidRPr="00000000" w14:paraId="000000AA">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乙は、本調査の遂行に必要な範囲を超えて、秘密情報を利用してはならない。</w:t>
      </w:r>
    </w:p>
    <w:p w:rsidR="00000000" w:rsidDel="00000000" w:rsidP="00000000" w:rsidRDefault="00000000" w:rsidRPr="00000000" w14:paraId="000000AB">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乙は、業務上必要な範囲で調査員その他の従業者に秘密情報を取り扱わせる場合、当該従業者に対して適切な秘密保持義務を課し、必要な監督を行うものとする。</w:t>
      </w:r>
    </w:p>
    <w:p w:rsidR="00000000" w:rsidDel="00000000" w:rsidP="00000000" w:rsidRDefault="00000000" w:rsidRPr="00000000" w14:paraId="000000AC">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法令に基づく開示義務がある場合又は裁判所その他権限を有する公的機関から適法な開示要求を受けた場合は、必要な範囲で秘密情報を開示することができる。</w:t>
      </w:r>
    </w:p>
    <w:p w:rsidR="00000000" w:rsidDel="00000000" w:rsidP="00000000" w:rsidRDefault="00000000" w:rsidRPr="00000000" w14:paraId="000000AD">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本条の義務は、本契約終了後も存続するものとする。ただし、法令上適法に開示できる情報又は秘密として保護する必要がなくなった情報については、その性質に応じて取り扱うものとする。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djhan8c712yp" w:id="14"/>
      <w:bookmarkEnd w:id="14"/>
      <w:r w:rsidDel="00000000" w:rsidR="00000000" w:rsidRPr="00000000">
        <w:rPr>
          <w:rFonts w:ascii="Arial Unicode MS" w:cs="Arial Unicode MS" w:eastAsia="Arial Unicode MS" w:hAnsi="Arial Unicode MS"/>
          <w:b w:val="1"/>
          <w:bCs w:val="1"/>
          <w:rtl w:val="0"/>
        </w:rPr>
        <w:t xml:space="preserve">第14条（個人情報の保護）</w:t>
      </w:r>
    </w:p>
    <w:p w:rsidR="00000000" w:rsidDel="00000000" w:rsidP="00000000" w:rsidRDefault="00000000" w:rsidRPr="00000000" w14:paraId="000000B0">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乙は、本調査に関連して取得した個人情報を、個人情報保護法その他関係法令に従って適切に取り扱うものとする。</w:t>
      </w:r>
    </w:p>
    <w:p w:rsidR="00000000" w:rsidDel="00000000" w:rsidP="00000000" w:rsidRDefault="00000000" w:rsidRPr="00000000" w14:paraId="000000B1">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乙は、個人情報の利用目的を適切に特定し、その達成に必要な範囲を超えて取り扱わないものとする。ただし、法令により認められる場合を除く。</w:t>
      </w:r>
    </w:p>
    <w:p w:rsidR="00000000" w:rsidDel="00000000" w:rsidP="00000000" w:rsidRDefault="00000000" w:rsidRPr="00000000" w14:paraId="000000B2">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乙は、個人情報の漏えい等を防止するため、アクセス権限の管理、保管場所の管理、従業者への教育その他必要な安全管理措置を講じる。</w:t>
      </w:r>
    </w:p>
    <w:p w:rsidR="00000000" w:rsidDel="00000000" w:rsidP="00000000" w:rsidRDefault="00000000" w:rsidRPr="00000000" w14:paraId="000000B3">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乙は、個人情報の漏えい、紛失その他の事故が発生した場合、法令に従って必要な報告及び通知を行うとともに、合理的に可能な範囲で甲へ速やかに連絡する。</w:t>
      </w:r>
    </w:p>
    <w:p w:rsidR="00000000" w:rsidDel="00000000" w:rsidP="00000000" w:rsidRDefault="00000000" w:rsidRPr="00000000" w14:paraId="000000B4">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本調査の終了後における個人情報及び調査資料の保存、返還又は削除については、第17条の定めに従う。</w:t>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gebr9910a54s" w:id="15"/>
      <w:bookmarkEnd w:id="15"/>
      <w:r w:rsidDel="00000000" w:rsidR="00000000" w:rsidRPr="00000000">
        <w:rPr>
          <w:rFonts w:ascii="Arial Unicode MS" w:cs="Arial Unicode MS" w:eastAsia="Arial Unicode MS" w:hAnsi="Arial Unicode MS"/>
          <w:b w:val="1"/>
          <w:bCs w:val="1"/>
          <w:rtl w:val="0"/>
        </w:rPr>
        <w:t xml:space="preserve">第15条（調査の中止及び契約の解約）</w:t>
      </w:r>
    </w:p>
    <w:p w:rsidR="00000000" w:rsidDel="00000000" w:rsidP="00000000" w:rsidRDefault="00000000" w:rsidRPr="00000000" w14:paraId="000000B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甲は、本調査の開始前又は実施中に、本契約の解約を申し出ることができる。</w:t>
      </w:r>
    </w:p>
    <w:p w:rsidR="00000000" w:rsidDel="00000000" w:rsidP="00000000" w:rsidRDefault="00000000" w:rsidRPr="00000000" w14:paraId="000000B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甲の都合により本契約を解約する場合、乙は、解約時点までに実施した調査業務に相当する料金及び合理的に発生した実費について、契約内容及び適用法令に従い精算するものとする。</w:t>
      </w:r>
    </w:p>
    <w:p w:rsidR="00000000" w:rsidDel="00000000" w:rsidP="00000000" w:rsidRDefault="00000000" w:rsidRPr="00000000" w14:paraId="000000B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乙は、解約に伴う費用について、その算定根拠及び内訳を甲に明示するものとする。</w:t>
      </w:r>
    </w:p>
    <w:p w:rsidR="00000000" w:rsidDel="00000000" w:rsidP="00000000" w:rsidRDefault="00000000" w:rsidRPr="00000000" w14:paraId="000000B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甲が既に支払った金額が精算後の請求可能額を超える場合、乙はその差額を甲に返還するものとする。</w:t>
      </w:r>
    </w:p>
    <w:p w:rsidR="00000000" w:rsidDel="00000000" w:rsidP="00000000" w:rsidRDefault="00000000" w:rsidRPr="00000000" w14:paraId="000000B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乙は、次の各号のいずれかに該当する場合、調査を中止することができる。</w:t>
      </w:r>
    </w:p>
    <w:p w:rsidR="00000000" w:rsidDel="00000000" w:rsidP="00000000" w:rsidRDefault="00000000" w:rsidRPr="00000000" w14:paraId="000000BB">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(1) 調査の継続により法令違反が生じるおそれがある場合</w:t>
      </w:r>
    </w:p>
    <w:p w:rsidR="00000000" w:rsidDel="00000000" w:rsidP="00000000" w:rsidRDefault="00000000" w:rsidRPr="00000000" w14:paraId="000000BC">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(2) 対象者その他第三者の生命、身体又は財産に重大な危険が生じるおそれがある場合</w:t>
      </w:r>
    </w:p>
    <w:p w:rsidR="00000000" w:rsidDel="00000000" w:rsidP="00000000" w:rsidRDefault="00000000" w:rsidRPr="00000000" w14:paraId="000000BD">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(3) 甲が重大な虚偽情報を提供した場合</w:t>
      </w:r>
    </w:p>
    <w:p w:rsidR="00000000" w:rsidDel="00000000" w:rsidP="00000000" w:rsidRDefault="00000000" w:rsidRPr="00000000" w14:paraId="000000BE">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(4) 甲が違法な調査方法を要求した場合</w:t>
      </w:r>
    </w:p>
    <w:p w:rsidR="00000000" w:rsidDel="00000000" w:rsidP="00000000" w:rsidRDefault="00000000" w:rsidRPr="00000000" w14:paraId="000000BF">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(5) その他調査の継続が客観的に困難となる重大な事情が生じた場合</w:t>
      </w:r>
    </w:p>
    <w:p w:rsidR="00000000" w:rsidDel="00000000" w:rsidP="00000000" w:rsidRDefault="00000000" w:rsidRPr="00000000" w14:paraId="000000C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前項に基づく中止の場合、乙は、可能な範囲で甲に理由を説明し、既に実施した業務及び発生した費用について適正に精算するものとする。</w:t>
      </w:r>
    </w:p>
    <w:p w:rsidR="00000000" w:rsidDel="00000000" w:rsidP="00000000" w:rsidRDefault="00000000" w:rsidRPr="00000000" w14:paraId="000000C1">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本条の定めは、消費者契約法、特定商取引法その他適用される強行法規に基づく甲の権利を制限するものではない。</w:t>
      </w:r>
    </w:p>
    <w:p w:rsidR="00000000" w:rsidDel="00000000" w:rsidP="00000000" w:rsidRDefault="00000000" w:rsidRPr="00000000" w14:paraId="000000C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v2vi4xa9obgr" w:id="16"/>
      <w:bookmarkEnd w:id="16"/>
      <w:r w:rsidDel="00000000" w:rsidR="00000000" w:rsidRPr="00000000">
        <w:rPr>
          <w:rFonts w:ascii="Arial Unicode MS" w:cs="Arial Unicode MS" w:eastAsia="Arial Unicode MS" w:hAnsi="Arial Unicode MS"/>
          <w:b w:val="1"/>
          <w:bCs w:val="1"/>
          <w:rtl w:val="0"/>
        </w:rPr>
        <w:t xml:space="preserve">第16条（契約解除）</w:t>
      </w:r>
    </w:p>
    <w:p w:rsidR="00000000" w:rsidDel="00000000" w:rsidP="00000000" w:rsidRDefault="00000000" w:rsidRPr="00000000" w14:paraId="000000C4">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0C5">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甲又は乙は、相手方に次の各号のいずれかの事由が生じた場合、法令に従い、催告を要せず本契約を解除することができる。</w:t>
      </w:r>
    </w:p>
    <w:p w:rsidR="00000000" w:rsidDel="00000000" w:rsidP="00000000" w:rsidRDefault="00000000" w:rsidRPr="00000000" w14:paraId="000000C6">
      <w:pPr>
        <w:numPr>
          <w:ilvl w:val="1"/>
          <w:numId w:val="2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(1) 本契約の履行に関する重大な法令違反があった場合</w:t>
      </w:r>
    </w:p>
    <w:p w:rsidR="00000000" w:rsidDel="00000000" w:rsidP="00000000" w:rsidRDefault="00000000" w:rsidRPr="00000000" w14:paraId="000000C7">
      <w:pPr>
        <w:numPr>
          <w:ilvl w:val="1"/>
          <w:numId w:val="2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(2) 契約締結又は履行に関して重大な虚偽の申告があった場合</w:t>
      </w:r>
    </w:p>
    <w:p w:rsidR="00000000" w:rsidDel="00000000" w:rsidP="00000000" w:rsidRDefault="00000000" w:rsidRPr="00000000" w14:paraId="000000C8">
      <w:pPr>
        <w:numPr>
          <w:ilvl w:val="1"/>
          <w:numId w:val="2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(3) 相手方の信用を著しく損なう行為があった場合</w:t>
      </w:r>
    </w:p>
    <w:p w:rsidR="00000000" w:rsidDel="00000000" w:rsidP="00000000" w:rsidRDefault="00000000" w:rsidRPr="00000000" w14:paraId="000000C9">
      <w:pPr>
        <w:numPr>
          <w:ilvl w:val="1"/>
          <w:numId w:val="2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(4) その他契約の継続を困難とする重大な事由が生じた場合</w:t>
      </w:r>
    </w:p>
    <w:p w:rsidR="00000000" w:rsidDel="00000000" w:rsidP="00000000" w:rsidRDefault="00000000" w:rsidRPr="00000000" w14:paraId="000000CA">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契約解除に伴う料金及び費用の精算は、解除原因、履行状況及び適用法令を踏まえて行うものとする。</w:t>
      </w:r>
    </w:p>
    <w:p w:rsidR="00000000" w:rsidDel="00000000" w:rsidP="00000000" w:rsidRDefault="00000000" w:rsidRPr="00000000" w14:paraId="000000CB">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本条に基づく解除は、相手方に対する適法な損害賠償請求を妨げない。</w:t>
      </w:r>
    </w:p>
    <w:p w:rsidR="00000000" w:rsidDel="00000000" w:rsidP="00000000" w:rsidRDefault="00000000" w:rsidRPr="00000000" w14:paraId="000000C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1z2kzgv4ajz8" w:id="17"/>
      <w:bookmarkEnd w:id="17"/>
      <w:r w:rsidDel="00000000" w:rsidR="00000000" w:rsidRPr="00000000">
        <w:rPr>
          <w:rFonts w:ascii="Arial Unicode MS" w:cs="Arial Unicode MS" w:eastAsia="Arial Unicode MS" w:hAnsi="Arial Unicode MS"/>
          <w:b w:val="1"/>
          <w:bCs w:val="1"/>
          <w:rtl w:val="0"/>
        </w:rPr>
        <w:t xml:space="preserve">第17条（調査資料の保管及び廃棄）</w:t>
      </w:r>
    </w:p>
    <w:p w:rsidR="00000000" w:rsidDel="00000000" w:rsidP="00000000" w:rsidRDefault="00000000" w:rsidRPr="00000000" w14:paraId="000000CE">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乙は、本調査により取得した調査資料を、法令及び本契約に従い適切に保管するものとする。</w:t>
      </w:r>
    </w:p>
    <w:p w:rsidR="00000000" w:rsidDel="00000000" w:rsidP="00000000" w:rsidRDefault="00000000" w:rsidRPr="00000000" w14:paraId="000000CF">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調査資料の保存期間は、法令上必要な保存期間を下回らない範囲で、次のとおり定める。</w:t>
      </w:r>
    </w:p>
    <w:tbl>
      <w:tblPr>
        <w:tblStyle w:val="Table5"/>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5270"/>
        <w:tblGridChange w:id="0">
          <w:tblGrid>
            <w:gridCol w:w="335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調査報告書の保存期間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納品日から　　　　　年間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写真・動画データの保存期間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納品日から　　　　　年間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その他調査資料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保存期間終了後の取扱い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消去　□ 廃棄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甲への返還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rPr>
                <w:sz w:val="20"/>
                <w:szCs w:val="20"/>
              </w:rPr>
            </w:pPr>
            <w:r w:rsidDel="00000000" w:rsidR="00000000" w:rsidRPr="00000000">
              <w:rPr>
                <w:rtl w:val="0"/>
              </w:rPr>
            </w:r>
          </w:p>
        </w:tc>
      </w:tr>
    </w:tbl>
    <w:p w:rsidR="00000000" w:rsidDel="00000000" w:rsidP="00000000" w:rsidRDefault="00000000" w:rsidRPr="00000000" w14:paraId="000000D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乙は、保存期間終了後、法令上又は正当な業務上の理由により保存が必要な場合を除き、調査資料を安全な方法により消去又は廃棄するものとする。</w:t>
      </w:r>
    </w:p>
    <w:p w:rsidR="00000000" w:rsidDel="00000000" w:rsidP="00000000" w:rsidRDefault="00000000" w:rsidRPr="00000000" w14:paraId="000000D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甲が調査資料の早期削除を希望した場合、乙は、法令上の保存義務その他正当な保存理由の有無を確認したうえで対応するものとする。</w:t>
      </w:r>
    </w:p>
    <w:p w:rsidR="00000000" w:rsidDel="00000000" w:rsidP="00000000" w:rsidRDefault="00000000" w:rsidRPr="00000000" w14:paraId="000000E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乙は、調査資料の廃棄に際し、第三者が容易に復元又は閲覧できない方法を採用するものとする。</w:t>
      </w:r>
    </w:p>
    <w:p w:rsidR="00000000" w:rsidDel="00000000" w:rsidP="00000000" w:rsidRDefault="00000000" w:rsidRPr="00000000" w14:paraId="000000E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iz21vu1utu98" w:id="18"/>
      <w:bookmarkEnd w:id="18"/>
      <w:r w:rsidDel="00000000" w:rsidR="00000000" w:rsidRPr="00000000">
        <w:rPr>
          <w:rFonts w:ascii="Arial Unicode MS" w:cs="Arial Unicode MS" w:eastAsia="Arial Unicode MS" w:hAnsi="Arial Unicode MS"/>
          <w:b w:val="1"/>
          <w:bCs w:val="1"/>
          <w:rtl w:val="0"/>
        </w:rPr>
        <w:t xml:space="preserve">第18条（調査報告書及び成果物の利用）</w:t>
      </w:r>
    </w:p>
    <w:p w:rsidR="00000000" w:rsidDel="00000000" w:rsidP="00000000" w:rsidRDefault="00000000" w:rsidRPr="00000000" w14:paraId="000000E3">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甲は、乙から納品された調査報告書及び調査資料を、事実確認、弁護士への相談、裁判手続その他適法な目的のために利用することができる。</w:t>
      </w:r>
    </w:p>
    <w:p w:rsidR="00000000" w:rsidDel="00000000" w:rsidP="00000000" w:rsidRDefault="00000000" w:rsidRPr="00000000" w14:paraId="000000E4">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甲は、調査報告書及び調査資料を、対象者その他第三者に対する嫌がらせ、脅迫、名誉毀損、プライバシー侵害その他違法な目的に利用してはならない。</w:t>
      </w:r>
    </w:p>
    <w:p w:rsidR="00000000" w:rsidDel="00000000" w:rsidP="00000000" w:rsidRDefault="00000000" w:rsidRPr="00000000" w14:paraId="000000E5">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乙は、甲の事前の承諾なく、調査報告書及び調査資料を広告、営業活動、事例紹介その他本調査以外の目的に利用してはならない。</w:t>
      </w:r>
    </w:p>
    <w:p w:rsidR="00000000" w:rsidDel="00000000" w:rsidP="00000000" w:rsidRDefault="00000000" w:rsidRPr="00000000" w14:paraId="000000E6">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調査報告書その他の成果物に著作権が発生する場合、その権利の帰属及び利用許諾の範囲は、甲乙間で別途合意するものとする。</w:t>
      </w:r>
    </w:p>
    <w:p w:rsidR="00000000" w:rsidDel="00000000" w:rsidP="00000000" w:rsidRDefault="00000000" w:rsidRPr="00000000" w14:paraId="000000E7">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前項の合意がない場合であっても、乙は、甲が第1項に定める目的のために成果物を利用することを妨げないものとする。</w:t>
      </w:r>
    </w:p>
    <w:p w:rsidR="00000000" w:rsidDel="00000000" w:rsidP="00000000" w:rsidRDefault="00000000" w:rsidRPr="00000000" w14:paraId="000000E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mekhknt8suxt" w:id="19"/>
      <w:bookmarkEnd w:id="19"/>
      <w:r w:rsidDel="00000000" w:rsidR="00000000" w:rsidRPr="00000000">
        <w:rPr>
          <w:rFonts w:ascii="Arial Unicode MS" w:cs="Arial Unicode MS" w:eastAsia="Arial Unicode MS" w:hAnsi="Arial Unicode MS"/>
          <w:b w:val="1"/>
          <w:bCs w:val="1"/>
          <w:rtl w:val="0"/>
        </w:rPr>
        <w:t xml:space="preserve">第19条（再委託）</w:t>
      </w:r>
    </w:p>
    <w:p w:rsidR="00000000" w:rsidDel="00000000" w:rsidP="00000000" w:rsidRDefault="00000000" w:rsidRPr="00000000" w14:paraId="000000EA">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乙は、本調査の全部又は一部を第三者に再委託する場合、原則として事前に甲の承諾を得るものとする。</w:t>
      </w:r>
    </w:p>
    <w:p w:rsidR="00000000" w:rsidDel="00000000" w:rsidP="00000000" w:rsidRDefault="00000000" w:rsidRPr="00000000" w14:paraId="000000EB">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乙は、再委託先に対して、本契約と同等の秘密保持義務、個人情報保護義務及び法令遵守義務を課すものとする。</w:t>
      </w:r>
    </w:p>
    <w:p w:rsidR="00000000" w:rsidDel="00000000" w:rsidP="00000000" w:rsidRDefault="00000000" w:rsidRPr="00000000" w14:paraId="000000EC">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乙は、再委託先の選定及び監督について適切な措置を講じる。</w:t>
      </w:r>
    </w:p>
    <w:p w:rsidR="00000000" w:rsidDel="00000000" w:rsidP="00000000" w:rsidRDefault="00000000" w:rsidRPr="00000000" w14:paraId="000000ED">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乙は、再委託先の行為について、自己の行為と同様に契約上の責任を負うものとする。</w:t>
      </w:r>
    </w:p>
    <w:p w:rsidR="00000000" w:rsidDel="00000000" w:rsidP="00000000" w:rsidRDefault="00000000" w:rsidRPr="00000000" w14:paraId="000000EE">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再委託により追加費用が発生する場合、乙は事前に甲の承諾を得るものとする。</w:t>
      </w:r>
    </w:p>
    <w:p w:rsidR="00000000" w:rsidDel="00000000" w:rsidP="00000000" w:rsidRDefault="00000000" w:rsidRPr="00000000" w14:paraId="000000E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1i5s91az0ch4" w:id="20"/>
      <w:bookmarkEnd w:id="20"/>
      <w:r w:rsidDel="00000000" w:rsidR="00000000" w:rsidRPr="00000000">
        <w:rPr>
          <w:rFonts w:ascii="Arial Unicode MS" w:cs="Arial Unicode MS" w:eastAsia="Arial Unicode MS" w:hAnsi="Arial Unicode MS"/>
          <w:b w:val="1"/>
          <w:bCs w:val="1"/>
          <w:rtl w:val="0"/>
        </w:rPr>
        <w:t xml:space="preserve">第20条（事故及び緊急時の対応）</w:t>
      </w:r>
    </w:p>
    <w:p w:rsidR="00000000" w:rsidDel="00000000" w:rsidP="00000000" w:rsidRDefault="00000000" w:rsidRPr="00000000" w14:paraId="000000F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乙は、本調査の実施中に事故、事件その他緊急事態が発生した場合、関係者の安全確保を優先し、必要に応じて警察、消防その他関係機関へ連絡するものとする。</w:t>
      </w:r>
    </w:p>
    <w:p w:rsidR="00000000" w:rsidDel="00000000" w:rsidP="00000000" w:rsidRDefault="00000000" w:rsidRPr="00000000" w14:paraId="000000F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乙は、本調査の実施に重大な影響を及ぼす事故等が発生した場合、合理的に可能な範囲で速やかに甲へ報告する。</w:t>
      </w:r>
    </w:p>
    <w:p w:rsidR="00000000" w:rsidDel="00000000" w:rsidP="00000000" w:rsidRDefault="00000000" w:rsidRPr="00000000" w14:paraId="000000F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乙は、事故等の発生原因及び対応状況について、必要に応じて記録を作成するものとする。</w:t>
      </w:r>
    </w:p>
    <w:p w:rsidR="00000000" w:rsidDel="00000000" w:rsidP="00000000" w:rsidRDefault="00000000" w:rsidRPr="00000000" w14:paraId="000000F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乙の責めに帰すべき事由により甲又は第三者に損害が生じた場合、乙は、法令及び本契約に従って責任を負うものとする。</w:t>
      </w:r>
    </w:p>
    <w:p w:rsidR="00000000" w:rsidDel="00000000" w:rsidP="00000000" w:rsidRDefault="00000000" w:rsidRPr="00000000" w14:paraId="000000F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lgov4uhxnb0z"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F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甲又は乙は、本契約に違反し、相手方に損害を与えた場合、民法その他関係法令に従い、その損害を賠償する責任を負うものとする。</w:t>
      </w:r>
    </w:p>
    <w:p w:rsidR="00000000" w:rsidDel="00000000" w:rsidP="00000000" w:rsidRDefault="00000000" w:rsidRPr="00000000" w14:paraId="000000F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乙が故意又は過失により秘密情報又は個人情報を漏えいし、甲に損害を与えた場合、乙は、法令に従い損害賠償責任を負うものとする。</w:t>
      </w:r>
    </w:p>
    <w:p w:rsidR="00000000" w:rsidDel="00000000" w:rsidP="00000000" w:rsidRDefault="00000000" w:rsidRPr="00000000" w14:paraId="000000F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甲が乙に対して虚偽の情報を提供し、又は違法な調査を要求したことにより乙に損害が生じた場合、甲は、自己の責めに帰すべき範囲で損害賠償責任を負うものとする。</w:t>
      </w:r>
    </w:p>
    <w:p w:rsidR="00000000" w:rsidDel="00000000" w:rsidP="00000000" w:rsidRDefault="00000000" w:rsidRPr="00000000" w14:paraId="000000F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損害賠償の範囲及び金額については、損害の内容、因果関係、帰責事由その他の事情を踏まえ、関係法令に従って判断するものとする。</w:t>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xakh843jrpey"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F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天災地変、重大な交通障害、感染症の拡大、行政機関による規制その他当事者の合理的な支配を超える事由により、本契約の全部又は一部の履行が困難となった場合、甲乙は速やかに協議するものとする。</w:t>
      </w:r>
    </w:p>
    <w:p w:rsidR="00000000" w:rsidDel="00000000" w:rsidP="00000000" w:rsidRDefault="00000000" w:rsidRPr="00000000" w14:paraId="000000F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前項の事由により調査日時の変更又は調査の中止が必要となった場合、甲乙は、調査の実施状況及び発生した費用を考慮し、合理的な精算方法を定めるものとする。</w:t>
      </w:r>
    </w:p>
    <w:p w:rsidR="00000000" w:rsidDel="00000000" w:rsidP="00000000" w:rsidRDefault="00000000" w:rsidRPr="00000000" w14:paraId="000000F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不可抗力による履行不能については、民法その他関係法令に従って責任の有無を判断するものとする。</w:t>
      </w:r>
    </w:p>
    <w:p w:rsidR="00000000" w:rsidDel="00000000" w:rsidP="00000000" w:rsidRDefault="00000000" w:rsidRPr="00000000" w14:paraId="000000F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mfvasnwp3ma"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10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甲及び乙は、自らが暴力団、暴力団員、暴力団関係企業その他反社会的勢力に該当しないことを表明し、保証する。</w:t>
      </w:r>
    </w:p>
    <w:p w:rsidR="00000000" w:rsidDel="00000000" w:rsidP="00000000" w:rsidRDefault="00000000" w:rsidRPr="00000000" w14:paraId="0000010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甲及び乙は、反社会的勢力を利用し、又はこれらに資金その他の利益を提供しないものとする。</w:t>
      </w:r>
    </w:p>
    <w:p w:rsidR="00000000" w:rsidDel="00000000" w:rsidP="00000000" w:rsidRDefault="00000000" w:rsidRPr="00000000" w14:paraId="0000010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甲及び乙は、相手方に対して暴力的要求、不当要求、脅迫的言動その他これらに類する行為を行わないものとする。</w:t>
      </w:r>
    </w:p>
    <w:p w:rsidR="00000000" w:rsidDel="00000000" w:rsidP="00000000" w:rsidRDefault="00000000" w:rsidRPr="00000000" w14:paraId="0000010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相手方が本条に違反した場合、甲又は乙は、催告を要せず本契約を解除することができる。</w:t>
      </w:r>
    </w:p>
    <w:p w:rsidR="00000000" w:rsidDel="00000000" w:rsidP="00000000" w:rsidRDefault="00000000" w:rsidRPr="00000000" w14:paraId="0000010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前項に基づく解除に伴う損害賠償その他の法律関係については、関係法令に従うものとする。</w:t>
      </w:r>
    </w:p>
    <w:p w:rsidR="00000000" w:rsidDel="00000000" w:rsidP="00000000" w:rsidRDefault="00000000" w:rsidRPr="00000000" w14:paraId="0000010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sdwwc4aadjp6"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108">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本契約の有効期間は、契約締結日から本調査の終了及び契約上の主要な義務の履行が完了する日までとする。</w:t>
      </w:r>
    </w:p>
    <w:p w:rsidR="00000000" w:rsidDel="00000000" w:rsidP="00000000" w:rsidRDefault="00000000" w:rsidRPr="00000000" w14:paraId="00000109">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本調査の実施期間を延長する場合、甲乙は事前に協議し、延長期間、調査内容及び料金を定めるものとする。</w:t>
      </w:r>
    </w:p>
    <w:p w:rsidR="00000000" w:rsidDel="00000000" w:rsidP="00000000" w:rsidRDefault="00000000" w:rsidRPr="00000000" w14:paraId="0000010A">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本契約終了後も、秘密保持、個人情報保護、調査資料の管理、損害賠償及び紛争解決に関する条項は、その性質及び各条項の定めに応じて引き続き効力を有するものとする。</w:t>
      </w:r>
    </w:p>
    <w:p w:rsidR="00000000" w:rsidDel="00000000" w:rsidP="00000000" w:rsidRDefault="00000000" w:rsidRPr="00000000" w14:paraId="0000010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rPr>
      </w:pPr>
      <w:bookmarkStart w:colFirst="0" w:colLast="0" w:name="_1c09mocinlzq" w:id="25"/>
      <w:bookmarkEnd w:id="25"/>
      <w:r w:rsidDel="00000000" w:rsidR="00000000" w:rsidRPr="00000000">
        <w:rPr>
          <w:rFonts w:ascii="Arial Unicode MS" w:cs="Arial Unicode MS" w:eastAsia="Arial Unicode MS" w:hAnsi="Arial Unicode MS"/>
          <w:b w:val="1"/>
          <w:bCs w:val="1"/>
          <w:rtl w:val="0"/>
        </w:rPr>
        <w:t xml:space="preserve">第25条（契約内容の変更）</w:t>
      </w:r>
    </w:p>
    <w:p w:rsidR="00000000" w:rsidDel="00000000" w:rsidP="00000000" w:rsidRDefault="00000000" w:rsidRPr="00000000" w14:paraId="0000010D">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10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調査対象、調査方法、調査期間、料金その他重要な契約条件を変更する場合、乙は変更内容及びその影響について事前に甲へ説明する。</w:t>
      </w:r>
    </w:p>
    <w:p w:rsidR="00000000" w:rsidDel="00000000" w:rsidP="00000000" w:rsidRDefault="00000000" w:rsidRPr="00000000" w14:paraId="0000010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変更後の契約内容が法令上の書面交付義務その他の手続を伴う場合、乙は当該手続を適切に履行するものとする。</w:t>
      </w:r>
    </w:p>
    <w:p w:rsidR="00000000" w:rsidDel="00000000" w:rsidP="00000000" w:rsidRDefault="00000000" w:rsidRPr="00000000" w14:paraId="000001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j3x2lah3kbja" w:id="26"/>
      <w:bookmarkEnd w:id="26"/>
      <w:r w:rsidDel="00000000" w:rsidR="00000000" w:rsidRPr="00000000">
        <w:rPr>
          <w:rFonts w:ascii="Arial Unicode MS" w:cs="Arial Unicode MS" w:eastAsia="Arial Unicode MS" w:hAnsi="Arial Unicode MS"/>
          <w:b w:val="1"/>
          <w:bCs w:val="1"/>
          <w:rtl w:val="0"/>
        </w:rPr>
        <w:t xml:space="preserve">第26条（通知及び連絡）</w:t>
      </w:r>
    </w:p>
    <w:p w:rsidR="00000000" w:rsidDel="00000000" w:rsidP="00000000" w:rsidRDefault="00000000" w:rsidRPr="00000000" w14:paraId="00000112">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本契約に関する通知及び連絡は、甲乙間で合意した電話、電子メール、書面その他の方法により行うものとする。</w:t>
      </w:r>
    </w:p>
    <w:p w:rsidR="00000000" w:rsidDel="00000000" w:rsidP="00000000" w:rsidRDefault="00000000" w:rsidRPr="00000000" w14:paraId="00000113">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甲及び乙は、連絡先に変更が生じた場合、速やかに相手方へ通知するものとする。</w:t>
      </w:r>
    </w:p>
    <w:p w:rsidR="00000000" w:rsidDel="00000000" w:rsidP="00000000" w:rsidRDefault="00000000" w:rsidRPr="00000000" w14:paraId="00000114">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乙は、本調査の性質を考慮し、甲が指定する安全な連絡方法及び連絡可能時間帯に合理的な範囲で配慮するものとする。</w:t>
      </w:r>
    </w:p>
    <w:p w:rsidR="00000000" w:rsidDel="00000000" w:rsidP="00000000" w:rsidRDefault="00000000" w:rsidRPr="00000000" w14:paraId="00000115">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乙は、甲の承諾なく、調査の依頼事実が対象者その他第三者に知られるおそれの高い方法で連絡しないものとする。ただし、法令に基づく場合その他正当な理由がある場合を除く。</w:t>
      </w:r>
    </w:p>
    <w:p w:rsidR="00000000" w:rsidDel="00000000" w:rsidP="00000000" w:rsidRDefault="00000000" w:rsidRPr="00000000" w14:paraId="000001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lpgde6ab9rza"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本契約に定めのない事項又は本契約の解釈について疑義が生じた場合、甲乙は、関係法令及び信義誠実の原則に従い、誠意をもって協議し、円満な解決を図るものとする。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pStyle w:val="Heading2"/>
        <w:keepNext w:val="0"/>
        <w:keepLines w:val="0"/>
        <w:spacing w:after="80" w:lineRule="auto"/>
        <w:rPr>
          <w:b w:val="1"/>
          <w:bCs w:val="1"/>
        </w:rPr>
      </w:pPr>
      <w:bookmarkStart w:colFirst="0" w:colLast="0" w:name="_wbsaf7628kwi" w:id="28"/>
      <w:bookmarkEnd w:id="28"/>
      <w:r w:rsidDel="00000000" w:rsidR="00000000" w:rsidRPr="00000000">
        <w:rPr>
          <w:rFonts w:ascii="Arial Unicode MS" w:cs="Arial Unicode MS" w:eastAsia="Arial Unicode MS" w:hAnsi="Arial Unicode MS"/>
          <w:b w:val="1"/>
          <w:bCs w:val="1"/>
          <w:rtl w:val="0"/>
        </w:rPr>
        <w:t xml:space="preserve">第28条（準拠法及び管轄裁判所）</w:t>
      </w:r>
    </w:p>
    <w:p w:rsidR="00000000" w:rsidDel="00000000" w:rsidP="00000000" w:rsidRDefault="00000000" w:rsidRPr="00000000" w14:paraId="0000011B">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11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本契約に関して紛争が生じた場合、法令により認められる範囲で、　　　　　　　　　地方裁判所又は　　　　　　　　　簡易裁判所を第一審の合意管轄裁判所とする。</w:t>
      </w:r>
    </w:p>
    <w:p w:rsidR="00000000" w:rsidDel="00000000" w:rsidP="00000000" w:rsidRDefault="00000000" w:rsidRPr="00000000" w14:paraId="0000011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前項の定めは、消費者契約法その他の強行法規により認められる甲の権利を制限するものではない。</w:t>
      </w:r>
    </w:p>
    <w:p w:rsidR="00000000" w:rsidDel="00000000" w:rsidP="00000000" w:rsidRDefault="00000000" w:rsidRPr="00000000" w14:paraId="000001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F">
      <w:pPr>
        <w:pStyle w:val="Heading2"/>
        <w:keepNext w:val="0"/>
        <w:keepLines w:val="0"/>
        <w:spacing w:after="80" w:lineRule="auto"/>
        <w:rPr>
          <w:b w:val="1"/>
          <w:bCs w:val="1"/>
        </w:rPr>
      </w:pPr>
      <w:bookmarkStart w:colFirst="0" w:colLast="0" w:name="_wv2g02yyoglo" w:id="29"/>
      <w:bookmarkEnd w:id="29"/>
      <w:r w:rsidDel="00000000" w:rsidR="00000000" w:rsidRPr="00000000">
        <w:rPr>
          <w:rFonts w:ascii="Arial Unicode MS" w:cs="Arial Unicode MS" w:eastAsia="Arial Unicode MS" w:hAnsi="Arial Unicode MS"/>
          <w:b w:val="1"/>
          <w:bCs w:val="1"/>
          <w:rtl w:val="0"/>
        </w:rPr>
        <w:t xml:space="preserve">第29条（契約締結時の確認事項）</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甲は、本契約の締結にあたり、次の事項について説明を受け、その内容を確認する。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調査の目的及び具体的な調査内容</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調査方法及び法令上の制限</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調査期間、調査日時及び調査員数</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基本料金及び追加料金の算定方法</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交通費、宿泊費その他実費の取扱い</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調査結果及び証拠取得が保証されないこと</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調査報告書の内容、納品方法及び納品期限</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調査資料及び個人情報の管理方法</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契約の解約、中止及び解除に関する条件</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解約時の料金精算及び返金条件</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秘密保持義務及び調査結果の利用制限</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探偵業法に基づく契約前書面の交付及び説明</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探偵業法に基づく契約後書面の交付</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調査結果を違法な行為に使用しない旨の書面提出</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クーリング・オフその他適用法令に基づく消費者の権利</w:t>
      </w:r>
    </w:p>
    <w:p w:rsidR="00000000" w:rsidDel="00000000" w:rsidP="00000000" w:rsidRDefault="00000000" w:rsidRPr="00000000" w14:paraId="000001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n73s6uhphd9e" w:id="30"/>
      <w:bookmarkEnd w:id="30"/>
      <w:r w:rsidDel="00000000" w:rsidR="00000000" w:rsidRPr="00000000">
        <w:rPr>
          <w:rFonts w:ascii="Arial Unicode MS" w:cs="Arial Unicode MS" w:eastAsia="Arial Unicode MS" w:hAnsi="Arial Unicode MS"/>
          <w:b w:val="1"/>
          <w:bCs w:val="1"/>
          <w:rtl w:val="0"/>
        </w:rPr>
        <w:t xml:space="preserve">第30条（特約事項）</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甲乙は、本契約に定める事項のほか、必要に応じて次の特約を定めることができる。</w:t>
      </w:r>
    </w:p>
    <w:tbl>
      <w:tblPr>
        <w:tblStyle w:val="Table6"/>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710"/>
        <w:tblGridChange w:id="0">
          <w:tblGrid>
            <w:gridCol w:w="335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調査時間に関する特約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調査員数に関する特約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追加料金に関する特約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成功報酬に関する特約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調査報告書に関する特約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調査資料の保存に関する特約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rPr>
                <w:sz w:val="20"/>
                <w:szCs w:val="20"/>
              </w:rPr>
            </w:pPr>
            <w:r w:rsidDel="00000000" w:rsidR="00000000" w:rsidRPr="00000000">
              <w:rPr>
                <w:rtl w:val="0"/>
              </w:rPr>
            </w:r>
          </w:p>
        </w:tc>
      </w:tr>
    </w:tbl>
    <w:p w:rsidR="00000000" w:rsidDel="00000000" w:rsidP="00000000" w:rsidRDefault="00000000" w:rsidRPr="00000000" w14:paraId="0000014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成功報酬を定める場合、成功の判定基準、報酬発生条件、金額及び支払時期を具体的に明示するものとする。</w:t>
      </w:r>
    </w:p>
    <w:p w:rsidR="00000000" w:rsidDel="00000000" w:rsidP="00000000" w:rsidRDefault="00000000" w:rsidRPr="00000000" w14:paraId="00000144">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特約事項が本契約の他の条項と抵触する場合、甲乙間で有効に合意した特約を優先する。ただし、法令に反する特約又は消費者の権利を不当に制限する特約は、この限りでない。</w:t>
      </w:r>
    </w:p>
    <w:p w:rsidR="00000000" w:rsidDel="00000000" w:rsidP="00000000" w:rsidRDefault="00000000" w:rsidRPr="00000000" w14:paraId="000001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7yx4ulaoao95" w:id="31"/>
      <w:bookmarkEnd w:id="31"/>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rPr>
      </w:pPr>
      <w:bookmarkStart w:colFirst="0" w:colLast="0" w:name="_4w5t5c8ekd4z" w:id="32"/>
      <w:bookmarkEnd w:id="32"/>
      <w:r w:rsidDel="00000000" w:rsidR="00000000" w:rsidRPr="00000000">
        <w:rPr>
          <w:rtl w:val="0"/>
        </w:rPr>
      </w:r>
    </w:p>
    <w:p w:rsidR="00000000" w:rsidDel="00000000" w:rsidP="00000000" w:rsidRDefault="00000000" w:rsidRPr="00000000" w14:paraId="00000148">
      <w:pPr>
        <w:pStyle w:val="Heading2"/>
        <w:keepNext w:val="0"/>
        <w:keepLines w:val="0"/>
        <w:spacing w:after="80" w:lineRule="auto"/>
        <w:rPr>
          <w:b w:val="1"/>
          <w:bCs w:val="1"/>
        </w:rPr>
      </w:pPr>
      <w:bookmarkStart w:colFirst="0" w:colLast="0" w:name="_fawalmqd0a7b" w:id="33"/>
      <w:bookmarkEnd w:id="33"/>
      <w:r w:rsidDel="00000000" w:rsidR="00000000" w:rsidRPr="00000000">
        <w:rPr>
          <w:rtl w:val="0"/>
        </w:rPr>
      </w:r>
    </w:p>
    <w:p w:rsidR="00000000" w:rsidDel="00000000" w:rsidP="00000000" w:rsidRDefault="00000000" w:rsidRPr="00000000" w14:paraId="00000149">
      <w:pPr>
        <w:pStyle w:val="Heading2"/>
        <w:keepNext w:val="0"/>
        <w:keepLines w:val="0"/>
        <w:spacing w:after="80" w:lineRule="auto"/>
        <w:rPr>
          <w:b w:val="1"/>
          <w:bCs w:val="1"/>
        </w:rPr>
      </w:pPr>
      <w:bookmarkStart w:colFirst="0" w:colLast="0" w:name="_nand8hwp7pw4" w:id="34"/>
      <w:bookmarkEnd w:id="34"/>
      <w:r w:rsidDel="00000000" w:rsidR="00000000" w:rsidRPr="00000000">
        <w:rPr>
          <w:rtl w:val="0"/>
        </w:rPr>
      </w:r>
    </w:p>
    <w:p w:rsidR="00000000" w:rsidDel="00000000" w:rsidP="00000000" w:rsidRDefault="00000000" w:rsidRPr="00000000" w14:paraId="0000014A">
      <w:pPr>
        <w:pStyle w:val="Heading2"/>
        <w:keepNext w:val="0"/>
        <w:keepLines w:val="0"/>
        <w:spacing w:after="80" w:lineRule="auto"/>
        <w:rPr>
          <w:b w:val="1"/>
          <w:bCs w:val="1"/>
        </w:rPr>
      </w:pPr>
      <w:bookmarkStart w:colFirst="0" w:colLast="0" w:name="_olfw4ikxidry" w:id="35"/>
      <w:bookmarkEnd w:id="35"/>
      <w:r w:rsidDel="00000000" w:rsidR="00000000" w:rsidRPr="00000000">
        <w:rPr>
          <w:rtl w:val="0"/>
        </w:rPr>
      </w:r>
    </w:p>
    <w:p w:rsidR="00000000" w:rsidDel="00000000" w:rsidP="00000000" w:rsidRDefault="00000000" w:rsidRPr="00000000" w14:paraId="0000014B">
      <w:pPr>
        <w:pStyle w:val="Heading2"/>
        <w:keepNext w:val="0"/>
        <w:keepLines w:val="0"/>
        <w:spacing w:after="80" w:lineRule="auto"/>
        <w:rPr>
          <w:b w:val="1"/>
          <w:bCs w:val="1"/>
        </w:rPr>
      </w:pPr>
      <w:bookmarkStart w:colFirst="0" w:colLast="0" w:name="_30zqvw8dsb0o" w:id="36"/>
      <w:bookmarkEnd w:id="36"/>
      <w:r w:rsidDel="00000000" w:rsidR="00000000" w:rsidRPr="00000000">
        <w:rPr>
          <w:rtl w:val="0"/>
        </w:rPr>
      </w:r>
    </w:p>
    <w:p w:rsidR="00000000" w:rsidDel="00000000" w:rsidP="00000000" w:rsidRDefault="00000000" w:rsidRPr="00000000" w14:paraId="0000014C">
      <w:pPr>
        <w:pStyle w:val="Heading2"/>
        <w:keepNext w:val="0"/>
        <w:keepLines w:val="0"/>
        <w:spacing w:after="80" w:lineRule="auto"/>
        <w:rPr>
          <w:b w:val="1"/>
          <w:bCs w:val="1"/>
        </w:rPr>
      </w:pPr>
      <w:bookmarkStart w:colFirst="0" w:colLast="0" w:name="_rxipqgmdx4y9" w:id="37"/>
      <w:bookmarkEnd w:id="37"/>
      <w:r w:rsidDel="00000000" w:rsidR="00000000" w:rsidRPr="00000000">
        <w:rPr>
          <w:rtl w:val="0"/>
        </w:rPr>
      </w:r>
    </w:p>
    <w:p w:rsidR="00000000" w:rsidDel="00000000" w:rsidP="00000000" w:rsidRDefault="00000000" w:rsidRPr="00000000" w14:paraId="0000014D">
      <w:pPr>
        <w:pStyle w:val="Heading2"/>
        <w:keepNext w:val="0"/>
        <w:keepLines w:val="0"/>
        <w:spacing w:after="80" w:lineRule="auto"/>
        <w:rPr>
          <w:b w:val="1"/>
          <w:bCs w:val="1"/>
        </w:rPr>
      </w:pPr>
      <w:bookmarkStart w:colFirst="0" w:colLast="0" w:name="_sn6bkhohwyot" w:id="38"/>
      <w:bookmarkEnd w:id="38"/>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甲及び乙は、本契約の各条項及び契約締結時の確認事項について十分に確認し、その内容に合意したため、本契約を締結する。</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又は署名のうえ、各自1通を保有する。ただし、甲乙が合意した場合、法令に従い電磁的方法によって契約を締結し、契約内容を記録した電磁的記録をそれぞれ保管することができる。</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52">
      <w:pPr>
        <w:pStyle w:val="Heading3"/>
        <w:keepNext w:val="0"/>
        <w:keepLines w:val="0"/>
        <w:spacing w:before="280" w:lineRule="auto"/>
        <w:rPr>
          <w:b w:val="1"/>
          <w:bCs w:val="1"/>
          <w:color w:val="000000"/>
          <w:sz w:val="24"/>
          <w:szCs w:val="24"/>
        </w:rPr>
      </w:pPr>
      <w:bookmarkStart w:colFirst="0" w:colLast="0" w:name="_msec0i68d0lw" w:id="39"/>
      <w:bookmarkEnd w:id="39"/>
      <w:r w:rsidDel="00000000" w:rsidR="00000000" w:rsidRPr="00000000">
        <w:rPr>
          <w:rtl w:val="0"/>
        </w:rPr>
      </w:r>
    </w:p>
    <w:p w:rsidR="00000000" w:rsidDel="00000000" w:rsidP="00000000" w:rsidRDefault="00000000" w:rsidRPr="00000000" w14:paraId="00000153">
      <w:pPr>
        <w:pStyle w:val="Heading3"/>
        <w:keepNext w:val="0"/>
        <w:keepLines w:val="0"/>
        <w:spacing w:before="280" w:lineRule="auto"/>
        <w:rPr>
          <w:b w:val="1"/>
          <w:bCs w:val="1"/>
          <w:color w:val="000000"/>
          <w:sz w:val="24"/>
          <w:szCs w:val="24"/>
        </w:rPr>
      </w:pPr>
      <w:bookmarkStart w:colFirst="0" w:colLast="0" w:name="_jtz9tannolhu" w:id="40"/>
      <w:bookmarkEnd w:id="40"/>
      <w:r w:rsidDel="00000000" w:rsidR="00000000" w:rsidRPr="00000000">
        <w:rPr>
          <w:rFonts w:ascii="Arial Unicode MS" w:cs="Arial Unicode MS" w:eastAsia="Arial Unicode MS" w:hAnsi="Arial Unicode MS"/>
          <w:b w:val="1"/>
          <w:bCs w:val="1"/>
          <w:color w:val="000000"/>
          <w:sz w:val="24"/>
          <w:szCs w:val="24"/>
          <w:rtl w:val="0"/>
        </w:rPr>
        <w:t xml:space="preserve">甲（依頼者）</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5">
      <w:pPr>
        <w:spacing w:after="240" w:before="240" w:lineRule="auto"/>
        <w:rPr>
          <w:sz w:val="20"/>
          <w:szCs w:val="20"/>
        </w:rPr>
      </w:pPr>
      <w:r w:rsidDel="00000000" w:rsidR="00000000" w:rsidRPr="00000000">
        <w:rPr>
          <w:rtl w:val="0"/>
        </w:rPr>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7">
      <w:pPr>
        <w:spacing w:after="240" w:before="240" w:lineRule="auto"/>
        <w:rPr>
          <w:sz w:val="20"/>
          <w:szCs w:val="20"/>
        </w:rPr>
      </w:pPr>
      <w:r w:rsidDel="00000000" w:rsidR="00000000" w:rsidRPr="00000000">
        <w:rPr>
          <w:rtl w:val="0"/>
        </w:rPr>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D">
      <w:pPr>
        <w:pStyle w:val="Heading3"/>
        <w:keepNext w:val="0"/>
        <w:keepLines w:val="0"/>
        <w:spacing w:before="280" w:lineRule="auto"/>
        <w:rPr>
          <w:b w:val="1"/>
          <w:bCs w:val="1"/>
          <w:color w:val="000000"/>
          <w:sz w:val="24"/>
          <w:szCs w:val="24"/>
        </w:rPr>
      </w:pPr>
      <w:bookmarkStart w:colFirst="0" w:colLast="0" w:name="_uoyk5bh0wjm8" w:id="41"/>
      <w:bookmarkEnd w:id="41"/>
      <w:r w:rsidDel="00000000" w:rsidR="00000000" w:rsidRPr="00000000">
        <w:rPr>
          <w:rtl w:val="0"/>
        </w:rPr>
      </w:r>
    </w:p>
    <w:p w:rsidR="00000000" w:rsidDel="00000000" w:rsidP="00000000" w:rsidRDefault="00000000" w:rsidRPr="00000000" w14:paraId="0000015E">
      <w:pPr>
        <w:pStyle w:val="Heading3"/>
        <w:keepNext w:val="0"/>
        <w:keepLines w:val="0"/>
        <w:spacing w:before="280" w:lineRule="auto"/>
        <w:rPr>
          <w:b w:val="1"/>
          <w:bCs w:val="1"/>
          <w:color w:val="000000"/>
          <w:sz w:val="24"/>
          <w:szCs w:val="24"/>
        </w:rPr>
      </w:pPr>
      <w:bookmarkStart w:colFirst="0" w:colLast="0" w:name="_6gg4509tpnkv" w:id="42"/>
      <w:bookmarkEnd w:id="42"/>
      <w:r w:rsidDel="00000000" w:rsidR="00000000" w:rsidRPr="00000000">
        <w:rPr>
          <w:rFonts w:ascii="Arial Unicode MS" w:cs="Arial Unicode MS" w:eastAsia="Arial Unicode MS" w:hAnsi="Arial Unicode MS"/>
          <w:b w:val="1"/>
          <w:bCs w:val="1"/>
          <w:color w:val="000000"/>
          <w:sz w:val="24"/>
          <w:szCs w:val="24"/>
          <w:rtl w:val="0"/>
        </w:rPr>
        <w:t xml:space="preserve">乙（探偵業者）</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商号又は名称：　　　　　　　　　　　　　　　　　　　　</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探偵業届出番号：　　　　　　　　　　　　　　　　　　　</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届出をした公安委員会：　　　　　　　　　　　　　　　　</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営業所の名称：　　　　　　　　　　　　　　　　　　　　</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営業所の所在地：　　　　　　　　　　　　　　　　　　　</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E">
      <w:pPr>
        <w:spacing w:after="240" w:before="240" w:lineRule="auto"/>
        <w:rPr>
          <w:sz w:val="20"/>
          <w:szCs w:val="20"/>
        </w:rPr>
      </w:pPr>
      <w:r w:rsidDel="00000000" w:rsidR="00000000" w:rsidRPr="00000000">
        <w:rPr>
          <w:rtl w:val="0"/>
        </w:rPr>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7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