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fitof9jgr6c" w:id="0"/>
      <w:bookmarkEnd w:id="0"/>
      <w:r w:rsidDel="00000000" w:rsidR="00000000" w:rsidRPr="00000000">
        <w:rPr>
          <w:rFonts w:ascii="Arial Unicode MS" w:cs="Arial Unicode MS" w:eastAsia="Arial Unicode MS" w:hAnsi="Arial Unicode MS"/>
          <w:b w:val="1"/>
          <w:bCs w:val="1"/>
          <w:sz w:val="44"/>
          <w:szCs w:val="44"/>
          <w:rtl w:val="0"/>
        </w:rPr>
        <w:t xml:space="preserve">貸出契約書（レンタル契約書）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貸主　　　　　　　　　　　　　　　（以下「甲」という。）と、借主　　　　　　　　　　　　　　　（以下「乙」という。）は、甲が取り扱う衣装及び付属品の貸出しについて、以下のとおり貸出契約（以下「本契約」という。）を締結する。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bi051psswg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衣装及び付属品を有償で貸し出すにあたり、貸出条件、利用期間、料金、返却方法、衣装の管理、汚損・破損・紛失時の対応その他必要な事項を定め、甲乙間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r0hrwf9oz6b" w:id="2"/>
      <w:bookmarkEnd w:id="2"/>
      <w:r w:rsidDel="00000000" w:rsidR="00000000" w:rsidRPr="00000000">
        <w:rPr>
          <w:rFonts w:ascii="Arial Unicode MS" w:cs="Arial Unicode MS" w:eastAsia="Arial Unicode MS" w:hAnsi="Arial Unicode MS"/>
          <w:b w:val="1"/>
          <w:bCs w:val="1"/>
          <w:rtl w:val="0"/>
        </w:rPr>
        <w:t xml:space="preserve">第2条（貸出対象）</w:t>
      </w:r>
    </w:p>
    <w:p w:rsidR="00000000" w:rsidDel="00000000" w:rsidP="00000000" w:rsidRDefault="00000000" w:rsidRPr="00000000" w14:paraId="0000000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本契約に基づき甲が乙に貸し出す衣装及び付属品（以下「貸出品」という。）は、次のとおりとする。</w:t>
      </w:r>
    </w:p>
    <w:p w:rsidR="00000000" w:rsidDel="00000000" w:rsidP="00000000" w:rsidRDefault="00000000" w:rsidRPr="00000000" w14:paraId="0000000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貸出品の詳細については、甲乙が合意した申込書、見積書、貸出明細書その他の書面又は電磁的記録によって補足することができる。</w:t>
      </w:r>
    </w:p>
    <w:tbl>
      <w:tblPr>
        <w:tblStyle w:val="Table1"/>
        <w:tblW w:w="10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40"/>
        <w:gridCol w:w="8100"/>
        <w:tblGridChange w:id="0">
          <w:tblGrid>
            <w:gridCol w:w="2340"/>
            <w:gridCol w:w="81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ウェディングドレス　□ カラードレス　□ タキシード　□ 振袖　□ 留袖　□ 訪問着　□ 袴　□ 七五三衣装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商品名・品番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ブランド・メーカー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カラー・柄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帯　□ 帯締め　□ 帯揚げ　□ 草履　□ バッグ　□ ベール　□ アクセサリー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結婚式　□ 成人式　□ 卒業式　□ 七五三　□ 撮影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rtl w:val="0"/>
              </w:rPr>
            </w:r>
          </w:p>
        </w:tc>
      </w:tr>
    </w:tbl>
    <w:p w:rsidR="00000000" w:rsidDel="00000000" w:rsidP="00000000" w:rsidRDefault="00000000" w:rsidRPr="00000000" w14:paraId="00000023">
      <w:pPr>
        <w:pStyle w:val="Heading2"/>
        <w:keepNext w:val="0"/>
        <w:keepLines w:val="0"/>
        <w:spacing w:after="80" w:lineRule="auto"/>
        <w:rPr>
          <w:b w:val="1"/>
          <w:bCs w:val="1"/>
        </w:rPr>
      </w:pPr>
      <w:bookmarkStart w:colFirst="0" w:colLast="0" w:name="_otitvauecte5" w:id="3"/>
      <w:bookmarkEnd w:id="3"/>
      <w:r w:rsidDel="00000000" w:rsidR="00000000" w:rsidRPr="00000000">
        <w:rPr>
          <w:rFonts w:ascii="Arial Unicode MS" w:cs="Arial Unicode MS" w:eastAsia="Arial Unicode MS" w:hAnsi="Arial Unicode MS"/>
          <w:b w:val="1"/>
          <w:bCs w:val="1"/>
          <w:rtl w:val="0"/>
        </w:rPr>
        <w:t xml:space="preserve">第3条（貸出期間）</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貸出期間は、次のとおりとする。</w:t>
      </w:r>
    </w:p>
    <w:tbl>
      <w:tblPr>
        <w:tblStyle w:val="Table2"/>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750"/>
        <w:tblGridChange w:id="0">
          <w:tblGrid>
            <w:gridCol w:w="167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貸出開始時間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返却期限日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返却期限時間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貸出日数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店頭受取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店頭返却　□ 配送　□ その他（　　　　　　）</w:t>
            </w:r>
          </w:p>
        </w:tc>
      </w:tr>
    </w:tbl>
    <w:p w:rsidR="00000000" w:rsidDel="00000000" w:rsidP="00000000" w:rsidRDefault="00000000" w:rsidRPr="00000000" w14:paraId="00000035">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乙は、前項に定める返却期限までに、貸出品を甲に返却しなければならない。</w:t>
      </w:r>
    </w:p>
    <w:p w:rsidR="00000000" w:rsidDel="00000000" w:rsidP="00000000" w:rsidRDefault="00000000" w:rsidRPr="00000000" w14:paraId="00000036">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貸出期間の延長を希望する場合、乙は返却期限前に甲へ申し出て、その承諾を得なければならない。</w:t>
      </w:r>
    </w:p>
    <w:p w:rsidR="00000000" w:rsidDel="00000000" w:rsidP="00000000" w:rsidRDefault="00000000" w:rsidRPr="00000000" w14:paraId="00000037">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甲は、予約状況その他合理的な事情により、延長を承諾しないことができる。</w:t>
      </w:r>
    </w:p>
    <w:p w:rsidR="00000000" w:rsidDel="00000000" w:rsidP="00000000" w:rsidRDefault="00000000" w:rsidRPr="00000000" w14:paraId="00000038">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貸出期間の延長が認められた場合、延長料金及び新たな返却期限について甲乙協議のうえ定める。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if9z4kr79qen" w:id="4"/>
      <w:bookmarkEnd w:id="4"/>
      <w:r w:rsidDel="00000000" w:rsidR="00000000" w:rsidRPr="00000000">
        <w:rPr>
          <w:rFonts w:ascii="Arial Unicode MS" w:cs="Arial Unicode MS" w:eastAsia="Arial Unicode MS" w:hAnsi="Arial Unicode MS"/>
          <w:b w:val="1"/>
          <w:bCs w:val="1"/>
          <w:rtl w:val="0"/>
        </w:rPr>
        <w:t xml:space="preserve">第4条（貸出料金及び支払方法）</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乙は、貸出品の利用に対する対価として、次の料金を甲に支払う。</w:t>
      </w:r>
    </w:p>
    <w:tbl>
      <w:tblPr>
        <w:tblStyle w:val="Table3"/>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85"/>
        <w:gridCol w:w="6630"/>
        <w:tblGridChange w:id="0">
          <w:tblGrid>
            <w:gridCol w:w="2385"/>
            <w:gridCol w:w="6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保証金（設定する場合）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電子決済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乙は、甲が指定する支払期限までに、所定の料金を支払うものとする。</w:t>
      </w:r>
    </w:p>
    <w:p w:rsidR="00000000" w:rsidDel="00000000" w:rsidP="00000000" w:rsidRDefault="00000000" w:rsidRPr="00000000" w14:paraId="0000005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保証金を設定する場合、甲は貸出品の返却及び状態確認後、乙が負担すべき未払料金その他の債務があるときは、その金額を控除した残額を返還する。</w:t>
      </w:r>
    </w:p>
    <w:p w:rsidR="00000000" w:rsidDel="00000000" w:rsidP="00000000" w:rsidRDefault="00000000" w:rsidRPr="00000000" w14:paraId="0000005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甲は、乙に追加料金が発生する場合、その理由及び算定根拠を説明するものとする。</w:t>
      </w:r>
    </w:p>
    <w:p w:rsidR="00000000" w:rsidDel="00000000" w:rsidP="00000000" w:rsidRDefault="00000000" w:rsidRPr="00000000" w14:paraId="0000005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料金の変更は、甲乙双方の合意によるものとする。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ahnnorevmeiu" w:id="5"/>
      <w:bookmarkEnd w:id="5"/>
      <w:r w:rsidDel="00000000" w:rsidR="00000000" w:rsidRPr="00000000">
        <w:rPr>
          <w:rFonts w:ascii="Arial Unicode MS" w:cs="Arial Unicode MS" w:eastAsia="Arial Unicode MS" w:hAnsi="Arial Unicode MS"/>
          <w:b w:val="1"/>
          <w:bCs w:val="1"/>
          <w:rtl w:val="0"/>
        </w:rPr>
        <w:t xml:space="preserve">第5条（契約の成立）</w:t>
      </w:r>
    </w:p>
    <w:p w:rsidR="00000000" w:rsidDel="00000000" w:rsidP="00000000" w:rsidRDefault="00000000" w:rsidRPr="00000000" w14:paraId="00000056">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本契約は、乙が貸出条件を確認して申込みを行い、甲がこれを承諾した時点で成立する。</w:t>
      </w:r>
    </w:p>
    <w:p w:rsidR="00000000" w:rsidDel="00000000" w:rsidP="00000000" w:rsidRDefault="00000000" w:rsidRPr="00000000" w14:paraId="0000005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甲は、申込みの受付にあたり、必要に応じて本人確認書類、連絡先その他貸出しに必要な情報の提示を求めることができる。</w:t>
      </w:r>
    </w:p>
    <w:p w:rsidR="00000000" w:rsidDel="00000000" w:rsidP="00000000" w:rsidRDefault="00000000" w:rsidRPr="00000000" w14:paraId="0000005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甲は、貸出品の在庫状況、利用目的、本人確認の状況その他合理的な事情により、申込みを承諾しないことができる。</w:t>
      </w:r>
    </w:p>
    <w:p w:rsidR="00000000" w:rsidDel="00000000" w:rsidP="00000000" w:rsidRDefault="00000000" w:rsidRPr="00000000" w14:paraId="0000005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契約成立後に貸出内容を変更する場合、甲乙双方の合意を必要とする。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xblpzp3l7egy" w:id="6"/>
      <w:bookmarkEnd w:id="6"/>
      <w:r w:rsidDel="00000000" w:rsidR="00000000" w:rsidRPr="00000000">
        <w:rPr>
          <w:rFonts w:ascii="Arial Unicode MS" w:cs="Arial Unicode MS" w:eastAsia="Arial Unicode MS" w:hAnsi="Arial Unicode MS"/>
          <w:b w:val="1"/>
          <w:bCs w:val="1"/>
          <w:rtl w:val="0"/>
        </w:rPr>
        <w:t xml:space="preserve">第6条（貸出品の引渡し）</w:t>
      </w:r>
    </w:p>
    <w:p w:rsidR="00000000" w:rsidDel="00000000" w:rsidP="00000000" w:rsidRDefault="00000000" w:rsidRPr="00000000" w14:paraId="0000005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甲は、合意した日時及び方法により、貸出品を乙に引き渡す。</w:t>
      </w:r>
    </w:p>
    <w:p w:rsidR="00000000" w:rsidDel="00000000" w:rsidP="00000000" w:rsidRDefault="00000000" w:rsidRPr="00000000" w14:paraId="0000005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甲は、引渡しに際して、貸出品の種類、数量、サイズ、付属品及び外観上確認できる状態を確認するものとする。</w:t>
      </w:r>
    </w:p>
    <w:p w:rsidR="00000000" w:rsidDel="00000000" w:rsidP="00000000" w:rsidRDefault="00000000" w:rsidRPr="00000000" w14:paraId="0000005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乙は、貸出品を受領した際、数量、状態及び付属品の有無を確認し、不足又は異常を発見した場合には、速やかに甲へ通知する。</w:t>
      </w:r>
    </w:p>
    <w:p w:rsidR="00000000" w:rsidDel="00000000" w:rsidP="00000000" w:rsidRDefault="00000000" w:rsidRPr="00000000" w14:paraId="0000005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引渡時に確認された汚れ、傷、ほつれその他の状態については、必要に応じて写真、チェックシートその他の方法により記録する。</w:t>
      </w:r>
    </w:p>
    <w:p w:rsidR="00000000" w:rsidDel="00000000" w:rsidP="00000000" w:rsidRDefault="00000000" w:rsidRPr="00000000" w14:paraId="0000006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配送による引渡しの場合、配送方法、送料負担及び配送中の事故への対応は、甲乙が別途合意した条件による。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4i201g4r1ea7" w:id="7"/>
      <w:bookmarkEnd w:id="7"/>
      <w:r w:rsidDel="00000000" w:rsidR="00000000" w:rsidRPr="00000000">
        <w:rPr>
          <w:rFonts w:ascii="Arial Unicode MS" w:cs="Arial Unicode MS" w:eastAsia="Arial Unicode MS" w:hAnsi="Arial Unicode MS"/>
          <w:b w:val="1"/>
          <w:bCs w:val="1"/>
          <w:rtl w:val="0"/>
        </w:rPr>
        <w:t xml:space="preserve">第7条（貸出品の所有権）</w:t>
      </w:r>
    </w:p>
    <w:p w:rsidR="00000000" w:rsidDel="00000000" w:rsidP="00000000" w:rsidRDefault="00000000" w:rsidRPr="00000000" w14:paraId="00000063">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貸出品の所有権は、貸出期間中及び本契約終了後も甲又は甲が正当に権限を有する所有者に帰属する。</w:t>
      </w:r>
    </w:p>
    <w:p w:rsidR="00000000" w:rsidDel="00000000" w:rsidP="00000000" w:rsidRDefault="00000000" w:rsidRPr="00000000" w14:paraId="00000064">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乙は、本契約によって貸出品の所有権その他処分権限を取得するものではない。</w:t>
      </w:r>
    </w:p>
    <w:p w:rsidR="00000000" w:rsidDel="00000000" w:rsidP="00000000" w:rsidRDefault="00000000" w:rsidRPr="00000000" w14:paraId="0000006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乙は、甲の事前の承諾なく、貸出品を第三者へ譲渡、転貸、質入れその他担保に供してはならない。</w:t>
      </w:r>
    </w:p>
    <w:p w:rsidR="00000000" w:rsidDel="00000000" w:rsidP="00000000" w:rsidRDefault="00000000" w:rsidRPr="00000000" w14:paraId="00000066">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乙は、貸出品に付された管理タグ、識別番号その他の表示を無断で取り外し、変更又は破棄してはならない。</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bmurdvjozyby" w:id="8"/>
      <w:bookmarkEnd w:id="8"/>
      <w:r w:rsidDel="00000000" w:rsidR="00000000" w:rsidRPr="00000000">
        <w:rPr>
          <w:rFonts w:ascii="Arial Unicode MS" w:cs="Arial Unicode MS" w:eastAsia="Arial Unicode MS" w:hAnsi="Arial Unicode MS"/>
          <w:b w:val="1"/>
          <w:bCs w:val="1"/>
          <w:rtl w:val="0"/>
        </w:rPr>
        <w:t xml:space="preserve">第8条（貸出品の使用及び管理）</w:t>
      </w:r>
    </w:p>
    <w:p w:rsidR="00000000" w:rsidDel="00000000" w:rsidP="00000000" w:rsidRDefault="00000000" w:rsidRPr="00000000" w14:paraId="0000006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乙は、貸出品の素材、形状及び用途に応じて、善良な管理者の注意をもって使用及び保管する。</w:t>
      </w:r>
    </w:p>
    <w:p w:rsidR="00000000" w:rsidDel="00000000" w:rsidP="00000000" w:rsidRDefault="00000000" w:rsidRPr="00000000" w14:paraId="0000006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乙は、貸出品の使用に際し、甲から説明を受けた取扱方法及び注意事項を遵守する。</w:t>
      </w:r>
    </w:p>
    <w:p w:rsidR="00000000" w:rsidDel="00000000" w:rsidP="00000000" w:rsidRDefault="00000000" w:rsidRPr="00000000" w14:paraId="0000006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乙は、貸出品を著しく汚損又は破損するおそれのある環境で使用する場合、事前に甲へ相談するものとする。</w:t>
      </w:r>
    </w:p>
    <w:p w:rsidR="00000000" w:rsidDel="00000000" w:rsidP="00000000" w:rsidRDefault="00000000" w:rsidRPr="00000000" w14:paraId="0000006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乙は、貸出品を使用しない間、直射日光、高温多湿、水濡れ、火気その他衣装の品質に悪影響を及ぼす環境を避けて保管する。</w:t>
      </w:r>
    </w:p>
    <w:p w:rsidR="00000000" w:rsidDel="00000000" w:rsidP="00000000" w:rsidRDefault="00000000" w:rsidRPr="00000000" w14:paraId="0000006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乙は、貸出品の盗難又は紛失を防止するため、合理的な管理措置を講じるものとする。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tha43aj9i3ck" w:id="9"/>
      <w:bookmarkEnd w:id="9"/>
      <w:r w:rsidDel="00000000" w:rsidR="00000000" w:rsidRPr="00000000">
        <w:rPr>
          <w:rFonts w:ascii="Arial Unicode MS" w:cs="Arial Unicode MS" w:eastAsia="Arial Unicode MS" w:hAnsi="Arial Unicode MS"/>
          <w:b w:val="1"/>
          <w:bCs w:val="1"/>
          <w:rtl w:val="0"/>
        </w:rPr>
        <w:t xml:space="preserve">第9条（禁止事項）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乙は、甲の事前の承諾なく、次の各号に掲げる行為を行ってはならない。</w:t>
      </w:r>
    </w:p>
    <w:p w:rsidR="00000000" w:rsidDel="00000000" w:rsidP="00000000" w:rsidRDefault="00000000" w:rsidRPr="00000000" w14:paraId="0000007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貸出品を第三者に転貸し、譲渡し、又は無断で使用させる行為</w:t>
      </w:r>
    </w:p>
    <w:p w:rsidR="00000000" w:rsidDel="00000000" w:rsidP="00000000" w:rsidRDefault="00000000" w:rsidRPr="00000000" w14:paraId="00000072">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貸出品の裁断、縫製、染色、装飾の追加その他の改造行為</w:t>
      </w:r>
    </w:p>
    <w:p w:rsidR="00000000" w:rsidDel="00000000" w:rsidP="00000000" w:rsidRDefault="00000000" w:rsidRPr="00000000" w14:paraId="00000073">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貸出品のタグ、装飾品、付属品その他の構成部分を取り外す行為</w:t>
      </w:r>
    </w:p>
    <w:p w:rsidR="00000000" w:rsidDel="00000000" w:rsidP="00000000" w:rsidRDefault="00000000" w:rsidRPr="00000000" w14:paraId="0000007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貸出品を通常想定される用途以外に使用する行為</w:t>
      </w:r>
    </w:p>
    <w:p w:rsidR="00000000" w:rsidDel="00000000" w:rsidP="00000000" w:rsidRDefault="00000000" w:rsidRPr="00000000" w14:paraId="0000007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甲の承諾なく洗濯、クリーニング、アイロンがけその他の処理を行う行為</w:t>
      </w:r>
    </w:p>
    <w:p w:rsidR="00000000" w:rsidDel="00000000" w:rsidP="00000000" w:rsidRDefault="00000000" w:rsidRPr="00000000" w14:paraId="0000007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貸出品を著しく損傷するおそれのある方法で使用する行為</w:t>
      </w:r>
    </w:p>
    <w:p w:rsidR="00000000" w:rsidDel="00000000" w:rsidP="00000000" w:rsidRDefault="00000000" w:rsidRPr="00000000" w14:paraId="0000007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その他、本契約に違反し、又は貸出品の品質及び価値を著しく損なう行為</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iqv2dwg3prox" w:id="10"/>
      <w:bookmarkEnd w:id="10"/>
      <w:r w:rsidDel="00000000" w:rsidR="00000000" w:rsidRPr="00000000">
        <w:rPr>
          <w:rFonts w:ascii="Arial Unicode MS" w:cs="Arial Unicode MS" w:eastAsia="Arial Unicode MS" w:hAnsi="Arial Unicode MS"/>
          <w:b w:val="1"/>
          <w:bCs w:val="1"/>
          <w:rtl w:val="0"/>
        </w:rPr>
        <w:t xml:space="preserve">第10条（サイズ確認及び試着）</w:t>
      </w:r>
    </w:p>
    <w:p w:rsidR="00000000" w:rsidDel="00000000" w:rsidP="00000000" w:rsidRDefault="00000000" w:rsidRPr="00000000" w14:paraId="0000007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乙は、貸出品の申込みにあたり、必要に応じて試着又はサイズ確認を行うものとする。</w:t>
      </w:r>
    </w:p>
    <w:p w:rsidR="00000000" w:rsidDel="00000000" w:rsidP="00000000" w:rsidRDefault="00000000" w:rsidRPr="00000000" w14:paraId="0000007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乙は、申込み時に自己の身体寸法、希望サイズその他必要な情報を正確に申告する。</w:t>
      </w:r>
    </w:p>
    <w:p w:rsidR="00000000" w:rsidDel="00000000" w:rsidP="00000000" w:rsidRDefault="00000000" w:rsidRPr="00000000" w14:paraId="0000007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甲は、貸出品のサイズ、着用方法及び使用上の注意事項について、合理的な範囲で説明する。</w:t>
      </w:r>
    </w:p>
    <w:p w:rsidR="00000000" w:rsidDel="00000000" w:rsidP="00000000" w:rsidRDefault="00000000" w:rsidRPr="00000000" w14:paraId="0000007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契約成立後、乙の身体寸法の変化その他乙の事情によりサイズ変更が必要となった場合、甲乙協議のうえ対応を決定する。</w:t>
      </w:r>
    </w:p>
    <w:p w:rsidR="00000000" w:rsidDel="00000000" w:rsidP="00000000" w:rsidRDefault="00000000" w:rsidRPr="00000000" w14:paraId="0000007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サイズ変更に伴う追加料金が発生する場合、甲は事前にその金額及び条件を乙に提示する。</w:t>
      </w:r>
    </w:p>
    <w:p w:rsidR="00000000" w:rsidDel="00000000" w:rsidP="00000000" w:rsidRDefault="00000000" w:rsidRPr="00000000" w14:paraId="0000007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甲の案内又は貸出品の表示に誤りがあり、契約内容に適合しない衣装が提供された場合、甲は自己の責任に応じて交換その他必要な対応を行う。</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phd7swuowhce" w:id="11"/>
      <w:bookmarkEnd w:id="11"/>
      <w:r w:rsidDel="00000000" w:rsidR="00000000" w:rsidRPr="00000000">
        <w:rPr>
          <w:rFonts w:ascii="Arial Unicode MS" w:cs="Arial Unicode MS" w:eastAsia="Arial Unicode MS" w:hAnsi="Arial Unicode MS"/>
          <w:b w:val="1"/>
          <w:bCs w:val="1"/>
          <w:rtl w:val="0"/>
        </w:rPr>
        <w:t xml:space="preserve">第11条（着付け及び衣装の調整）</w:t>
      </w:r>
    </w:p>
    <w:p w:rsidR="00000000" w:rsidDel="00000000" w:rsidP="00000000" w:rsidRDefault="00000000" w:rsidRPr="00000000" w14:paraId="0000008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着付け、ヘアメイク、衣装の補正その他のサービスを提供する場合、その内容、料金及び実施日時は別途定める。</w:t>
      </w:r>
    </w:p>
    <w:p w:rsidR="00000000" w:rsidDel="00000000" w:rsidP="00000000" w:rsidRDefault="00000000" w:rsidRPr="00000000" w14:paraId="0000008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乙は、甲の承諾なく貸出品の裾上げ、サイズ調整その他の加工を行ってはならない。</w:t>
      </w:r>
    </w:p>
    <w:p w:rsidR="00000000" w:rsidDel="00000000" w:rsidP="00000000" w:rsidRDefault="00000000" w:rsidRPr="00000000" w14:paraId="00000084">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甲が認めた一時的な調整を行う場合、乙は甲が指定する方法に従うものとする。</w:t>
      </w:r>
    </w:p>
    <w:p w:rsidR="00000000" w:rsidDel="00000000" w:rsidP="00000000" w:rsidRDefault="00000000" w:rsidRPr="00000000" w14:paraId="00000085">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着付けその他のサービスを第三者が提供する場合、その責任範囲及び費用負担については、甲乙及び当該第三者との契約関係に応じて定める。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bmgcxm1uj77k" w:id="12"/>
      <w:bookmarkEnd w:id="12"/>
      <w:r w:rsidDel="00000000" w:rsidR="00000000" w:rsidRPr="00000000">
        <w:rPr>
          <w:rFonts w:ascii="Arial Unicode MS" w:cs="Arial Unicode MS" w:eastAsia="Arial Unicode MS" w:hAnsi="Arial Unicode MS"/>
          <w:b w:val="1"/>
          <w:bCs w:val="1"/>
          <w:rtl w:val="0"/>
        </w:rPr>
        <w:t xml:space="preserve">第12条（汚損及び通常損耗）</w:t>
      </w:r>
    </w:p>
    <w:p w:rsidR="00000000" w:rsidDel="00000000" w:rsidP="00000000" w:rsidRDefault="00000000" w:rsidRPr="00000000" w14:paraId="00000088">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甲乙は、貸出品の通常の使用に伴い、軽微なしわ、摩耗その他の通常損耗が生じ得ることを確認する。</w:t>
      </w:r>
    </w:p>
    <w:p w:rsidR="00000000" w:rsidDel="00000000" w:rsidP="00000000" w:rsidRDefault="00000000" w:rsidRPr="00000000" w14:paraId="0000008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通常損耗について、乙は原則として追加の修繕費用を負担しない。</w:t>
      </w:r>
    </w:p>
    <w:p w:rsidR="00000000" w:rsidDel="00000000" w:rsidP="00000000" w:rsidRDefault="00000000" w:rsidRPr="00000000" w14:paraId="0000008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飲食物、化粧品、泥、油脂その他による汚れが発生した場合、乙は速やかに甲へ報告する。</w:t>
      </w:r>
    </w:p>
    <w:p w:rsidR="00000000" w:rsidDel="00000000" w:rsidP="00000000" w:rsidRDefault="00000000" w:rsidRPr="00000000" w14:paraId="0000008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乙は、汚れを発見した場合であっても、甲の承諾なく薬剤、漂白剤その他の方法による処理を行ってはならない。</w:t>
      </w:r>
    </w:p>
    <w:p w:rsidR="00000000" w:rsidDel="00000000" w:rsidP="00000000" w:rsidRDefault="00000000" w:rsidRPr="00000000" w14:paraId="0000008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乙の故意又は過失により通常損耗を超える汚損が発生した場合、その処理費用の負担については第13条に従う。</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161p0nsk94wd" w:id="13"/>
      <w:bookmarkEnd w:id="13"/>
      <w:r w:rsidDel="00000000" w:rsidR="00000000" w:rsidRPr="00000000">
        <w:rPr>
          <w:rFonts w:ascii="Arial Unicode MS" w:cs="Arial Unicode MS" w:eastAsia="Arial Unicode MS" w:hAnsi="Arial Unicode MS"/>
          <w:b w:val="1"/>
          <w:bCs w:val="1"/>
          <w:rtl w:val="0"/>
        </w:rPr>
        <w:t xml:space="preserve">第13条（破損・汚損時の対応）</w:t>
      </w:r>
    </w:p>
    <w:p w:rsidR="00000000" w:rsidDel="00000000" w:rsidP="00000000" w:rsidRDefault="00000000" w:rsidRPr="00000000" w14:paraId="0000008F">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貸出期間中に貸出品が破損又は汚損した場合、乙はその状況を速やかに甲へ通知する。</w:t>
      </w:r>
    </w:p>
    <w:p w:rsidR="00000000" w:rsidDel="00000000" w:rsidP="00000000" w:rsidRDefault="00000000" w:rsidRPr="00000000" w14:paraId="00000090">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甲は、貸出品の状態を確認し、修繕又は特殊クリーニングの必要性及び合理的な費用を判断する。</w:t>
      </w:r>
    </w:p>
    <w:p w:rsidR="00000000" w:rsidDel="00000000" w:rsidP="00000000" w:rsidRDefault="00000000" w:rsidRPr="00000000" w14:paraId="00000091">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乙の責めに帰すべき事由により破損又は汚損が発生した場合、乙は、その程度及び原因に応じ、合理的な修繕費用又はクリーニング費用を負担する。</w:t>
      </w:r>
    </w:p>
    <w:p w:rsidR="00000000" w:rsidDel="00000000" w:rsidP="00000000" w:rsidRDefault="00000000" w:rsidRPr="00000000" w14:paraId="00000092">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修繕が困難である場合、甲乙は貸出品の使用年数、取得価格、残存価値及び損傷の程度を考慮し、損害額を協議する。</w:t>
      </w:r>
    </w:p>
    <w:p w:rsidR="00000000" w:rsidDel="00000000" w:rsidP="00000000" w:rsidRDefault="00000000" w:rsidRPr="00000000" w14:paraId="00000093">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甲は、費用を請求する場合、可能な範囲で修繕見積書、写真その他の根拠資料を乙に提示する。</w:t>
      </w:r>
    </w:p>
    <w:p w:rsidR="00000000" w:rsidDel="00000000" w:rsidP="00000000" w:rsidRDefault="00000000" w:rsidRPr="00000000" w14:paraId="00000094">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甲の責めに帰すべき事由又は貸出品の通常の使用による損耗については、乙に費用を負担させない。</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3tfezaaoo39w" w:id="14"/>
      <w:bookmarkEnd w:id="14"/>
      <w:r w:rsidDel="00000000" w:rsidR="00000000" w:rsidRPr="00000000">
        <w:rPr>
          <w:rFonts w:ascii="Arial Unicode MS" w:cs="Arial Unicode MS" w:eastAsia="Arial Unicode MS" w:hAnsi="Arial Unicode MS"/>
          <w:b w:val="1"/>
          <w:bCs w:val="1"/>
          <w:rtl w:val="0"/>
        </w:rPr>
        <w:t xml:space="preserve">第14条（紛失及び盗難）</w:t>
      </w:r>
    </w:p>
    <w:p w:rsidR="00000000" w:rsidDel="00000000" w:rsidP="00000000" w:rsidRDefault="00000000" w:rsidRPr="00000000" w14:paraId="00000097">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乙は、貸出品又は付属品を紛失し、又は盗難に遭った場合、直ちに甲へ連絡するものとする。</w:t>
      </w:r>
    </w:p>
    <w:p w:rsidR="00000000" w:rsidDel="00000000" w:rsidP="00000000" w:rsidRDefault="00000000" w:rsidRPr="00000000" w14:paraId="00000098">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乙の責めに帰すべき事由によって貸出品が返却不能となった場合、乙は甲に生じた損害を賠償する。</w:t>
      </w:r>
    </w:p>
    <w:p w:rsidR="00000000" w:rsidDel="00000000" w:rsidP="00000000" w:rsidRDefault="00000000" w:rsidRPr="00000000" w14:paraId="00000099">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損害額は、貸出品の取得価格、使用年数、残存価値、代替品の調達費用その他合理的な事情を考慮して算定する。</w:t>
      </w:r>
    </w:p>
    <w:p w:rsidR="00000000" w:rsidDel="00000000" w:rsidP="00000000" w:rsidRDefault="00000000" w:rsidRPr="00000000" w14:paraId="0000009A">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盗難が発生した場合、乙は必要に応じて警察への届出その他合理的な対応に協力する。</w:t>
      </w:r>
    </w:p>
    <w:p w:rsidR="00000000" w:rsidDel="00000000" w:rsidP="00000000" w:rsidRDefault="00000000" w:rsidRPr="00000000" w14:paraId="0000009B">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乙の責めに帰することのできない事由による紛失又は盗難については、法令及び本契約の定めに従って責任を判断する。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9t0lubx9zvs3" w:id="15"/>
      <w:bookmarkEnd w:id="15"/>
      <w:r w:rsidDel="00000000" w:rsidR="00000000" w:rsidRPr="00000000">
        <w:rPr>
          <w:rFonts w:ascii="Arial Unicode MS" w:cs="Arial Unicode MS" w:eastAsia="Arial Unicode MS" w:hAnsi="Arial Unicode MS"/>
          <w:b w:val="1"/>
          <w:bCs w:val="1"/>
          <w:rtl w:val="0"/>
        </w:rPr>
        <w:t xml:space="preserve">第15条（返却方法及び返却確認）</w:t>
      </w:r>
    </w:p>
    <w:p w:rsidR="00000000" w:rsidDel="00000000" w:rsidP="00000000" w:rsidRDefault="00000000" w:rsidRPr="00000000" w14:paraId="0000009E">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乙は、第3条に定める返却期限までに、貸出品及び付属品一式を甲へ返却する。</w:t>
      </w:r>
    </w:p>
    <w:p w:rsidR="00000000" w:rsidDel="00000000" w:rsidP="00000000" w:rsidRDefault="00000000" w:rsidRPr="00000000" w14:paraId="0000009F">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返却に際しては、甲が指定する梱包方法その他合理的な返却手順に従うものとする。</w:t>
      </w:r>
    </w:p>
    <w:p w:rsidR="00000000" w:rsidDel="00000000" w:rsidP="00000000" w:rsidRDefault="00000000" w:rsidRPr="00000000" w14:paraId="000000A0">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甲は、貸出品の返却後、数量、付属品、汚損、破損その他の状態を確認する。</w:t>
      </w:r>
    </w:p>
    <w:p w:rsidR="00000000" w:rsidDel="00000000" w:rsidP="00000000" w:rsidRDefault="00000000" w:rsidRPr="00000000" w14:paraId="000000A1">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返却時に不足又は異常が確認された場合、甲は合理的な期間内に乙へ通知する。</w:t>
      </w:r>
    </w:p>
    <w:p w:rsidR="00000000" w:rsidDel="00000000" w:rsidP="00000000" w:rsidRDefault="00000000" w:rsidRPr="00000000" w14:paraId="000000A2">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配送による返却の場合、返却完了時点及び配送中の事故への対応については、事前に合意した配送条件による。</w:t>
      </w:r>
    </w:p>
    <w:p w:rsidR="00000000" w:rsidDel="00000000" w:rsidP="00000000" w:rsidRDefault="00000000" w:rsidRPr="00000000" w14:paraId="000000A3">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乙は、甲の承諾なく、貸出品を第三者又は甲が指定していない場所へ返却してはならない。</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uixxvnnqe7zh" w:id="16"/>
      <w:bookmarkEnd w:id="16"/>
      <w:r w:rsidDel="00000000" w:rsidR="00000000" w:rsidRPr="00000000">
        <w:rPr>
          <w:rFonts w:ascii="Arial Unicode MS" w:cs="Arial Unicode MS" w:eastAsia="Arial Unicode MS" w:hAnsi="Arial Unicode MS"/>
          <w:b w:val="1"/>
          <w:bCs w:val="1"/>
          <w:rtl w:val="0"/>
        </w:rPr>
        <w:t xml:space="preserve">第16条（返却遅延及び延滞料金）</w:t>
      </w:r>
    </w:p>
    <w:p w:rsidR="00000000" w:rsidDel="00000000" w:rsidP="00000000" w:rsidRDefault="00000000" w:rsidRPr="00000000" w14:paraId="000000A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乙が返却期限までに貸出品を返却しない場合、甲は乙に対し返却を求めることができる。</w:t>
      </w:r>
    </w:p>
    <w:p w:rsidR="00000000" w:rsidDel="00000000" w:rsidP="00000000" w:rsidRDefault="00000000" w:rsidRPr="00000000" w14:paraId="000000A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乙の責めに帰すべき事由により返却が遅延した場合、乙は次の条件に従い延滞料金を支払う。</w:t>
      </w:r>
    </w:p>
    <w:tbl>
      <w:tblPr>
        <w:tblStyle w:val="Table4"/>
        <w:tblW w:w="7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955"/>
        <w:tblGridChange w:id="0">
          <w:tblGrid>
            <w:gridCol w:w="239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延滞料金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1日につき金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延滞料金の計算開始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返却期限の翌日から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計算単位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1日単位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延滞料金の上限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rPr>
                <w:sz w:val="20"/>
                <w:szCs w:val="20"/>
              </w:rPr>
            </w:pPr>
            <w:r w:rsidDel="00000000" w:rsidR="00000000" w:rsidRPr="00000000">
              <w:rPr>
                <w:rtl w:val="0"/>
              </w:rPr>
            </w:r>
          </w:p>
        </w:tc>
      </w:tr>
    </w:tbl>
    <w:p w:rsidR="00000000" w:rsidDel="00000000" w:rsidP="00000000" w:rsidRDefault="00000000" w:rsidRPr="00000000" w14:paraId="000000B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延滞料金は、契約締結時に乙へ明示した条件に基づき、適用法令に従って請求する。</w:t>
      </w:r>
    </w:p>
    <w:p w:rsidR="00000000" w:rsidDel="00000000" w:rsidP="00000000" w:rsidRDefault="00000000" w:rsidRPr="00000000" w14:paraId="000000B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天災、交通機関の停止その他乙の責めに帰することのできない事情により返却が遅れる場合、乙は速やかに甲へ連絡し、甲乙協議のうえ対応を定める。</w:t>
      </w:r>
    </w:p>
    <w:p w:rsidR="00000000" w:rsidDel="00000000" w:rsidP="00000000" w:rsidRDefault="00000000" w:rsidRPr="00000000" w14:paraId="000000B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返却遅延によって甲に別途損害が発生した場合、その賠償については、延滞料金との重複及び適用法令上の制限を考慮して判断する。</w:t>
      </w:r>
    </w:p>
    <w:p w:rsidR="00000000" w:rsidDel="00000000" w:rsidP="00000000" w:rsidRDefault="00000000" w:rsidRPr="00000000" w14:paraId="000000B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mfjbx7ekzcdn" w:id="17"/>
      <w:bookmarkEnd w:id="17"/>
      <w:r w:rsidDel="00000000" w:rsidR="00000000" w:rsidRPr="00000000">
        <w:rPr>
          <w:rFonts w:ascii="Arial Unicode MS" w:cs="Arial Unicode MS" w:eastAsia="Arial Unicode MS" w:hAnsi="Arial Unicode MS"/>
          <w:b w:val="1"/>
          <w:bCs w:val="1"/>
          <w:rtl w:val="0"/>
        </w:rPr>
        <w:t xml:space="preserve">第17条（キャンセル及び契約変更）</w:t>
      </w:r>
    </w:p>
    <w:p w:rsidR="00000000" w:rsidDel="00000000" w:rsidP="00000000" w:rsidRDefault="00000000" w:rsidRPr="00000000" w14:paraId="000000B9">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乙が契約成立後に貸出しをキャンセルする場合、甲が事前に提示し、乙が確認したキャンセル条件に従うものとする。</w:t>
      </w:r>
    </w:p>
    <w:p w:rsidR="00000000" w:rsidDel="00000000" w:rsidP="00000000" w:rsidRDefault="00000000" w:rsidRPr="00000000" w14:paraId="000000BA">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キャンセル料金は、次のとおりとする。</w:t>
      </w:r>
    </w:p>
    <w:tbl>
      <w:tblPr>
        <w:tblStyle w:val="Table5"/>
        <w:tblW w:w="7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20"/>
        <w:gridCol w:w="3080"/>
        <w:tblGridChange w:id="0">
          <w:tblGrid>
            <w:gridCol w:w="4220"/>
            <w:gridCol w:w="30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貸出開始日の30日前まで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貸出開始日の29日前から14日前まで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貸出開始日の13日前から7日前まで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貸出開始日の6日前から前日まで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貸出開始日当日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貸出開始後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別途合意した条件による</w:t>
            </w:r>
          </w:p>
        </w:tc>
      </w:tr>
    </w:tbl>
    <w:p w:rsidR="00000000" w:rsidDel="00000000" w:rsidP="00000000" w:rsidRDefault="00000000" w:rsidRPr="00000000" w14:paraId="000000C9">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キャンセル料金は、キャンセルにより甲に通常生ずべき損害の平均額を超えない範囲で、適用法令に従って設定する。</w:t>
      </w:r>
    </w:p>
    <w:p w:rsidR="00000000" w:rsidDel="00000000" w:rsidP="00000000" w:rsidRDefault="00000000" w:rsidRPr="00000000" w14:paraId="000000CA">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甲の責めに帰すべき事由により貸出しができない場合、甲は受領済み料金の返還その他法令及び契約に基づく対応を行う。</w:t>
      </w:r>
    </w:p>
    <w:p w:rsidR="00000000" w:rsidDel="00000000" w:rsidP="00000000" w:rsidRDefault="00000000" w:rsidRPr="00000000" w14:paraId="000000CB">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衣装の種類、サイズ、貸出期間その他の契約内容を変更する場合、甲乙協議のうえ変更条件を定める。</w:t>
      </w:r>
    </w:p>
    <w:p w:rsidR="00000000" w:rsidDel="00000000" w:rsidP="00000000" w:rsidRDefault="00000000" w:rsidRPr="00000000" w14:paraId="000000C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aw2nelasrylx" w:id="18"/>
      <w:bookmarkEnd w:id="18"/>
      <w:r w:rsidDel="00000000" w:rsidR="00000000" w:rsidRPr="00000000">
        <w:rPr>
          <w:rFonts w:ascii="Arial Unicode MS" w:cs="Arial Unicode MS" w:eastAsia="Arial Unicode MS" w:hAnsi="Arial Unicode MS"/>
          <w:b w:val="1"/>
          <w:bCs w:val="1"/>
          <w:rtl w:val="0"/>
        </w:rPr>
        <w:t xml:space="preserve">第18条（貸出不能時の対応）</w:t>
      </w:r>
    </w:p>
    <w:p w:rsidR="00000000" w:rsidDel="00000000" w:rsidP="00000000" w:rsidRDefault="00000000" w:rsidRPr="00000000" w14:paraId="000000C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甲は、貸出予定品が事故、破損、紛失その他の事情により貸出不能となった場合、速やかに乙へ通知する。</w:t>
      </w:r>
    </w:p>
    <w:p w:rsidR="00000000" w:rsidDel="00000000" w:rsidP="00000000" w:rsidRDefault="00000000" w:rsidRPr="00000000" w14:paraId="000000C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前項の場合、甲は可能な範囲で同等品又は代替品の提供を提案することができる。</w:t>
      </w:r>
    </w:p>
    <w:p w:rsidR="00000000" w:rsidDel="00000000" w:rsidP="00000000" w:rsidRDefault="00000000" w:rsidRPr="00000000" w14:paraId="000000D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乙が代替品の提供を承諾しない場合、又は適切な代替品を提供できない場合、甲乙は契約の解除及び料金の返還について協議する。</w:t>
      </w:r>
    </w:p>
    <w:p w:rsidR="00000000" w:rsidDel="00000000" w:rsidP="00000000" w:rsidRDefault="00000000" w:rsidRPr="00000000" w14:paraId="000000D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貸出不能が甲の責めに帰すべき事由による場合、甲は法令及び本契約に基づく責任を負う。</w:t>
      </w:r>
    </w:p>
    <w:p w:rsidR="00000000" w:rsidDel="00000000" w:rsidP="00000000" w:rsidRDefault="00000000" w:rsidRPr="00000000" w14:paraId="000000D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乙の責めに帰すべき事由により貸出不能となった場合は、その原因及び損害の内容に応じて対応を定める。</w:t>
      </w:r>
    </w:p>
    <w:p w:rsidR="00000000" w:rsidDel="00000000" w:rsidP="00000000" w:rsidRDefault="00000000" w:rsidRPr="00000000" w14:paraId="000000D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r8fc0usg9zq" w:id="19"/>
      <w:bookmarkEnd w:id="19"/>
      <w:r w:rsidDel="00000000" w:rsidR="00000000" w:rsidRPr="00000000">
        <w:rPr>
          <w:rFonts w:ascii="Arial Unicode MS" w:cs="Arial Unicode MS" w:eastAsia="Arial Unicode MS" w:hAnsi="Arial Unicode MS"/>
          <w:b w:val="1"/>
          <w:bCs w:val="1"/>
          <w:rtl w:val="0"/>
        </w:rPr>
        <w:t xml:space="preserve">第19条（クリーニング及びメンテナンス）</w:t>
      </w:r>
    </w:p>
    <w:p w:rsidR="00000000" w:rsidDel="00000000" w:rsidP="00000000" w:rsidRDefault="00000000" w:rsidRPr="00000000" w14:paraId="000000D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貸出品の通常の使用後に必要となる標準的なクリーニングは、別途合意がない限り基本レンタル料金に含まれるものとする。</w:t>
      </w:r>
    </w:p>
    <w:p w:rsidR="00000000" w:rsidDel="00000000" w:rsidP="00000000" w:rsidRDefault="00000000" w:rsidRPr="00000000" w14:paraId="000000D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乙は、甲の承諾なく貸出品を洗濯又はクリーニングに出してはならない。</w:t>
      </w:r>
    </w:p>
    <w:p w:rsidR="00000000" w:rsidDel="00000000" w:rsidP="00000000" w:rsidRDefault="00000000" w:rsidRPr="00000000" w14:paraId="000000D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通常のクリーニングでは除去できない汚れが発生した場合、甲は必要な処理方法及び費用を確認する。</w:t>
      </w:r>
    </w:p>
    <w:p w:rsidR="00000000" w:rsidDel="00000000" w:rsidP="00000000" w:rsidRDefault="00000000" w:rsidRPr="00000000" w14:paraId="000000D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乙の責めに帰すべき事由により特殊クリーニングが必要となった場合、乙は合理的な範囲でその費用を負担する。</w:t>
      </w:r>
    </w:p>
    <w:p w:rsidR="00000000" w:rsidDel="00000000" w:rsidP="00000000" w:rsidRDefault="00000000" w:rsidRPr="00000000" w14:paraId="000000D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貸出品の経年劣化、通常損耗又は甲の管理上の問題に起因するメンテナンス費用は、原則として甲の負担とする。</w:t>
      </w:r>
    </w:p>
    <w:p w:rsidR="00000000" w:rsidDel="00000000" w:rsidP="00000000" w:rsidRDefault="00000000" w:rsidRPr="00000000" w14:paraId="000000D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B">
      <w:pPr>
        <w:pStyle w:val="Heading2"/>
        <w:keepNext w:val="0"/>
        <w:keepLines w:val="0"/>
        <w:spacing w:after="80" w:lineRule="auto"/>
        <w:rPr>
          <w:b w:val="1"/>
          <w:bCs w:val="1"/>
        </w:rPr>
      </w:pPr>
      <w:bookmarkStart w:colFirst="0" w:colLast="0" w:name="_6ss2efa5gngg" w:id="20"/>
      <w:bookmarkEnd w:id="20"/>
      <w:r w:rsidDel="00000000" w:rsidR="00000000" w:rsidRPr="00000000">
        <w:rPr>
          <w:rFonts w:ascii="Arial Unicode MS" w:cs="Arial Unicode MS" w:eastAsia="Arial Unicode MS" w:hAnsi="Arial Unicode MS"/>
          <w:b w:val="1"/>
          <w:bCs w:val="1"/>
          <w:rtl w:val="0"/>
        </w:rPr>
        <w:t xml:space="preserve">第20条（事故及び第三者への損害）</w:t>
      </w:r>
    </w:p>
    <w:p w:rsidR="00000000" w:rsidDel="00000000" w:rsidP="00000000" w:rsidRDefault="00000000" w:rsidRPr="00000000" w14:paraId="000000DC">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乙は、貸出品の使用中に事故その他の問題が発生した場合、必要に応じて甲へ通知する。</w:t>
      </w:r>
    </w:p>
    <w:p w:rsidR="00000000" w:rsidDel="00000000" w:rsidP="00000000" w:rsidRDefault="00000000" w:rsidRPr="00000000" w14:paraId="000000DD">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貸出品の欠陥又は甲の責めに帰すべき事由により乙に損害が生じた場合、甲は法令及び本契約に従って責任を負う。</w:t>
      </w:r>
    </w:p>
    <w:p w:rsidR="00000000" w:rsidDel="00000000" w:rsidP="00000000" w:rsidRDefault="00000000" w:rsidRPr="00000000" w14:paraId="000000DE">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乙の故意又は過失による不適切な使用によって第三者に損害が発生した場合、乙は自己の責任に応じて対応する。</w:t>
      </w:r>
    </w:p>
    <w:p w:rsidR="00000000" w:rsidDel="00000000" w:rsidP="00000000" w:rsidRDefault="00000000" w:rsidRPr="00000000" w14:paraId="000000DF">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甲乙双方の行為が損害の発生に関係する場合、各当事者の責任割合その他の事情を考慮して負担を定める。</w:t>
      </w:r>
    </w:p>
    <w:p w:rsidR="00000000" w:rsidDel="00000000" w:rsidP="00000000" w:rsidRDefault="00000000" w:rsidRPr="00000000" w14:paraId="000000E0">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本条は、製造物責任法、消費者契約法その他の強行法規に基づく責任を免除又は制限するものではない。</w:t>
      </w:r>
    </w:p>
    <w:p w:rsidR="00000000" w:rsidDel="00000000" w:rsidP="00000000" w:rsidRDefault="00000000" w:rsidRPr="00000000" w14:paraId="000000E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qtrkzhwgtbj2" w:id="21"/>
      <w:bookmarkEnd w:id="21"/>
      <w:r w:rsidDel="00000000" w:rsidR="00000000" w:rsidRPr="00000000">
        <w:rPr>
          <w:rFonts w:ascii="Arial Unicode MS" w:cs="Arial Unicode MS" w:eastAsia="Arial Unicode MS" w:hAnsi="Arial Unicode MS"/>
          <w:b w:val="1"/>
          <w:bCs w:val="1"/>
          <w:rtl w:val="0"/>
        </w:rPr>
        <w:t xml:space="preserve">第21条（契約の解除）</w:t>
      </w:r>
    </w:p>
    <w:p w:rsidR="00000000" w:rsidDel="00000000" w:rsidP="00000000" w:rsidRDefault="00000000" w:rsidRPr="00000000" w14:paraId="000000E3">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甲又は乙は、相手方が本契約に重大な違反をし、相当の期間を定めて是正を求めたにもかかわらず、その期間内に是正されない場合、本契約の全部又は一部を解除することができる。</w:t>
      </w:r>
    </w:p>
    <w:p w:rsidR="00000000" w:rsidDel="00000000" w:rsidP="00000000" w:rsidRDefault="00000000" w:rsidRPr="00000000" w14:paraId="000000E4">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前項にかかわらず、法令上催告を要せず解除できる事由がある場合には、当該法令に従い解除することができる。</w:t>
      </w:r>
    </w:p>
    <w:p w:rsidR="00000000" w:rsidDel="00000000" w:rsidP="00000000" w:rsidRDefault="00000000" w:rsidRPr="00000000" w14:paraId="000000E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甲は、乙が貸出品を無断で転貸し、又は重大な損傷を与える行為を行った場合、違反の程度に応じて貸出品の返還を求めることができる。</w:t>
      </w:r>
    </w:p>
    <w:p w:rsidR="00000000" w:rsidDel="00000000" w:rsidP="00000000" w:rsidRDefault="00000000" w:rsidRPr="00000000" w14:paraId="000000E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契約が解除された場合、乙は甲の指定する合理的な方法により貸出品を返却する。</w:t>
      </w:r>
    </w:p>
    <w:p w:rsidR="00000000" w:rsidDel="00000000" w:rsidP="00000000" w:rsidRDefault="00000000" w:rsidRPr="00000000" w14:paraId="000000E7">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契約解除に伴う料金の精算、損害賠償その他の事項は、解除原因及び適用法令に従って処理する。</w:t>
      </w:r>
    </w:p>
    <w:p w:rsidR="00000000" w:rsidDel="00000000" w:rsidP="00000000" w:rsidRDefault="00000000" w:rsidRPr="00000000" w14:paraId="000000E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n4uyihrodlc0"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EA">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甲又は乙は、本契約に違反し、自己の責めに帰すべき事由によって相手方に損害を与えた場合、民法その他の関係法令に従って賠償責任を負う。</w:t>
      </w:r>
    </w:p>
    <w:p w:rsidR="00000000" w:rsidDel="00000000" w:rsidP="00000000" w:rsidRDefault="00000000" w:rsidRPr="00000000" w14:paraId="000000E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損害賠償の範囲及び金額は、損害の発生原因、契約内容、因果関係その他の事情を考慮して定める。</w:t>
      </w:r>
    </w:p>
    <w:p w:rsidR="00000000" w:rsidDel="00000000" w:rsidP="00000000" w:rsidRDefault="00000000" w:rsidRPr="00000000" w14:paraId="000000E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貸出品の破損、汚損、紛失又は返却遅延に関する損害については、第13条、第14条及び第16条の定めを踏まえて算定する。</w:t>
      </w:r>
    </w:p>
    <w:p w:rsidR="00000000" w:rsidDel="00000000" w:rsidP="00000000" w:rsidRDefault="00000000" w:rsidRPr="00000000" w14:paraId="000000E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甲乙は、損害の拡大を防止するため、合理的な範囲で協力するものとする。</w:t>
      </w:r>
    </w:p>
    <w:p w:rsidR="00000000" w:rsidDel="00000000" w:rsidP="00000000" w:rsidRDefault="00000000" w:rsidRPr="00000000" w14:paraId="000000E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qc8d7q6a3gql"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F0">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拡大、行政機関による規制、交通機関の大規模な停止その他当事者の合理的な支配を超える事由により、本契約の履行が困難となった場合、甲乙は速やかに相手方へ通知する。</w:t>
      </w:r>
    </w:p>
    <w:p w:rsidR="00000000" w:rsidDel="00000000" w:rsidP="00000000" w:rsidRDefault="00000000" w:rsidRPr="00000000" w14:paraId="000000F1">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前項の場合、甲乙は貸出期間の変更、代替品の提供、契約の解除又は料金の精算について誠実に協議する。</w:t>
      </w:r>
    </w:p>
    <w:p w:rsidR="00000000" w:rsidDel="00000000" w:rsidP="00000000" w:rsidRDefault="00000000" w:rsidRPr="00000000" w14:paraId="000000F2">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不可抗力による履行不能又は履行遅延に関する責任は、民法その他の関係法令に従って判断する。</w:t>
      </w:r>
    </w:p>
    <w:p w:rsidR="00000000" w:rsidDel="00000000" w:rsidP="00000000" w:rsidRDefault="00000000" w:rsidRPr="00000000" w14:paraId="000000F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59du5xqqk7td" w:id="24"/>
      <w:bookmarkEnd w:id="24"/>
      <w:r w:rsidDel="00000000" w:rsidR="00000000" w:rsidRPr="00000000">
        <w:rPr>
          <w:rFonts w:ascii="Arial Unicode MS" w:cs="Arial Unicode MS" w:eastAsia="Arial Unicode MS" w:hAnsi="Arial Unicode MS"/>
          <w:b w:val="1"/>
          <w:bCs w:val="1"/>
          <w:rtl w:val="0"/>
        </w:rPr>
        <w:t xml:space="preserve">第24条（個人情報の取扱い）</w:t>
      </w:r>
    </w:p>
    <w:p w:rsidR="00000000" w:rsidDel="00000000" w:rsidP="00000000" w:rsidRDefault="00000000" w:rsidRPr="00000000" w14:paraId="000000F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甲は、本契約の締結及び履行に際して取得した乙の氏名、住所、電話番号、本人確認情報その他の個人情報を、貸出品の管理、本人確認、料金請求、連絡その他本契約の履行に必要な目的で利用する。</w:t>
      </w:r>
    </w:p>
    <w:p w:rsidR="00000000" w:rsidDel="00000000" w:rsidP="00000000" w:rsidRDefault="00000000" w:rsidRPr="00000000" w14:paraId="000000F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甲は、個人情報保護法その他の関係法令を遵守し、個人情報を適切に管理する。</w:t>
      </w:r>
    </w:p>
    <w:p w:rsidR="00000000" w:rsidDel="00000000" w:rsidP="00000000" w:rsidRDefault="00000000" w:rsidRPr="00000000" w14:paraId="000000F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甲は、法令に基づく場合その他法令上認められる場合を除き、必要な同意なく個人データを第三者へ提供しない。</w:t>
      </w:r>
    </w:p>
    <w:p w:rsidR="00000000" w:rsidDel="00000000" w:rsidP="00000000" w:rsidRDefault="00000000" w:rsidRPr="00000000" w14:paraId="000000F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個人情報の保存期間、開示等の請求及び安全管理措置については、甲が別途定めるプライバシーポリシーその他の適用される取扱方針による。</w:t>
      </w:r>
    </w:p>
    <w:p w:rsidR="00000000" w:rsidDel="00000000" w:rsidP="00000000" w:rsidRDefault="00000000" w:rsidRPr="00000000" w14:paraId="000000F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A">
      <w:pPr>
        <w:pStyle w:val="Heading2"/>
        <w:keepNext w:val="0"/>
        <w:keepLines w:val="0"/>
        <w:spacing w:after="80" w:lineRule="auto"/>
        <w:rPr>
          <w:b w:val="1"/>
          <w:bCs w:val="1"/>
        </w:rPr>
      </w:pPr>
      <w:bookmarkStart w:colFirst="0" w:colLast="0" w:name="_z024zhp3nma4"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FB">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甲及び乙は、自己が暴力団、暴力団員、暴力団関係企業その他の反社会的勢力に該当しないことを表明し、保証する。</w:t>
      </w:r>
    </w:p>
    <w:p w:rsidR="00000000" w:rsidDel="00000000" w:rsidP="00000000" w:rsidRDefault="00000000" w:rsidRPr="00000000" w14:paraId="000000FC">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甲及び乙は、反社会的勢力を利用し、又は反社会的勢力に対して資金提供その他の利益供与を行わないものとする。</w:t>
      </w:r>
    </w:p>
    <w:p w:rsidR="00000000" w:rsidDel="00000000" w:rsidP="00000000" w:rsidRDefault="00000000" w:rsidRPr="00000000" w14:paraId="000000FD">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相手方が前各項に違反した場合、甲又は乙は、催告を要することなく本契約を解除することができる。</w:t>
      </w:r>
    </w:p>
    <w:p w:rsidR="00000000" w:rsidDel="00000000" w:rsidP="00000000" w:rsidRDefault="00000000" w:rsidRPr="00000000" w14:paraId="000000FE">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前項による解除に伴う損害賠償その他の法律関係は、関係法令に従って処理する。</w:t>
      </w:r>
    </w:p>
    <w:p w:rsidR="00000000" w:rsidDel="00000000" w:rsidP="00000000" w:rsidRDefault="00000000" w:rsidRPr="00000000" w14:paraId="000000F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0">
      <w:pPr>
        <w:pStyle w:val="Heading2"/>
        <w:keepNext w:val="0"/>
        <w:keepLines w:val="0"/>
        <w:spacing w:after="80" w:lineRule="auto"/>
        <w:rPr>
          <w:b w:val="1"/>
          <w:bCs w:val="1"/>
        </w:rPr>
      </w:pPr>
      <w:bookmarkStart w:colFirst="0" w:colLast="0" w:name="_yxg0x75khekp" w:id="26"/>
      <w:bookmarkEnd w:id="26"/>
      <w:r w:rsidDel="00000000" w:rsidR="00000000" w:rsidRPr="00000000">
        <w:rPr>
          <w:rFonts w:ascii="Arial Unicode MS" w:cs="Arial Unicode MS" w:eastAsia="Arial Unicode MS" w:hAnsi="Arial Unicode MS"/>
          <w:b w:val="1"/>
          <w:bCs w:val="1"/>
          <w:rtl w:val="0"/>
        </w:rPr>
        <w:t xml:space="preserve">第26条（通知及び連絡）</w:t>
      </w:r>
    </w:p>
    <w:p w:rsidR="00000000" w:rsidDel="00000000" w:rsidP="00000000" w:rsidRDefault="00000000" w:rsidRPr="00000000" w14:paraId="00000101">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本契約に関する通知及び連絡は、甲乙が指定した住所、電話番号、電子メールアドレスその他の連絡先を用いて行う。</w:t>
      </w:r>
    </w:p>
    <w:p w:rsidR="00000000" w:rsidDel="00000000" w:rsidP="00000000" w:rsidRDefault="00000000" w:rsidRPr="00000000" w14:paraId="00000102">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甲又は乙は、連絡先に変更が生じた場合、速やかに相手方へ通知する。</w:t>
      </w:r>
    </w:p>
    <w:p w:rsidR="00000000" w:rsidDel="00000000" w:rsidP="00000000" w:rsidRDefault="00000000" w:rsidRPr="00000000" w14:paraId="00000103">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貸出品の破損、紛失、返却遅延その他緊急の連絡を要する事項については、可能な限り速やかな方法で通知する。</w:t>
      </w:r>
    </w:p>
    <w:p w:rsidR="00000000" w:rsidDel="00000000" w:rsidP="00000000" w:rsidRDefault="00000000" w:rsidRPr="00000000" w14:paraId="00000104">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電子的な方法による通知については、送信記録その他合理的な方法により通知内容を確認できるようにする。</w:t>
      </w:r>
    </w:p>
    <w:p w:rsidR="00000000" w:rsidDel="00000000" w:rsidP="00000000" w:rsidRDefault="00000000" w:rsidRPr="00000000" w14:paraId="0000010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6">
      <w:pPr>
        <w:pStyle w:val="Heading2"/>
        <w:keepNext w:val="0"/>
        <w:keepLines w:val="0"/>
        <w:spacing w:after="80" w:lineRule="auto"/>
        <w:rPr>
          <w:b w:val="1"/>
          <w:bCs w:val="1"/>
        </w:rPr>
      </w:pPr>
      <w:bookmarkStart w:colFirst="0" w:colLast="0" w:name="_8ddip6b1myx" w:id="27"/>
      <w:bookmarkEnd w:id="27"/>
      <w:r w:rsidDel="00000000" w:rsidR="00000000" w:rsidRPr="00000000">
        <w:rPr>
          <w:rFonts w:ascii="Arial Unicode MS" w:cs="Arial Unicode MS" w:eastAsia="Arial Unicode MS" w:hAnsi="Arial Unicode MS"/>
          <w:b w:val="1"/>
          <w:bCs w:val="1"/>
          <w:rtl w:val="0"/>
        </w:rPr>
        <w:t xml:space="preserve">第27条（契約内容の変更）</w:t>
      </w:r>
    </w:p>
    <w:p w:rsidR="00000000" w:rsidDel="00000000" w:rsidP="00000000" w:rsidRDefault="00000000" w:rsidRPr="00000000" w14:paraId="00000107">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本契約の変更は、甲乙双方の合意によって行う。</w:t>
      </w:r>
    </w:p>
    <w:p w:rsidR="00000000" w:rsidDel="00000000" w:rsidP="00000000" w:rsidRDefault="00000000" w:rsidRPr="00000000" w14:paraId="00000108">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変更内容については、書面又は電磁的記録により確認することができる。</w:t>
      </w:r>
    </w:p>
    <w:p w:rsidR="00000000" w:rsidDel="00000000" w:rsidP="00000000" w:rsidRDefault="00000000" w:rsidRPr="00000000" w14:paraId="00000109">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甲が別途定める利用規約その他の条件を適用する場合、甲は契約締結前に乙へその内容を提示する。</w:t>
      </w:r>
    </w:p>
    <w:p w:rsidR="00000000" w:rsidDel="00000000" w:rsidP="00000000" w:rsidRDefault="00000000" w:rsidRPr="00000000" w14:paraId="0000010A">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本契約と別途定める条件に相違がある場合、甲乙が明示的に合意した個別条件を優先する。ただし、強行法規に反する場合はこの限りでない。</w:t>
      </w:r>
    </w:p>
    <w:p w:rsidR="00000000" w:rsidDel="00000000" w:rsidP="00000000" w:rsidRDefault="00000000" w:rsidRPr="00000000" w14:paraId="0000010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b w:val="1"/>
          <w:bCs w:val="1"/>
        </w:rPr>
      </w:pPr>
      <w:bookmarkStart w:colFirst="0" w:colLast="0" w:name="_uftcjv84p0y0" w:id="28"/>
      <w:bookmarkEnd w:id="28"/>
      <w:r w:rsidDel="00000000" w:rsidR="00000000" w:rsidRPr="00000000">
        <w:rPr>
          <w:rFonts w:ascii="Arial Unicode MS" w:cs="Arial Unicode MS" w:eastAsia="Arial Unicode MS" w:hAnsi="Arial Unicode MS"/>
          <w:b w:val="1"/>
          <w:bCs w:val="1"/>
          <w:rtl w:val="0"/>
        </w:rPr>
        <w:t xml:space="preserve">第28条（権利義務の譲渡禁止）</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を第三者へ譲渡し、若しくは承継させ、又は担保に供してはならない。ただし、法令上認められる場合を除く。</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b w:val="1"/>
          <w:bCs w:val="1"/>
        </w:rPr>
      </w:pPr>
      <w:bookmarkStart w:colFirst="0" w:colLast="0" w:name="_mu1kqm4e2j4z"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11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11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本契約に関して紛争が生じた場合、甲乙は誠意をもって協議し、解決を図る。</w:t>
      </w:r>
    </w:p>
    <w:p w:rsidR="00000000" w:rsidDel="00000000" w:rsidP="00000000" w:rsidRDefault="00000000" w:rsidRPr="00000000" w14:paraId="0000011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協議によって解決しない場合、法令上許容される範囲で、　　　　　　　　　地方裁判所又は　　　　　　　　　簡易裁判所を第一審の合意管轄裁判所とする。</w:t>
      </w:r>
    </w:p>
    <w:p w:rsidR="00000000" w:rsidDel="00000000" w:rsidP="00000000" w:rsidRDefault="00000000" w:rsidRPr="00000000" w14:paraId="0000011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4">
      <w:pPr>
        <w:pStyle w:val="Heading2"/>
        <w:keepNext w:val="0"/>
        <w:keepLines w:val="0"/>
        <w:spacing w:after="80" w:lineRule="auto"/>
        <w:rPr>
          <w:b w:val="1"/>
          <w:bCs w:val="1"/>
        </w:rPr>
      </w:pPr>
      <w:bookmarkStart w:colFirst="0" w:colLast="0" w:name="_evlidb2585lg"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本契約に定めのない事項又は各条項の解釈について疑義が生じた場合、甲乙は民法その他の関係法令及び取引慣行を踏まえ、誠意をもって協議し、円満な解決を図るものとする。</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9v7xmxkuhkgd" w:id="31"/>
      <w:bookmarkEnd w:id="31"/>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甲乙は、本契約の内容を確認し、これに合意した証として、本書2通を作成し、双方記名押印又は署名のうえ、各1通を保有する。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なお、甲乙が合意した場合、本契約を電磁的記録により作成し、電子署名その他適切な方法により契約を締結することができる。</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甲（貸主・貸衣装事業者）</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29">
      <w:pPr>
        <w:spacing w:after="240" w:before="240" w:lineRule="auto"/>
        <w:rPr>
          <w:sz w:val="20"/>
          <w:szCs w:val="20"/>
        </w:rPr>
      </w:pP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乙（借主・利用者）</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3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