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q8r4i712rwr" w:id="0"/>
      <w:bookmarkEnd w:id="0"/>
      <w:r w:rsidDel="00000000" w:rsidR="00000000" w:rsidRPr="00000000">
        <w:rPr>
          <w:rFonts w:ascii="Arial Unicode MS" w:cs="Arial Unicode MS" w:eastAsia="Arial Unicode MS" w:hAnsi="Arial Unicode MS"/>
          <w:b w:val="1"/>
          <w:bCs w:val="1"/>
          <w:sz w:val="44"/>
          <w:szCs w:val="44"/>
          <w:rtl w:val="0"/>
        </w:rPr>
        <w:t xml:space="preserve">ダンス発表会出演申込書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ダンス発表会主催者　　　　　　　　　　　　　　（以下「甲」という。）が開催するダンス発表会について、出演希望者　　　　　　　　　　　　　　（以下「乙」という。）は、以下の申込内容及び出演条件を確認し、これに同意したうえで出演を申し込むものとする。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なお、乙が未成年者である場合は、親権者その他の法定代理人（以下「保護者」という。）の同意を得るものとする。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7qh8wf7qwgr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主催又は運営するダンス発表会（以下「本発表会」という。）への出演に関し、出演申込手続、参加条件、出演料、練習及びリハーサル、衣装、撮影、安全管理、キャンセルその他必要な事項を明確にし、甲乙間の円滑な運営及びトラブル防止を図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cunuiq5afs1a" w:id="2"/>
      <w:bookmarkEnd w:id="2"/>
      <w:r w:rsidDel="00000000" w:rsidR="00000000" w:rsidRPr="00000000">
        <w:rPr>
          <w:rFonts w:ascii="Arial Unicode MS" w:cs="Arial Unicode MS" w:eastAsia="Arial Unicode MS" w:hAnsi="Arial Unicode MS"/>
          <w:b w:val="1"/>
          <w:bCs w:val="1"/>
          <w:rtl w:val="0"/>
        </w:rPr>
        <w:t xml:space="preserve">第2条（発表会の概要）</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本発表会の概要は、次のとおりとする。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7200"/>
        <w:tblGridChange w:id="0">
          <w:tblGrid>
            <w:gridCol w:w="1830"/>
            <w:gridCol w:w="72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発表会名称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主催者・団体名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開演予定時間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終演予定時間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リハーサル予定日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出演予定ジャンル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HIPHOP　□ JAZZ　□ BALLET　□ K-POP　□ LOCK　□ HOUSE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ソロ　□ デュオ　□ グループ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出演予定作品数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甲は、会場の都合、出演者数、進行上の事情その他合理的な理由により、開催時間、出演順、演目構成その他の運営内容を変更することができる。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前項の変更が生じた場合、甲は乙に対し、合理的な方法により速やかに通知するものとする。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hijtn0695d5g" w:id="3"/>
      <w:bookmarkEnd w:id="3"/>
      <w:r w:rsidDel="00000000" w:rsidR="00000000" w:rsidRPr="00000000">
        <w:rPr>
          <w:rFonts w:ascii="Arial Unicode MS" w:cs="Arial Unicode MS" w:eastAsia="Arial Unicode MS" w:hAnsi="Arial Unicode MS"/>
          <w:b w:val="1"/>
          <w:bCs w:val="1"/>
          <w:rtl w:val="0"/>
        </w:rPr>
        <w:t xml:space="preserve">第3条（出演申込者の情報）</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乙は、次の事項を正確に記入するものとする。</w:t>
      </w:r>
    </w:p>
    <w:tbl>
      <w:tblPr>
        <w:tblStyle w:val="Table2"/>
        <w:tblW w:w="5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5"/>
        <w:gridCol w:w="2390"/>
        <w:tblGridChange w:id="0">
          <w:tblGrid>
            <w:gridCol w:w="261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所属スクール・チーム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担当講師・指導者名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ダンス経験年数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乙は、申込内容に変更が生じた場合、速やかに甲へ届け出るものとする。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甲は、申込内容に不備がある場合、乙に対し必要な補正又は追加情報の提出を求めることができる。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tgf1xce10dvz" w:id="4"/>
      <w:bookmarkEnd w:id="4"/>
      <w:r w:rsidDel="00000000" w:rsidR="00000000" w:rsidRPr="00000000">
        <w:rPr>
          <w:rFonts w:ascii="Arial Unicode MS" w:cs="Arial Unicode MS" w:eastAsia="Arial Unicode MS" w:hAnsi="Arial Unicode MS"/>
          <w:b w:val="1"/>
          <w:bCs w:val="1"/>
          <w:rtl w:val="0"/>
        </w:rPr>
        <w:t xml:space="preserve">第4条（出演申込及び受付）</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乙は、本申込書に必要事項を記入し、甲が指定する申込期限までに提出するものとする。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出演申込は、甲が申込内容を確認し、出演を承認した時点で成立するものとする。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甲は、出演枠、演目構成、会場設備、安全管理その他運営上の事情を考慮し、出演の可否を決定することができる。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甲は、出演を承認しない場合、その旨を乙に通知し、既に受領した出演料等があるときは、実際に提供済みの役務その他返還不要とする正当な根拠がある場合を除き、返還するものとする。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乙は、出演申込の承認後、甲が別途指定する出演者向け案内及び運営上の指示を遵守するものとする。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9a082b755tlg" w:id="5"/>
      <w:bookmarkEnd w:id="5"/>
      <w:r w:rsidDel="00000000" w:rsidR="00000000" w:rsidRPr="00000000">
        <w:rPr>
          <w:rFonts w:ascii="Arial Unicode MS" w:cs="Arial Unicode MS" w:eastAsia="Arial Unicode MS" w:hAnsi="Arial Unicode MS"/>
          <w:b w:val="1"/>
          <w:bCs w:val="1"/>
          <w:rtl w:val="0"/>
        </w:rPr>
        <w:t xml:space="preserve">第5条（出演料及び参加費用）</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本発表会の出演に必要な費用は、次のとおりとする。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4.901361299469"/>
        <w:gridCol w:w="6700.610449724154"/>
        <w:tblGridChange w:id="0">
          <w:tblGrid>
            <w:gridCol w:w="2324.901361299469"/>
            <w:gridCol w:w="6700.61044972415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リハーサル費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　□ 甲負担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チケット購入・販売条件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あり（内容：　　　　　　　　　）</w:t>
            </w:r>
          </w:p>
        </w:tc>
      </w:tr>
    </w:tbl>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乙は、前項に定める費用を指定期日までに支払うものとする。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甲は、追加費用が発生する場合、事前にその内容及び金額を乙に説明し、乙の同意を得るものとする。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甲は、乙の同意なく出演料その他の費用を一方的に増額しないものとする。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チケットの購入義務、販売協力、販売ノルマその他の負担がある場合は、その数量、金額、販売方法及び未販売分の取扱いを事前に明示するものとする。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5yg4c9e2skd8" w:id="6"/>
      <w:bookmarkEnd w:id="6"/>
      <w:r w:rsidDel="00000000" w:rsidR="00000000" w:rsidRPr="00000000">
        <w:rPr>
          <w:rFonts w:ascii="Arial Unicode MS" w:cs="Arial Unicode MS" w:eastAsia="Arial Unicode MS" w:hAnsi="Arial Unicode MS"/>
          <w:b w:val="1"/>
          <w:bCs w:val="1"/>
          <w:rtl w:val="0"/>
        </w:rPr>
        <w:t xml:space="preserve">第6条（出演内容及び演目）</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乙は、甲が承認した演目、振付、出演人数及び出演時間に従い、本発表会に出演するものとする。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乙が出演内容を変更しようとする場合は、事前に甲の承認を得るものとする。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甲は、舞台設備、安全確保、演出上の必要性その他合理的な理由により、演目内容、出演順又は出演時間について調整を求めることができる。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乙は、使用楽曲、振付、衣装、小道具その他出演に必要な事項について、甲が指定する期限までに必要な情報を提出するものとする。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甲乙は、演目の変更が乙の出演機会又は費用負担に重大な影響を及ぼす場合、対応方法について協議するものとする。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fw4xw2i34rwm" w:id="7"/>
      <w:bookmarkEnd w:id="7"/>
      <w:r w:rsidDel="00000000" w:rsidR="00000000" w:rsidRPr="00000000">
        <w:rPr>
          <w:rFonts w:ascii="Arial Unicode MS" w:cs="Arial Unicode MS" w:eastAsia="Arial Unicode MS" w:hAnsi="Arial Unicode MS"/>
          <w:b w:val="1"/>
          <w:bCs w:val="1"/>
          <w:rtl w:val="0"/>
        </w:rPr>
        <w:t xml:space="preserve">第7条（練習及びリハーサル）</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乙は、甲が事前に案内する練習、舞台確認、場当たり及びリハーサルのうち、出演条件として指定されたものに参加するものとする。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乙がやむを得ない事情により参加できない場合は、事前に甲へ連絡し、対応について協議するものとする。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甲は、乙が必要なリハーサルに参加できず、安全な出演又は舞台進行に支障が生じると合理的に判断される場合、出演内容の変更又は出演見合わせを求めることができる。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甲は、リハーサルの日時、場所及び必要な持参物を事前に乙へ通知するものとする。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練習及びリハーサルに伴う交通費、宿泊費その他の費用は、別途合意がある場合を除き、乙の負担とする。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ef14dcw87j7h" w:id="8"/>
      <w:bookmarkEnd w:id="8"/>
      <w:r w:rsidDel="00000000" w:rsidR="00000000" w:rsidRPr="00000000">
        <w:rPr>
          <w:rFonts w:ascii="Arial Unicode MS" w:cs="Arial Unicode MS" w:eastAsia="Arial Unicode MS" w:hAnsi="Arial Unicode MS"/>
          <w:b w:val="1"/>
          <w:bCs w:val="1"/>
          <w:rtl w:val="0"/>
        </w:rPr>
        <w:t xml:space="preserve">第8条（衣装及び小道具）</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乙は、甲又は担当指導者が指定する衣装、履物及び小道具を準備するものとする。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衣装及び小道具の購入費用、レンタル費用その他の負担については、事前に甲乙間で確認するものとする。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乙は、舞台設備又は他の出演者に危険を及ぼすおそれのある衣装及び小道具を使用してはならない。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甲は、安全上又は演出上の合理的な必要がある場合、衣装又は小道具の変更を求めることができる。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貸与された衣装及び小道具については、乙は善良な管理者の注意をもって取り扱い、指定された期限までに返却するものとする。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貸与品の破損又は紛失が乙の故意又は過失による場合、乙は法令に従い、その損害について責任を負うものとする。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bmn4l5enuww7" w:id="9"/>
      <w:bookmarkEnd w:id="9"/>
      <w:r w:rsidDel="00000000" w:rsidR="00000000" w:rsidRPr="00000000">
        <w:rPr>
          <w:rFonts w:ascii="Arial Unicode MS" w:cs="Arial Unicode MS" w:eastAsia="Arial Unicode MS" w:hAnsi="Arial Unicode MS"/>
          <w:b w:val="1"/>
          <w:bCs w:val="1"/>
          <w:rtl w:val="0"/>
        </w:rPr>
        <w:t xml:space="preserve">第9条（健康状態及び安全管理）</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乙は、自己の健康状態及び身体能力を考慮し、安全に出演できる状態で本発表会に参加するものとする。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乙は、出演に支障を及ぼすおそれのある体調不良、負傷その他の事情がある場合、必要な範囲で甲に申し出るものとする。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甲は、会場設備、舞台床面、照明、音響、動線その他出演環境について、合理的な安全管理措置を講じるものとする。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乙は、甲及び会場スタッフによる安全上の指示に従い、危険な行為又は無断での演出変更を行わないものとする。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甲は、乙の体調又は出演状況から安全確保が困難と合理的に判断される場合、出演の一時停止又は中止を求めることができる。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甲乙は、事故又は負傷が発生した場合、速やかに必要な救護措置を講じ、状況に応じて医療機関その他関係機関への連絡を行うものとする。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d3t7m7szql7e" w:id="10"/>
      <w:bookmarkEnd w:id="10"/>
      <w:r w:rsidDel="00000000" w:rsidR="00000000" w:rsidRPr="00000000">
        <w:rPr>
          <w:rFonts w:ascii="Arial Unicode MS" w:cs="Arial Unicode MS" w:eastAsia="Arial Unicode MS" w:hAnsi="Arial Unicode MS"/>
          <w:b w:val="1"/>
          <w:bCs w:val="1"/>
          <w:rtl w:val="0"/>
        </w:rPr>
        <w:t xml:space="preserve">第10条（事故及び損害の取扱い）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本発表会の練習、リハーサル又は本番中に事故、負傷、物品破損その他の損害が発生した場合、その責任は事故の原因、当事者の故意又は過失その他の事情を踏まえ、法令に従って判断するものとする。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甲の安全管理上の不備その他甲の責めに帰すべき事由によって乙に損害が生じた場合、甲は法令に従い責任を負うものとする。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乙の故意又は過失により、甲、他の出演者、観客又は第三者に損害が生じた場合、乙は法令に従い責任を負うものとする。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甲が傷害保険その他の保険に加入している場合、その補償対象、補償範囲及び適用条件は、当該保険契約の定めによるものとする。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保険加入の有無は、次のとおりとする。</w:t>
      </w:r>
    </w:p>
    <w:tbl>
      <w:tblPr>
        <w:tblStyle w:val="Table4"/>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075"/>
        <w:tblGridChange w:id="0">
          <w:tblGrid>
            <w:gridCol w:w="26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tl w:val="0"/>
              </w:rPr>
            </w:r>
          </w:p>
        </w:tc>
      </w:tr>
    </w:tbl>
    <w:p w:rsidR="00000000" w:rsidDel="00000000" w:rsidP="00000000" w:rsidRDefault="00000000" w:rsidRPr="00000000" w14:paraId="0000009E">
      <w:pPr>
        <w:pStyle w:val="Heading2"/>
        <w:keepNext w:val="0"/>
        <w:keepLines w:val="0"/>
        <w:spacing w:after="80" w:lineRule="auto"/>
        <w:rPr>
          <w:b w:val="1"/>
          <w:bCs w:val="1"/>
        </w:rPr>
      </w:pPr>
      <w:bookmarkStart w:colFirst="0" w:colLast="0" w:name="_g3hcqz8ibr69" w:id="11"/>
      <w:bookmarkEnd w:id="11"/>
      <w:r w:rsidDel="00000000" w:rsidR="00000000" w:rsidRPr="00000000">
        <w:rPr>
          <w:rFonts w:ascii="Arial Unicode MS" w:cs="Arial Unicode MS" w:eastAsia="Arial Unicode MS" w:hAnsi="Arial Unicode MS"/>
          <w:b w:val="1"/>
          <w:bCs w:val="1"/>
          <w:rtl w:val="0"/>
        </w:rPr>
        <w:t xml:space="preserve">第11条（出演のキャンセル及び辞退）</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乙が出演を辞退する場合は、速やかに甲へ通知するものとする。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乙の都合によるキャンセルについては、次の条件を適用する。ただし、適用される法令に反する場合は、その法令に従うものとする。</w:t>
      </w:r>
    </w:p>
    <w:tbl>
      <w:tblPr>
        <w:tblStyle w:val="Table5"/>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150"/>
        <w:tblGridChange w:id="0">
          <w:tblGrid>
            <w:gridCol w:w="455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出演料の　　　％</w:t>
            </w:r>
          </w:p>
        </w:tc>
      </w:tr>
    </w:tbl>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キャンセル料は、実際に生じる平均的な損害その他法令上の制限を考慮して設定するものとし、消費者契約法その他の強行法規に反する部分は適用しない。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衣装の特注費用、既に実施した個別指導の費用その他実費が発生している場合、その負担については、事前の合意内容及び法令に従って取り扱うものとする。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乙の負傷、疾病その他やむを得ない事情による辞退については、甲乙協議のうえ、キャンセル料の減免その他の対応を検討するものとする。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甲の責めに帰すべき事由により乙が出演できなくなった場合、甲は未提供部分に相当する費用の返還その他法令上必要な対応を行うものとする。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6rr00oaatf42" w:id="12"/>
      <w:bookmarkEnd w:id="12"/>
      <w:r w:rsidDel="00000000" w:rsidR="00000000" w:rsidRPr="00000000">
        <w:rPr>
          <w:rFonts w:ascii="Arial Unicode MS" w:cs="Arial Unicode MS" w:eastAsia="Arial Unicode MS" w:hAnsi="Arial Unicode MS"/>
          <w:b w:val="1"/>
          <w:bCs w:val="1"/>
          <w:rtl w:val="0"/>
        </w:rPr>
        <w:t xml:space="preserve">第12条（発表会の延期及び中止）</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甲は、自然災害、感染症の流行、会場設備の重大な不具合、行政機関による要請その他やむを得ない事情により、本発表会を延期又は中止することができる。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甲は、延期又は中止を決定した場合、乙に対し速やかに通知するものとする。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延期の場合、甲は変更後の日程、出演条件及び費用の取扱いについて乙に説明し、乙の参加意思を確認するものとする。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中止の場合、出演料その他の既払金の返還については、中止原因、提供済みの役務、既に発生した費用及び適用法令を踏まえ、合理的に精算するものとする。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甲の故意又は過失により中止となった場合の損害賠償責任は、法令に従うものとする。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m8ngztn5c87j" w:id="13"/>
      <w:bookmarkEnd w:id="13"/>
      <w:r w:rsidDel="00000000" w:rsidR="00000000" w:rsidRPr="00000000">
        <w:rPr>
          <w:rFonts w:ascii="Arial Unicode MS" w:cs="Arial Unicode MS" w:eastAsia="Arial Unicode MS" w:hAnsi="Arial Unicode MS"/>
          <w:b w:val="1"/>
          <w:bCs w:val="1"/>
          <w:rtl w:val="0"/>
        </w:rPr>
        <w:t xml:space="preserve">第13条（写真及び動画の撮影）</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発表会の記録、運営報告、広報その他事前に明示した目的のため、出演中の乙を写真又は動画で撮影することができる。ただし、個人を識別できる写真又は動画の外部公開については、第14条に定める同意内容に従う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甲は、撮影した写真及び動画を適切に管理し、利用目的の範囲を超えて使用する場合は、必要に応じて乙又は保護者の同意を得るものとする。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乙は、甲が定める撮影ルールを遵守し、他の出演者又は観客の権利及びプライバシーを不当に侵害しないものとする。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第三者による撮影、録音及びSNS投稿については、甲が別途定める会場内の撮影ルールに従うものとする。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h177n9ohbilp" w:id="14"/>
      <w:bookmarkEnd w:id="14"/>
      <w:r w:rsidDel="00000000" w:rsidR="00000000" w:rsidRPr="00000000">
        <w:rPr>
          <w:rFonts w:ascii="Arial Unicode MS" w:cs="Arial Unicode MS" w:eastAsia="Arial Unicode MS" w:hAnsi="Arial Unicode MS"/>
          <w:b w:val="1"/>
          <w:bCs w:val="1"/>
          <w:rtl w:val="0"/>
        </w:rPr>
        <w:t xml:space="preserve">第14条（肖像及び広報利用に関する同意）</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乙は、本発表会に関する写真及び動画の利用について、次のとおり意思を表示する。</w:t>
      </w:r>
    </w:p>
    <w:tbl>
      <w:tblPr>
        <w:tblStyle w:val="Table6"/>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45"/>
        <w:gridCol w:w="3275"/>
        <w:tblGridChange w:id="0">
          <w:tblGrid>
            <w:gridCol w:w="414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発表会の記録・関係者向け共有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主催者公式Webサイトへの掲載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Instagram・YouTube等のSNS掲載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次回発表会の告知・宣伝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チラシ・パンフレット等への掲載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動画配信・販売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甲は、乙が同意した利用目的の範囲内で、写真及び動画を使用するものとする。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甲は、乙の名誉、信用又は人格的利益を不当に害する態様で写真及び動画を利用してはならない。</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乙は、将来に向けて同意の撤回を申し出ることができるものとし、甲は法令、既存の契約関係及び技術的制約を踏まえ、合理的な範囲で対応するものとする。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肖像利用への同意の有無のみを理由として、甲は乙を不当に差別的に取り扱わないものとする。</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8283r4b0vum5" w:id="15"/>
      <w:bookmarkEnd w:id="15"/>
      <w:r w:rsidDel="00000000" w:rsidR="00000000" w:rsidRPr="00000000">
        <w:rPr>
          <w:rFonts w:ascii="Arial Unicode MS" w:cs="Arial Unicode MS" w:eastAsia="Arial Unicode MS" w:hAnsi="Arial Unicode MS"/>
          <w:b w:val="1"/>
          <w:bCs w:val="1"/>
          <w:rtl w:val="0"/>
        </w:rPr>
        <w:t xml:space="preserve">第15条（音楽及び振付等の権利）</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本発表会で使用する楽曲、音源、振付、映像その他の著作物については、それぞれの権利者が有する著作権その他の権利を尊重するものとする。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甲は、主催者として必要となる楽曲の演奏、上映、配信その他の利用について、権利処理の要否を確認し、必要な手続を行うものとする。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乙が独自に用意する楽曲、振付、映像その他の素材については、甲乙間で事前に利用条件及び権利処理の担当範囲を確認するものとする。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本発表会への出演又は本申込書の提出によって、乙若しくは第三者が有する著作権その他の権利が当然に甲へ移転するものではない。</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発表会の映像を配信又は販売する場合、甲は必要な権利処理を確認したうえで実施するものとする。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i4qyu05a3c1o"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甲は、乙及び保護者から取得した個人情報を、出演申込の受付、本人確認、出演者管理、発表会運営、緊急連絡、費用精算その他事前に通知又は公表した利用目的の範囲内で取り扱うものとする。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甲は、取得した個人情報について、不正アクセス、紛失、漏えいその他の事故を防止するため、必要かつ適切な安全管理措置を講じるものとする。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甲は、法令に基づく場合その他法令上認められる場合を除き、本人の同意なく個人データを第三者へ提供しないものとする。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甲は、個人情報の保存期間及び廃棄方法について、利用目的及び法令上の必要性を考慮し、適切に管理するものとする。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個人情報の開示、訂正、利用停止その他の請求については、個人情報保護法その他の関係法令に従い対応するものとする。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h44pxhdi5wmd" w:id="17"/>
      <w:bookmarkEnd w:id="17"/>
      <w:r w:rsidDel="00000000" w:rsidR="00000000" w:rsidRPr="00000000">
        <w:rPr>
          <w:rFonts w:ascii="Arial Unicode MS" w:cs="Arial Unicode MS" w:eastAsia="Arial Unicode MS" w:hAnsi="Arial Unicode MS"/>
          <w:b w:val="1"/>
          <w:bCs w:val="1"/>
          <w:rtl w:val="0"/>
        </w:rPr>
        <w:t xml:space="preserve">第17条（未成年者の出演）</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乙が未成年者である場合、原則として保護者の同意を得て出演申込を行うものとする。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保護者は、本申込書に定める出演条件、費用負担、安全管理、撮影及び個人情報の取扱いについて確認するものとする。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甲は、未成年者の年齢、発達段階及び安全上の必要性を考慮し、練習時間、待機場所、引渡方法その他の運営体制を適切に定めるものとする。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保護者は、甲が別途定める送迎、引渡し及び緊急連絡に関するルールに協力するものとする。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保護者の同意は、甲の安全配慮義務その他法令上の責任を免除するものではない。</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ughx2qwpnt2o"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乙は、本発表会への参加にあたり、次の行為を行ってはならない。</w:t>
      </w:r>
    </w:p>
    <w:p w:rsidR="00000000" w:rsidDel="00000000" w:rsidP="00000000" w:rsidRDefault="00000000" w:rsidRPr="00000000" w14:paraId="000000E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他の出演者、指導者、スタッフ又は観客に対する暴力、暴言、威迫、嫌がらせその他の迷惑行為</w:t>
      </w:r>
    </w:p>
    <w:p w:rsidR="00000000" w:rsidDel="00000000" w:rsidP="00000000" w:rsidRDefault="00000000" w:rsidRPr="00000000" w14:paraId="000000E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甲の許可なく出演内容、演目、音源又は舞台演出を変更する行為</w:t>
      </w:r>
    </w:p>
    <w:p w:rsidR="00000000" w:rsidDel="00000000" w:rsidP="00000000" w:rsidRDefault="00000000" w:rsidRPr="00000000" w14:paraId="000000E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会場設備、衣装、小道具その他の物品を故意又は過失により損傷する行為</w:t>
      </w:r>
    </w:p>
    <w:p w:rsidR="00000000" w:rsidDel="00000000" w:rsidP="00000000" w:rsidRDefault="00000000" w:rsidRPr="00000000" w14:paraId="000000E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他人の肖像、著作権、プライバシーその他の権利を侵害する行為</w:t>
      </w:r>
    </w:p>
    <w:p w:rsidR="00000000" w:rsidDel="00000000" w:rsidP="00000000" w:rsidRDefault="00000000" w:rsidRPr="00000000" w14:paraId="000000E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甲が合理的に定めた安全管理上の指示に違反する行為</w:t>
      </w:r>
    </w:p>
    <w:p w:rsidR="00000000" w:rsidDel="00000000" w:rsidP="00000000" w:rsidRDefault="00000000" w:rsidRPr="00000000" w14:paraId="000000F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発表会の進行を著しく妨害する行為</w:t>
      </w:r>
    </w:p>
    <w:p w:rsidR="00000000" w:rsidDel="00000000" w:rsidP="00000000" w:rsidRDefault="00000000" w:rsidRPr="00000000" w14:paraId="000000F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その他法令又は公序良俗に反する行為</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甲は、乙が前項に違反した場合、違反の内容及び程度に応じて注意、是正要求、出演制限その他必要かつ合理的な措置を講じることができる。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甲が出演を取り消す場合、費用の返還及び損害賠償については、取消原因及び適用法令を踏まえて判断するものとする。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qijh2x96ujr2" w:id="19"/>
      <w:bookmarkEnd w:id="19"/>
      <w:r w:rsidDel="00000000" w:rsidR="00000000" w:rsidRPr="00000000">
        <w:rPr>
          <w:rFonts w:ascii="Arial Unicode MS" w:cs="Arial Unicode MS" w:eastAsia="Arial Unicode MS" w:hAnsi="Arial Unicode MS"/>
          <w:b w:val="1"/>
          <w:bCs w:val="1"/>
          <w:rtl w:val="0"/>
        </w:rPr>
        <w:t xml:space="preserve">第19条（貴重品及び私物の管理）</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乙は、会場に持参する現金、貴重品、衣装、携帯電話その他の私物について、原則として自己の責任で管理するものとする。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甲がクローク又は保管場所を設ける場合、その利用条件及び管理範囲は別途案内するものとする。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私物の紛失、盗難又は破損が生じた場合、甲の故意又は過失その他甲の責めに帰すべき事由によるときは、甲は法令に従い責任を負うものとする。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乙は、会場内で忘れ物又は紛失物を発見した場合、速やかに甲又は会場スタッフへ届け出るものとする。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82o24g9pg84e" w:id="20"/>
      <w:bookmarkEnd w:id="20"/>
      <w:r w:rsidDel="00000000" w:rsidR="00000000" w:rsidRPr="00000000">
        <w:rPr>
          <w:rFonts w:ascii="Arial Unicode MS" w:cs="Arial Unicode MS" w:eastAsia="Arial Unicode MS" w:hAnsi="Arial Unicode MS"/>
          <w:b w:val="1"/>
          <w:bCs w:val="1"/>
          <w:rtl w:val="0"/>
        </w:rPr>
        <w:t xml:space="preserve">第20条（連絡及び通知）</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甲から乙への連絡は、申込時に登録されたメールアドレス、電話番号、連絡用アプリその他甲が指定する方法により行うものとする。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乙は、甲からの連絡を確認できる状態を維持し、連絡先に変更があった場合は速やかに届け出るものとする。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発表会の開催日、集合時間、会場、出演順その他重要な事項に変更が生じた場合、甲は合理的な期間内に乙へ通知するものとする。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緊急時には、甲は登録された緊急連絡先へ連絡することができる。</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pPr>
      <w:bookmarkStart w:colFirst="0" w:colLast="0" w:name="_895oan9i028q" w:id="21"/>
      <w:bookmarkEnd w:id="21"/>
      <w:r w:rsidDel="00000000" w:rsidR="00000000" w:rsidRPr="00000000">
        <w:rPr>
          <w:rFonts w:ascii="Arial Unicode MS" w:cs="Arial Unicode MS" w:eastAsia="Arial Unicode MS" w:hAnsi="Arial Unicode MS"/>
          <w:b w:val="1"/>
          <w:bCs w:val="1"/>
          <w:rtl w:val="0"/>
        </w:rPr>
        <w:t xml:space="preserve">第21条（申込内容の変更）</w:t>
      </w: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乙が出演作品数、出演形態、所属チームその他の申込内容を変更する場合、事前に甲へ申し出るものとする。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甲は、舞台構成、出演枠、練習状況その他の事情を考慮し、変更の可否を判断するものとする。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変更により追加費用又は返金が発生する場合、甲乙は事前にその金額及び条件を確認するものとする。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甲が出演条件を大幅に変更する場合、乙に対し変更内容を説明し、必要に応じて出演継続の意思を確認するものとする。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pr4mn35qnwd6" w:id="22"/>
      <w:bookmarkEnd w:id="22"/>
      <w:r w:rsidDel="00000000" w:rsidR="00000000" w:rsidRPr="00000000">
        <w:rPr>
          <w:rFonts w:ascii="Arial Unicode MS" w:cs="Arial Unicode MS" w:eastAsia="Arial Unicode MS" w:hAnsi="Arial Unicode MS"/>
          <w:b w:val="1"/>
          <w:bCs w:val="1"/>
          <w:rtl w:val="0"/>
        </w:rPr>
        <w:t xml:space="preserve">第22条（出演申込の確認事項）</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乙は、本申込書の提出にあたり、次の事項を確認する。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発表会の開催日時、会場及び出演条件を確認しました。</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出演料、衣装代その他の費用について確認しました。</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練習及びリハーサルの参加条件を確認しました。</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出演キャンセル及び返金条件を確認しました。</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健康管理及び安全上の注意事項を確認しました。</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写真及び動画の撮影・利用条件を確認しました。</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個人情報の取扱いについて確認しました。</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会場内の禁止事項及び運営上のルールを確認しました。</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未成年者の場合、保護者の同意を得ています。</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qzkyazekhzlq"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本申込書に定めのない事項又はその解釈について疑義が生じた場合、甲乙は互いに誠意をもって協議し、円満な解決を図るものとする。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本申込書に関する紛争については、日本法を準拠法とし、訴訟の必要が生じた場合は、民事訴訟法その他の関係法令に従い管轄裁判所を定めるものとする。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387lmqnn6to" w:id="24"/>
      <w:bookmarkEnd w:id="24"/>
      <w:r w:rsidDel="00000000" w:rsidR="00000000" w:rsidRPr="00000000">
        <w:rPr>
          <w:rFonts w:ascii="Arial Unicode MS" w:cs="Arial Unicode MS" w:eastAsia="Arial Unicode MS" w:hAnsi="Arial Unicode MS"/>
          <w:b w:val="1"/>
          <w:bCs w:val="1"/>
          <w:rtl w:val="0"/>
        </w:rPr>
        <w:t xml:space="preserve">出演申込・同意欄</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私は、本申込書に記載された内容及び出演条件を確認し、これらに同意のうえ、ダンス発表会への出演を申し込みます。</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乙（出演申込者）</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保護者（出演申込者が未成年者の場合）</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出演申込者との続柄：　　　　　　　　　　　　　</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私は、上記出演申込者の保護者として、本申込書の内容を確認し、出演申込及びこれに伴う必要な手続について同意します。</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甲（主催者・運営者）</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団体名・会社名：　　　　　　　　　　　　　　　</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