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hz6bbdmua803" w:id="0"/>
      <w:bookmarkEnd w:id="0"/>
      <w:r w:rsidDel="00000000" w:rsidR="00000000" w:rsidRPr="00000000">
        <w:rPr>
          <w:rFonts w:ascii="Arial Unicode MS" w:cs="Arial Unicode MS" w:eastAsia="Arial Unicode MS" w:hAnsi="Arial Unicode MS"/>
          <w:b w:val="1"/>
          <w:bCs w:val="1"/>
          <w:sz w:val="44"/>
          <w:szCs w:val="44"/>
          <w:rtl w:val="0"/>
        </w:rPr>
        <w:t xml:space="preserve">入退館ルール確認書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コワーキングスペース運営者　　　　　　　　　　　　　　　　（以下「甲」という。）と、施設利用者　　　　　　　　　　　　　　　　（以下「乙」という。）は、甲が管理・運営するコワーキングスペース（以下「本施設」という。）の入館及び退館に関するルールについて、次のとおり確認し、合意する。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6o8gp313n4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施設の入退館に関する手続、利用可能時間、入館認証、セキュリティ管理、禁止事項、緊急時の対応その他必要な事項を明確にし、利用者の安全確保、施設内の秩序維持及び円滑な施設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ajd5teghe2f"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本確認書の対象となる施設及び利用条件は、次のとおりとする。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月額会員　□ ドロップイン　□ 法人会員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期間の定めなし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平日　□ 土日祝　□ 全日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ICカード　□ QRコード　□ スマートロック　□ 暗証番号　□ 受付　□ その他（　　　　　）</w:t>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本施設の利用条件は、本確認書のほか、甲乙間で締結する施設利用契約、会員規約その他事前に提示された利用条件に従うものとする。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施設利用契約又は個別の合意内容が異なる場合は、法令に反しない範囲で、個別に合意した内容を優先する。ただし、安全管理上必要な事項については、甲乙協議のうえ適切に取り扱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joyluqaciotb" w:id="3"/>
      <w:bookmarkEnd w:id="3"/>
      <w:r w:rsidDel="00000000" w:rsidR="00000000" w:rsidRPr="00000000">
        <w:rPr>
          <w:rFonts w:ascii="Arial Unicode MS" w:cs="Arial Unicode MS" w:eastAsia="Arial Unicode MS" w:hAnsi="Arial Unicode MS"/>
          <w:b w:val="1"/>
          <w:bCs w:val="1"/>
          <w:rtl w:val="0"/>
        </w:rPr>
        <w:t xml:space="preserve">第3条（入館資格）</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本施設への入館は、甲が利用を承認した会員、契約利用者、事前登録された同伴者その他甲が入館を許可した者に限る。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乙は、甲が指定する本人確認、会員登録又は利用資格の確認手続を完了したうえで入館するものとする。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乙は、自己の利用資格を第三者に譲渡し、貸与し、又は第三者に使用させてはならない。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法人契約により複数の従業員等が利用する場合、乙は、甲が指定する方法により利用者を登録し、登録された者以外に施設を利用させてはならない。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甲は、入館資格の確認に必要な範囲で、乙に会員証、本人確認書類その他合理的に必要な資料の提示を求めることができる。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78czbnjz4wle" w:id="4"/>
      <w:bookmarkEnd w:id="4"/>
      <w:r w:rsidDel="00000000" w:rsidR="00000000" w:rsidRPr="00000000">
        <w:rPr>
          <w:rFonts w:ascii="Arial Unicode MS" w:cs="Arial Unicode MS" w:eastAsia="Arial Unicode MS" w:hAnsi="Arial Unicode MS"/>
          <w:b w:val="1"/>
          <w:bCs w:val="1"/>
          <w:rtl w:val="0"/>
        </w:rPr>
        <w:t xml:space="preserve">第4条（入館手続）</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乙は、本施設への入館に際し、甲が指定する入館認証方法を使用し、所定の手続を行うものとする。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ICカード、QRコード、スマートロック、暗証番号その他の認証手段が必要な場合、乙は、自己に付与された認証手段を使用しなければならない。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乙は、他の利用者の認証操作に便乗して入館し、又は自己の認証手続を省略してはならない。ただし、甲が認めた入館方法による場合を除く。</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乙は、入館時に扉、ゲートその他のセキュリティ設備が正常に作動していることを確認し、異常を発見した場合は、速やかに甲へ報告するものとする。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甲が入館記録の登録を求める場合、乙は、入館日時その他必要な事項を正確に記録するものとする。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avt594eenq8b" w:id="5"/>
      <w:bookmarkEnd w:id="5"/>
      <w:r w:rsidDel="00000000" w:rsidR="00000000" w:rsidRPr="00000000">
        <w:rPr>
          <w:rFonts w:ascii="Arial Unicode MS" w:cs="Arial Unicode MS" w:eastAsia="Arial Unicode MS" w:hAnsi="Arial Unicode MS"/>
          <w:b w:val="1"/>
          <w:bCs w:val="1"/>
          <w:rtl w:val="0"/>
        </w:rPr>
        <w:t xml:space="preserve">第5条（退館手続）</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乙は、本施設から退館する際、甲が指定する方法により退館手続を行うものとする。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乙は、退館時に自己の利用した座席、会議室、共用設備その他の利用場所を確認し、私物、資料、廃棄物等を適切に整理するものとする。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乙は、退館時に施設内の設備、照明、空調その他の機器について、甲が定める操作方法及び管理ルールを遵守するものとする。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乙は、最終退館者となる場合であっても、甲から指定された場合を除き、施設全体の施錠、警備設定又は設備停止を独自に行ってはならない。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退館認証が必要な施設において、乙が退館記録を適切に登録しなかった場合、甲は、利用状況の確認及び記録の訂正に必要な範囲で乙に協力を求めることができる。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gtguruepq4s" w:id="6"/>
      <w:bookmarkEnd w:id="6"/>
      <w:r w:rsidDel="00000000" w:rsidR="00000000" w:rsidRPr="00000000">
        <w:rPr>
          <w:rFonts w:ascii="Arial Unicode MS" w:cs="Arial Unicode MS" w:eastAsia="Arial Unicode MS" w:hAnsi="Arial Unicode MS"/>
          <w:b w:val="1"/>
          <w:bCs w:val="1"/>
          <w:rtl w:val="0"/>
        </w:rPr>
        <w:t xml:space="preserve">第6条（利用可能時間）</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乙は、第2条に定める利用可能時間及び利用可能曜日の範囲内で本施設を利用するものとする。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利用可能時間外の入館又は滞在を希望する場合、乙は、事前に甲の承認を得なければならない。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甲は、施設の保守点検、清掃、設備更新、災害対応その他合理的な運営上の理由により、利用可能時間を一時的に変更することができる。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前項の場合、甲は、緊急の場合を除き、変更内容及び適用期間を合理的な方法により事前に通知するものとする。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利用時間を超過した場合の追加料金その他の費用については、事前に明示された料金規定又は個別の合意に従うものとする。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i69y9le0nto7" w:id="7"/>
      <w:bookmarkEnd w:id="7"/>
      <w:r w:rsidDel="00000000" w:rsidR="00000000" w:rsidRPr="00000000">
        <w:rPr>
          <w:rFonts w:ascii="Arial Unicode MS" w:cs="Arial Unicode MS" w:eastAsia="Arial Unicode MS" w:hAnsi="Arial Unicode MS"/>
          <w:b w:val="1"/>
          <w:bCs w:val="1"/>
          <w:rtl w:val="0"/>
        </w:rPr>
        <w:t xml:space="preserve">第7条（入館認証情報の管理）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乙は、甲から付与されたICカード、電子キー、QRコード、暗証番号、アプリケーションの認証情報その他の入館手段（以下「認証情報等」という。）を善良な管理者の注意をもって管理するものとする。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乙は、認証情報等について、次の行為を行ってはならない。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（1）第三者への貸与、譲渡又は共有</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（2）第三者が利用できる状態での放置</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（3）暗証番号又は認証コードの無断公開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（4）認証情報等の複製、改ざん又は不正使用</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（5）その他認証システムの安全性を損なう行為</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乙は、認証情報等の紛失、盗難、漏えい又は不正使用のおそれを認識した場合、直ちに甲へ報告するものとする。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甲は、前項の報告を受けた場合、必要に応じて認証情報等の無効化、再発行又はアクセス権限の変更を行うものとする。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認証情報等の再発行に費用が発生する場合、その金額及び負担条件は、事前に明示された料金規定又は個別の合意に従うものとする。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fg9zc0abxbel" w:id="8"/>
      <w:bookmarkEnd w:id="8"/>
      <w:r w:rsidDel="00000000" w:rsidR="00000000" w:rsidRPr="00000000">
        <w:rPr>
          <w:rFonts w:ascii="Arial Unicode MS" w:cs="Arial Unicode MS" w:eastAsia="Arial Unicode MS" w:hAnsi="Arial Unicode MS"/>
          <w:b w:val="1"/>
          <w:bCs w:val="1"/>
          <w:rtl w:val="0"/>
        </w:rPr>
        <w:t xml:space="preserve">第8条（第三者及び同伴者の入館）</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乙が来客、取引先、同伴者その他の第三者を本施設へ入館させる場合、甲が定める事前申請又は受付手続を行わなければならない。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乙は、甲の承認を得ることなく、第三者を会員専用区域、執務区域、会議室その他入館制限のある区域へ立ち入らせてはならない。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同伴者の入館が認められる場合、乙は、当該同伴者に対し、本施設の利用ルール及び安全上の注意事項を説明するものとする。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同伴者が本施設の設備又は他の利用者に損害を与えた場合、その責任は、具体的な事情、乙の管理状況及び関係法令に基づき判断するものとする。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甲は、施設の安全確保又は秩序維持のため合理的に必要な場合、同伴者の入館を制限することができる。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bex20tjfidl4" w:id="9"/>
      <w:bookmarkEnd w:id="9"/>
      <w:r w:rsidDel="00000000" w:rsidR="00000000" w:rsidRPr="00000000">
        <w:rPr>
          <w:rFonts w:ascii="Arial Unicode MS" w:cs="Arial Unicode MS" w:eastAsia="Arial Unicode MS" w:hAnsi="Arial Unicode MS"/>
          <w:b w:val="1"/>
          <w:bCs w:val="1"/>
          <w:rtl w:val="0"/>
        </w:rPr>
        <w:t xml:space="preserve">第9条（入館制限区域）</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乙は、甲が指定する利用可能区域の範囲内で本施設を利用するものとする。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次の区域については、甲の事前承認がない限り立入りを禁止する。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（1）管理事務室及びスタッフ専用区域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（2）サーバールーム及び通信設備管理区域</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（3）機械室、電気設備室その他設備管理区域</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（4）他の会員又は契約者の専用利用区域</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（5）倉庫、備品保管室その他甲が立入りを制限する区域</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（6）その他甲が合理的な理由により指定する区域</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乙は、立入禁止表示、施錠設備、入退室管理装置その他の管理措置を無断で解除し、変更し、又は回避してはならない。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甲は、必要に応じて利用可能区域の変更又は一時的な立入制限を行うことができる。この場合、甲は、緊急の場合を除き、合理的な方法で乙に通知するものとする。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tcsn0kummgp" w:id="10"/>
      <w:bookmarkEnd w:id="10"/>
      <w:r w:rsidDel="00000000" w:rsidR="00000000" w:rsidRPr="00000000">
        <w:rPr>
          <w:rFonts w:ascii="Arial Unicode MS" w:cs="Arial Unicode MS" w:eastAsia="Arial Unicode MS" w:hAnsi="Arial Unicode MS"/>
          <w:b w:val="1"/>
          <w:bCs w:val="1"/>
          <w:rtl w:val="0"/>
        </w:rPr>
        <w:t xml:space="preserve">第10条（共連れ及び不正入館の禁止）</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乙は、自己の入館認証に伴い、入館資格を有しない第三者を無断で入館させてはならない。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乙は、他の利用者が認証操作を行った際に、自己の認証を省略して入館する行為を行ってはならない。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乙は、不審者、不正入館又は入館資格が確認できない者を発見した場合、自ら危険を伴う対応を行うことなく、速やかに甲又は甲が指定する連絡先へ報告するものとする。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甲は、不正入館を防止するため、必要に応じて認証方法の変更、入館記録の確認その他合理的なセキュリティ対策を実施することができる。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ws6a44ki84w5" w:id="11"/>
      <w:bookmarkEnd w:id="11"/>
      <w:r w:rsidDel="00000000" w:rsidR="00000000" w:rsidRPr="00000000">
        <w:rPr>
          <w:rFonts w:ascii="Arial Unicode MS" w:cs="Arial Unicode MS" w:eastAsia="Arial Unicode MS" w:hAnsi="Arial Unicode MS"/>
          <w:b w:val="1"/>
          <w:bCs w:val="1"/>
          <w:rtl w:val="0"/>
        </w:rPr>
        <w:t xml:space="preserve">第11条（防犯カメラ及び入退館記録）</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甲は、本施設の防犯、安全管理、不正入館防止及び事故発生時の事実確認を目的として、共用区域等に防犯カメラを設置し、入退館履歴を記録する場合がある。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甲は、防犯カメラの設置場所及び撮影範囲について、利用者のプライバシーに配慮し、合理的な範囲で設定するものとする。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甲は、取得した映像及び入退館記録を、事前に公表又は通知した利用目的の範囲内で利用するものとする。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甲は、法令に基づく場合その他法令上認められる場合を除き、本人の必要な同意なく、取得した個人データを第三者へ提供しないものとする。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記録の保存期間、管理方法、問い合わせ窓口その他必要な事項については、甲が別途定める個人情報保護方針等によるものとする。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va301m91jd9" w:id="12"/>
      <w:bookmarkEnd w:id="12"/>
      <w:r w:rsidDel="00000000" w:rsidR="00000000" w:rsidRPr="00000000">
        <w:rPr>
          <w:rFonts w:ascii="Arial Unicode MS" w:cs="Arial Unicode MS" w:eastAsia="Arial Unicode MS" w:hAnsi="Arial Unicode MS"/>
          <w:b w:val="1"/>
          <w:bCs w:val="1"/>
          <w:rtl w:val="0"/>
        </w:rPr>
        <w:t xml:space="preserve">第12条（入退館時の禁止事項）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乙は、本施設への入館、施設内での移動及び退館に際し、次の各号に掲げる行為を行ってはならない。</w:t>
      </w:r>
    </w:p>
    <w:p w:rsidR="00000000" w:rsidDel="00000000" w:rsidP="00000000" w:rsidRDefault="00000000" w:rsidRPr="00000000" w14:paraId="0000006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他の利用者の入退館を故意に妨害する行為</w:t>
      </w:r>
    </w:p>
    <w:p w:rsidR="00000000" w:rsidDel="00000000" w:rsidP="00000000" w:rsidRDefault="00000000" w:rsidRPr="00000000" w14:paraId="0000007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入退館設備、施錠装置又は防犯設備を破損し、改ざんし、又は不正に操作する行為</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非常口、防火扉、避難経路その他の安全設備を不適切に使用する行為</w:t>
      </w:r>
    </w:p>
    <w:p w:rsidR="00000000" w:rsidDel="00000000" w:rsidP="00000000" w:rsidRDefault="00000000" w:rsidRPr="00000000" w14:paraId="0000007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正当な理由なく非常口又は防火扉を開放状態にする行為</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入館資格のない第三者を無断で施設内へ招き入れる行為</w:t>
      </w:r>
    </w:p>
    <w:p w:rsidR="00000000" w:rsidDel="00000000" w:rsidP="00000000" w:rsidRDefault="00000000" w:rsidRPr="00000000" w14:paraId="0000007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危険物、法令により所持が禁止される物品その他甲が合理的に持込みを禁止する物品を持ち込む行為</w:t>
      </w:r>
    </w:p>
    <w:p w:rsidR="00000000" w:rsidDel="00000000" w:rsidP="00000000" w:rsidRDefault="00000000" w:rsidRPr="00000000" w14:paraId="0000007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他の利用者に対する暴力、威嚇、つきまとい、嫌がらせその他の迷惑行為</w:t>
      </w:r>
    </w:p>
    <w:p w:rsidR="00000000" w:rsidDel="00000000" w:rsidP="00000000" w:rsidRDefault="00000000" w:rsidRPr="00000000" w14:paraId="0000007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甲の承認なく施設内に宿泊し、又は宿泊を目的として滞在する行為</w:t>
      </w:r>
    </w:p>
    <w:p w:rsidR="00000000" w:rsidDel="00000000" w:rsidP="00000000" w:rsidRDefault="00000000" w:rsidRPr="00000000" w14:paraId="0000007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施設内の鍵、認証情報等を不正に取得し、又は使用する行為</w:t>
      </w:r>
    </w:p>
    <w:p w:rsidR="00000000" w:rsidDel="00000000" w:rsidP="00000000" w:rsidRDefault="00000000" w:rsidRPr="00000000" w14:paraId="0000007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その他法令、施設利用契約又は事前に明示された施設管理ルールに違反する行為</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f78vm5brhun4" w:id="13"/>
      <w:bookmarkEnd w:id="13"/>
      <w:r w:rsidDel="00000000" w:rsidR="00000000" w:rsidRPr="00000000">
        <w:rPr>
          <w:rFonts w:ascii="Arial Unicode MS" w:cs="Arial Unicode MS" w:eastAsia="Arial Unicode MS" w:hAnsi="Arial Unicode MS"/>
          <w:b w:val="1"/>
          <w:bCs w:val="1"/>
          <w:rtl w:val="0"/>
        </w:rPr>
        <w:t xml:space="preserve">第13条（施設設備及び共用部分の管理）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乙は、本施設の出入口、廊下、階段、エレベーター、受付その他の共用部分を適切に利用するものとする。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乙は、共用部分に私物、荷物、機材その他の物品を放置し、通行又は避難の妨げとなる状態を生じさせてはならない。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乙は、出入口付近における長時間の滞留、大声での会話その他他の利用者又は近隣住民に迷惑を及ぼす行為を控えるものとする。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乙は、施設設備に故障、破損又は異常を発見した場合、速やかに甲へ報告するものとする。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甲は、共用部分及び入退館設備について、合理的な範囲で点検、保守及び安全管理を実施するものとする。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cmgommmnxvvj" w:id="14"/>
      <w:bookmarkEnd w:id="14"/>
      <w:r w:rsidDel="00000000" w:rsidR="00000000" w:rsidRPr="00000000">
        <w:rPr>
          <w:rFonts w:ascii="Arial Unicode MS" w:cs="Arial Unicode MS" w:eastAsia="Arial Unicode MS" w:hAnsi="Arial Unicode MS"/>
          <w:b w:val="1"/>
          <w:bCs w:val="1"/>
          <w:rtl w:val="0"/>
        </w:rPr>
        <w:t xml:space="preserve">第14条（夜間及び無人営業時間帯の利用）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本施設が夜間又はスタッフ不在の時間帯に利用可能な場合、乙は、甲が別途定める無人利用ルール及び安全管理上の注意事項を遵守するものとする。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乙は、無人営業時間帯において、入館認証、施錠確認、緊急連絡方法及び避難経路を事前に確認するものとする。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乙は、スタッフ不在時に設備の故障、不審者の侵入その他の異常を発見した場合、甲が指定する緊急連絡先へ報告するものとする。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乙は、無人営業時間帯においても、第三者の無断入館を認めず、認証情報等を適切に管理するものとする。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甲は、無人営業時間帯における緊急連絡体制及び合理的な安全対策を整備するよう努めるものとする。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upotbktqi5l7" w:id="15"/>
      <w:bookmarkEnd w:id="15"/>
      <w:r w:rsidDel="00000000" w:rsidR="00000000" w:rsidRPr="00000000">
        <w:rPr>
          <w:rFonts w:ascii="Arial Unicode MS" w:cs="Arial Unicode MS" w:eastAsia="Arial Unicode MS" w:hAnsi="Arial Unicode MS"/>
          <w:b w:val="1"/>
          <w:bCs w:val="1"/>
          <w:rtl w:val="0"/>
        </w:rPr>
        <w:t xml:space="preserve">第15条（災害及び緊急時の対応）</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火災、地震、停電、設備故障、不審者の侵入その他の緊急事態が発生した場合、乙は、自己及び周囲の者の安全確保を優先し、甲が定める避難手順及び安全上の指示に従うものとする。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乙は、緊急時において、非常口、避難階段その他の避難設備を適切に使用するものとする。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甲は、緊急事態が発生した場合、必要に応じて施設利用の中断、入館制限、避難指示その他合理的な措置を講じることができる。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甲は、可能な範囲で乙に緊急事態の内容及び必要な対応を通知するものとする。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緊急時に入退館システムが正常に作動しない場合、乙は、甲が指定する代替手段又は安全上必要な方法により退館するものとする。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乙は、生命又は身体に危険が生じている場合、入退館記録の登録よりも避難及び安全確保を優先することができる。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t7rb84ga1msw" w:id="16"/>
      <w:bookmarkEnd w:id="16"/>
      <w:r w:rsidDel="00000000" w:rsidR="00000000" w:rsidRPr="00000000">
        <w:rPr>
          <w:rFonts w:ascii="Arial Unicode MS" w:cs="Arial Unicode MS" w:eastAsia="Arial Unicode MS" w:hAnsi="Arial Unicode MS"/>
          <w:b w:val="1"/>
          <w:bCs w:val="1"/>
          <w:rtl w:val="0"/>
        </w:rPr>
        <w:t xml:space="preserve">第16条（入退館システムの障害）</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入退館認証システム、電子錠、通信設備その他の関連設備に障害が発生した場合、甲は、合理的な範囲で復旧措置及び代替入館手段の提供に努めるものとする。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乙は、認証設備の障害を発見した場合、無理な操作、設備の分解又は不正な解除を行わず、甲へ連絡するものとする。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システム障害により入館又は退館が困難となった場合、甲乙は、安全確保を優先し、必要な対応について協力するものとする。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システム障害によって本施設を利用できなかった場合の料金調整、利用期間の延長その他の対応については、施設利用契約、利用規約及び関係法令に従い決定するものとする。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8ixy29x2zkg9" w:id="17"/>
      <w:bookmarkEnd w:id="17"/>
      <w:r w:rsidDel="00000000" w:rsidR="00000000" w:rsidRPr="00000000">
        <w:rPr>
          <w:rFonts w:ascii="Arial Unicode MS" w:cs="Arial Unicode MS" w:eastAsia="Arial Unicode MS" w:hAnsi="Arial Unicode MS"/>
          <w:b w:val="1"/>
          <w:bCs w:val="1"/>
          <w:rtl w:val="0"/>
        </w:rPr>
        <w:t xml:space="preserve">第17条（入館制限及び利用停止）</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甲は、乙が次の各号のいずれかに該当する場合、必要かつ合理的な範囲で入館制限又は施設利用の一時停止を行うことができる。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（1）入館資格を有しないことが判明した場合</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（2）認証情報等の不正使用が確認された場合</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（3）第三者の無断入館に関与した場合</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（4）施設内の安全又は秩序を著しく損なう行為を行った場合</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（5）他の利用者の生命、身体又は財産に重大な危険を及ぼすおそれがある場合</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（6）その他本確認書又は施設利用契約に重大な違反がある場合</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甲は、前項の措置を講じる場合、緊急の場合を除き、乙に対して理由を説明し、必要に応じて改善の機会を設けるものとする。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入館制限又は利用停止の期間、解除条件及び利用料金の取扱いについては、違反内容、契約条件及び関係法令に基づき合理的に決定するものとする。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甲は、入館制限又は利用停止の措置を講じる場合であっても、乙の私物の回収及び安全な退館について合理的な配慮を行うものとする。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yewmr6jqfkiz" w:id="18"/>
      <w:bookmarkEnd w:id="18"/>
      <w:r w:rsidDel="00000000" w:rsidR="00000000" w:rsidRPr="00000000">
        <w:rPr>
          <w:rFonts w:ascii="Arial Unicode MS" w:cs="Arial Unicode MS" w:eastAsia="Arial Unicode MS" w:hAnsi="Arial Unicode MS"/>
          <w:b w:val="1"/>
          <w:bCs w:val="1"/>
          <w:rtl w:val="0"/>
        </w:rPr>
        <w:t xml:space="preserve">第18条（事故及び損害の責任）</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甲は、本施設の出入口、入退館設備、共用部分その他甲が管理する設備について、合理的な安全管理を行うものとする。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乙が本確認書に違反し、故意又は過失によって甲又は第三者に損害を与えた場合、乙は、法令に従い、その責任に応じて損害を賠償するものとする。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甲の故意又は過失によって乙に損害が生じた場合、甲は、法令に従い、その責任に応じて損害を賠償するものとする。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認証情報等の紛失、不正入館、設備故障その他の事由によって損害が発生した場合、その責任の有無及び範囲は、発生原因、管理状況、当事者の帰責性及び関係法令に基づき判断するものとする。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本確認書は、甲又は乙が法令上負う損害賠償責任を不当に免除し、又は制限するものではない。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3ojwilj162hc"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甲は、本施設の利用者登録、本人確認、入退館管理、セキュリティ確保、緊急連絡その他施設運営に必要な目的の範囲内で、乙の個人情報を取得し、利用するものとする。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甲は、入退館履歴、防犯カメラ映像その他個人を識別できる情報について、不正アクセス、漏えい、滅失又は毀損を防止するため、必要かつ適切な措置を講じるものとする。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甲は、個人情報の取扱いを外部事業者へ委託する場合、法令に従い、必要かつ適切な委託先の監督を行うものとする。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個人情報の保存期間、利用目的、開示等の請求方法その他必要な事項については、甲が別途定める個人情報保護方針等によるものとする。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nipqe4kh4qxp" w:id="20"/>
      <w:bookmarkEnd w:id="20"/>
      <w:r w:rsidDel="00000000" w:rsidR="00000000" w:rsidRPr="00000000">
        <w:rPr>
          <w:rFonts w:ascii="Arial Unicode MS" w:cs="Arial Unicode MS" w:eastAsia="Arial Unicode MS" w:hAnsi="Arial Unicode MS"/>
          <w:b w:val="1"/>
          <w:bCs w:val="1"/>
          <w:rtl w:val="0"/>
        </w:rPr>
        <w:t xml:space="preserve">第20条（ルールの変更）</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甲は、施設の安全管理、セキュリティ対策、設備更新、運営方法の変更その他合理的な理由がある場合、本確認書に定める入退館ルールの変更を提案することができる。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本確認書の内容を変更する場合は、原則として甲乙の合意によるものとする。ただし、施設利用契約又は利用規約において適法な変更手続が定められている場合は、その手続に従うものとする。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甲は、変更内容、適用開始日及び利用者への影響について、合理的な方法により周知するものとする。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利用者の権利又は義務に重大な影響を及ぼす変更については、関係法令に従い、必要な説明及び手続を行うものとする。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zbafdhxi9yn6" w:id="21"/>
      <w:bookmarkEnd w:id="21"/>
      <w:r w:rsidDel="00000000" w:rsidR="00000000" w:rsidRPr="00000000">
        <w:rPr>
          <w:rFonts w:ascii="Arial Unicode MS" w:cs="Arial Unicode MS" w:eastAsia="Arial Unicode MS" w:hAnsi="Arial Unicode MS"/>
          <w:b w:val="1"/>
          <w:bCs w:val="1"/>
          <w:rtl w:val="0"/>
        </w:rPr>
        <w:t xml:space="preserve">第21条（確認書の適用期間）</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本確認書は、甲乙が合意した日から適用し、乙が本施設を利用する期間中、効力を有するものとする。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乙が本施設の利用を終了した場合、本確認書に基づく入退館資格は終了するものとする。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乙は、施設利用終了時に、甲から貸与されたICカード、鍵その他の物品を甲が指定する方法により返還するものとする。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施設利用終了後であっても、利用期間中に発生した損害賠償義務、個人情報の適切な取扱いその他性質上存続すべき事項については、関係法令及び契約条件に従い取り扱うものとする。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9r2sqkbz3pr0"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本確認書に定めのない事項又は本確認書の解釈について疑義が生じた場合、甲乙は、施設利用契約、利用規約及び関係法令を踏まえ、誠意をもって協議するものとする。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本確認書に関連して問題が発生した場合、甲乙は、事実関係の確認及び必要な対応について相互に協力するものとする。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h49ej51ypjx1"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本確認書の成立、効力、解釈及び履行については、日本法を準拠法とする。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本確認書に関連して紛争が生じた場合、甲乙は、まず誠実な協議による解決に努めるものとする。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cdmcr6h9xgmq" w:id="24"/>
      <w:bookmarkEnd w:id="24"/>
      <w:r w:rsidDel="00000000" w:rsidR="00000000" w:rsidRPr="00000000">
        <w:rPr>
          <w:rFonts w:ascii="Arial Unicode MS" w:cs="Arial Unicode MS" w:eastAsia="Arial Unicode MS" w:hAnsi="Arial Unicode MS"/>
          <w:b w:val="1"/>
          <w:bCs w:val="1"/>
          <w:rtl w:val="0"/>
        </w:rPr>
        <w:t xml:space="preserve">第24条（最終確認事項）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乙は、本施設の入退館に関するルールについて説明を受け、又は自ら確認し、次の事項を理解したことを確認する。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本施設の利用可能時間及び利用可能曜日を確認しました。</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入館及び退館の認証方法を確認しました。</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認証情報等の第三者への貸与、譲渡及び共有が禁止されていることを理解しました。</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第三者及び同伴者の入館には所定の手続が必要であることを確認しました。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共連れ及び不正入館が禁止されていることを理解しました。</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立入禁止区域及び利用可能区域を確認しました。</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防犯カメラ及び入退館履歴の取扱いについて確認しました。</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夜間又は無人営業時間帯の利用ルールを確認しました。</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災害及び緊急時の避難方法を確認しました。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入退館システムの障害発生時の連絡方法を確認しました。</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入館制限及び利用停止の条件を確認しました。</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利用終了時に認証カード、鍵その他の貸与物を返還することを確認しました。</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本確認書の内容を理解し、入退館ルールを遵守することに同意します。</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y6e1takl9jg5" w:id="25"/>
      <w:bookmarkEnd w:id="25"/>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to7rdsmtdhle" w:id="26"/>
      <w:bookmarkEnd w:id="26"/>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38e6unlw3hfb" w:id="27"/>
      <w:bookmarkEnd w:id="27"/>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1vuymo8h2jjh" w:id="28"/>
      <w:bookmarkEnd w:id="28"/>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9y1fld9flpbe" w:id="29"/>
      <w:bookmarkEnd w:id="29"/>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甲及び乙は、本確認書の内容を確認し、これを遵守することに合意した証として、本書を作成する。書面の場合は甲乙各1通を保有し、電子的方法による場合は双方が確認できる方法で記録を保存する。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乙（施設利用者）</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法人の場合の担当者氏名：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緊急連絡先（施設運営者）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通常営業時間内：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夜間・無人営業時間帯：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緊急時の連絡方法：　</w:t>
      </w:r>
    </w:p>
    <w:p w:rsidR="00000000" w:rsidDel="00000000" w:rsidP="00000000" w:rsidRDefault="00000000" w:rsidRPr="00000000" w14:paraId="0000010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