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stbq9wazvo1" w:id="0"/>
      <w:bookmarkEnd w:id="0"/>
      <w:r w:rsidDel="00000000" w:rsidR="00000000" w:rsidRPr="00000000">
        <w:rPr>
          <w:rFonts w:ascii="Arial Unicode MS" w:cs="Arial Unicode MS" w:eastAsia="Arial Unicode MS" w:hAnsi="Arial Unicode MS"/>
          <w:b w:val="1"/>
          <w:bCs w:val="1"/>
          <w:sz w:val="44"/>
          <w:szCs w:val="44"/>
          <w:rtl w:val="0"/>
        </w:rPr>
        <w:t xml:space="preserve">コワーキングスペース入会申込書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コワーキングスペース運営事業者　　　　　　　　　　　　　　　（以下「甲」という。）に対し、入会申込者　　　　　　　　　　　　　　　（以下「乙」という。）は、甲が管理・運営するコワーキングスペース（以下「本施設」という。）への入会を希望し、施設利用規約、料金条件その他の入会条件を確認したうえで、次のとおり入会を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3brec1urp3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本施設の会員として入会するにあたり、申込者情報、希望する会員プラン、利用目的、料金、利用条件、本人確認、個人情報の取扱いその他必要な事項を明確にし、甲乙間における入会手続及び施設利用を円滑かつ適正に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y0y7tngmj3t7" w:id="2"/>
      <w:bookmarkEnd w:id="2"/>
      <w:r w:rsidDel="00000000" w:rsidR="00000000" w:rsidRPr="00000000">
        <w:rPr>
          <w:rFonts w:ascii="Arial Unicode MS" w:cs="Arial Unicode MS" w:eastAsia="Arial Unicode MS" w:hAnsi="Arial Unicode MS"/>
          <w:b w:val="1"/>
          <w:bCs w:val="1"/>
          <w:rtl w:val="0"/>
        </w:rPr>
        <w:t xml:space="preserve">第2条（入会申込者情報）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乙は、次の事項について正確な情報を記入するものとする。</w:t>
      </w:r>
    </w:p>
    <w:tbl>
      <w:tblPr>
        <w:tblStyle w:val="Table1"/>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3830"/>
        <w:tblGridChange w:id="0">
          <w:tblGrid>
            <w:gridCol w:w="28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　□ 個人事業主　□ 法人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生年月日（個人の場合）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法人代表者氏名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屋号・事業所名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職業・業種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勤務先・所属先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法人名義で申し込む場合、乙は、法人を代表して申込みを行う正当な権限を有する者が手続を行うものとする。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乙は、申込内容に虚偽、誤記又は重要な事項の記載漏れがないことを確認する。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乙は、申込内容に変更が生じた場合、甲が指定する方法により速やかに届け出るものとする。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pPr>
      <w:bookmarkStart w:colFirst="0" w:colLast="0" w:name="_av5kryq2mv7" w:id="3"/>
      <w:bookmarkEnd w:id="3"/>
      <w:r w:rsidDel="00000000" w:rsidR="00000000" w:rsidRPr="00000000">
        <w:rPr>
          <w:rFonts w:ascii="Arial Unicode MS" w:cs="Arial Unicode MS" w:eastAsia="Arial Unicode MS" w:hAnsi="Arial Unicode MS"/>
          <w:b w:val="1"/>
          <w:bCs w:val="1"/>
          <w:rtl w:val="0"/>
        </w:rPr>
        <w:t xml:space="preserve">第3条（入会希望施設）</w:t>
      </w:r>
      <w:r w:rsidDel="00000000" w:rsidR="00000000" w:rsidRPr="00000000">
        <w:rPr>
          <w:rtl w:val="0"/>
        </w:rPr>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乙が入会を希望する本施設の内容は、次のとおりとする。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5.6593847677937"/>
        <w:gridCol w:w="7199.852426255829"/>
        <w:tblGridChange w:id="0">
          <w:tblGrid>
            <w:gridCol w:w="1825.6593847677937"/>
            <w:gridCol w:w="7199.85242625582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1か月　□ 3か月　□ 6か月　□ 1年間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主な利用時間帯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平日昼間　□ 平日夜間　□ 土日祝日　□ 不定期</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週1～2日　□ 週3～4日　□ 週5日以上　□ 不定期</w:t>
            </w:r>
          </w:p>
        </w:tc>
      </w:tr>
    </w:tbl>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乙は、本施設の所在地、営業時間、設備、利用可能区域及び利用条件を確認したうえで入会を申し込む。</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甲は、施設の設備状況、会員数、利用希望条件その他運営上の事情を考慮し、乙の希望する利用開始日又は利用条件について調整を求めることができる。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juhhx3an0429" w:id="4"/>
      <w:bookmarkEnd w:id="4"/>
      <w:r w:rsidDel="00000000" w:rsidR="00000000" w:rsidRPr="00000000">
        <w:rPr>
          <w:rFonts w:ascii="Arial Unicode MS" w:cs="Arial Unicode MS" w:eastAsia="Arial Unicode MS" w:hAnsi="Arial Unicode MS"/>
          <w:b w:val="1"/>
          <w:bCs w:val="1"/>
          <w:rtl w:val="0"/>
        </w:rPr>
        <w:t xml:space="preserve">第4条（希望会員プラン）</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乙は、次の会員プランから希望するものを選択する。</w:t>
      </w:r>
    </w:p>
    <w:tbl>
      <w:tblPr>
        <w:tblStyle w:val="Table3"/>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710"/>
        <w:tblGridChange w:id="0">
          <w:tblGrid>
            <w:gridCol w:w="35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会員プラン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フリーデスク会員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固定デスク会員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個室会員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平日限定会員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土日祝日限定会員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ナイト会員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ドロップイン併用会員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sz w:val="20"/>
                <w:szCs w:val="20"/>
                <w:rtl w:val="0"/>
              </w:rPr>
              <w:t xml:space="preserve">□</w:t>
            </w:r>
          </w:p>
        </w:tc>
      </w:tr>
    </w:tbl>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各会員プランの利用可能日時、座席、設備、予約条件及びサービス内容は、甲が事前に提示する料金表、プラン案内又は施設利用規約によるものとする。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乙は、選択した会員プランに含まれない設備又はサービスについて、別途料金が発生する場合があることを確認する。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入会後に会員プランの変更を希望する場合、乙は、甲が定める変更手続及び適用開始時期に従って申請するものとする。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45ey4vaf82b" w:id="5"/>
      <w:bookmarkEnd w:id="5"/>
      <w:r w:rsidDel="00000000" w:rsidR="00000000" w:rsidRPr="00000000">
        <w:rPr>
          <w:rFonts w:ascii="Arial Unicode MS" w:cs="Arial Unicode MS" w:eastAsia="Arial Unicode MS" w:hAnsi="Arial Unicode MS"/>
          <w:b w:val="1"/>
          <w:bCs w:val="1"/>
          <w:rtl w:val="0"/>
        </w:rPr>
        <w:t xml:space="preserve">第5条（利用目的）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乙は、本施設の主な利用目的について、該当する項目を選択する。</w:t>
      </w:r>
    </w:p>
    <w:tbl>
      <w:tblPr>
        <w:tblStyle w:val="Table4"/>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710"/>
        <w:tblGridChange w:id="0">
          <w:tblGrid>
            <w:gridCol w:w="35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テレワーク・リモートワーク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個人事業・フリーランス業務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法人の営業・事務業務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起業準備・事業開発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資格取得・学習</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オンライン会議・商談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打合せ・ミーティング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sz w:val="20"/>
                <w:szCs w:val="20"/>
                <w:rtl w:val="0"/>
              </w:rPr>
              <w:t xml:space="preserve">□</w:t>
            </w:r>
          </w:p>
        </w:tc>
      </w:tr>
    </w:tbl>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乙は、申告した利用目的の範囲内で、施設利用規約に従い本施設を利用するものとする。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乙は、本施設を違法行為、他の利用者への迷惑行為、危険物の保管その他施設の安全又は運営を妨げる目的で利用してはならない。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本施設の住所を法人登記、事業所所在地、郵便物の受取先又は広告上の所在地として使用する場合は、甲が提供する該当サービスについて別途申込み及び承認を受けなければならない。</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4745jkkxeviy" w:id="6"/>
      <w:bookmarkEnd w:id="6"/>
      <w:r w:rsidDel="00000000" w:rsidR="00000000" w:rsidRPr="00000000">
        <w:rPr>
          <w:rFonts w:ascii="Arial Unicode MS" w:cs="Arial Unicode MS" w:eastAsia="Arial Unicode MS" w:hAnsi="Arial Unicode MS"/>
          <w:b w:val="1"/>
          <w:bCs w:val="1"/>
          <w:rtl w:val="0"/>
        </w:rPr>
        <w:t xml:space="preserve">第6条（入会金及び利用料金）</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乙が希望する会員プランに係る料金条件は、次のとおりとする。</w:t>
      </w:r>
    </w:p>
    <w:tbl>
      <w:tblPr>
        <w:tblStyle w:val="Table5"/>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6930"/>
        <w:tblGridChange w:id="0">
          <w:tblGrid>
            <w:gridCol w:w="2085"/>
            <w:gridCol w:w="69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初月利用料金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登録事務手数料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初回支払合計額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毎月の支払期日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　　　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クレジットカード　□ 銀行振込　□ 口座振替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利用料金の計算方法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月額固定　□ 日割計算あり　□ その他（　　　　　）</w:t>
            </w:r>
          </w:p>
        </w:tc>
      </w:tr>
    </w:tbl>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乙は、入会金、月額利用料金、オプション料金その他の費用について、甲が事前に提示した料金条件を確認するものとする。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料金の支払期限、支払方法、日割計算の有無及び遅延時の取扱いについては、施設利用規約又は個別の料金条件によるものとする。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保証金又は預り金を設定する場合、その返還時期、未払料金との精算方法及び控除対象について、甲は乙に事前に明示するものとする。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甲が料金を変更する場合は、変更内容、適用開始日及び変更理由を合理的な方法により事前に通知し、関係法令及び契約条件に従って取り扱うものとする。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baosv3scr0t7" w:id="7"/>
      <w:bookmarkEnd w:id="7"/>
      <w:r w:rsidDel="00000000" w:rsidR="00000000" w:rsidRPr="00000000">
        <w:rPr>
          <w:rFonts w:ascii="Arial Unicode MS" w:cs="Arial Unicode MS" w:eastAsia="Arial Unicode MS" w:hAnsi="Arial Unicode MS"/>
          <w:b w:val="1"/>
          <w:bCs w:val="1"/>
          <w:rtl w:val="0"/>
        </w:rPr>
        <w:t xml:space="preserve">第7条（オプションサービスの申込み）</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乙は、必要に応じて次のオプションサービスを申し込む。</w:t>
      </w:r>
    </w:p>
    <w:tbl>
      <w:tblPr>
        <w:tblStyle w:val="Table6"/>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3275"/>
        <w:tblGridChange w:id="0">
          <w:tblGrid>
            <w:gridCol w:w="311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オプションサービス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利用希望</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郵便物受取サービス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法人登記住所利用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会議室利用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固定席利用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複合機・プリンター利用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郵便物転送サービス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bl>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オプションサービスの利用には、甲による承認、別途契約又は追加料金の支払いが必要となる場合がある。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乙は、各オプションサービスの提供条件、利用範囲、料金及び解約条件について、申込み前に確認するものとする。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本申込書における利用希望の選択のみをもって、甲が当該オプションサービスの提供を承諾したものとはしない。</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g25pguifsvwg" w:id="8"/>
      <w:bookmarkEnd w:id="8"/>
      <w:r w:rsidDel="00000000" w:rsidR="00000000" w:rsidRPr="00000000">
        <w:rPr>
          <w:rFonts w:ascii="Arial Unicode MS" w:cs="Arial Unicode MS" w:eastAsia="Arial Unicode MS" w:hAnsi="Arial Unicode MS"/>
          <w:b w:val="1"/>
          <w:bCs w:val="1"/>
          <w:rtl w:val="0"/>
        </w:rPr>
        <w:t xml:space="preserve">第8条（本人確認及び提出書類）</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甲は、入会審査及び会員情報の確認のため、乙に対して合理的に必要な本人確認書類その他の資料の提出を求めることができる。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乙が提出する書類は、次のとおりとする。</w:t>
      </w:r>
    </w:p>
    <w:tbl>
      <w:tblPr>
        <w:tblStyle w:val="Table7"/>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3830"/>
        <w:tblGridChange w:id="0">
          <w:tblGrid>
            <w:gridCol w:w="35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提出書類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提出状況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法人登記事項証明書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法人代表者の本人確認書類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法人申込担当者の権限確認書類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w:t>
            </w:r>
          </w:p>
        </w:tc>
      </w:tr>
    </w:tbl>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甲は、提出された本人確認書類等を、入会審査、本人確認、契約管理及び不正利用防止の目的に必要な範囲で取り扱うものとする。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甲は、本人確認書類等に含まれる情報について、個人情報保護法その他関係法令に従い適切に管理するものとする。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w79rpza2vm9q" w:id="9"/>
      <w:bookmarkEnd w:id="9"/>
      <w:r w:rsidDel="00000000" w:rsidR="00000000" w:rsidRPr="00000000">
        <w:rPr>
          <w:rFonts w:ascii="Arial Unicode MS" w:cs="Arial Unicode MS" w:eastAsia="Arial Unicode MS" w:hAnsi="Arial Unicode MS"/>
          <w:b w:val="1"/>
          <w:bCs w:val="1"/>
          <w:rtl w:val="0"/>
        </w:rPr>
        <w:t xml:space="preserve">第9条（入会審査及び承認）</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甲は、乙から本申込書及び必要書類を受領した後、申込内容、施設の利用可能状況、利用目的その他合理的に必要な事項を確認し、入会の可否を審査する。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甲は、次の各号のいずれかに該当する場合、合理的な理由に基づき入会を承認しないことができる。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申込内容に重要な虚偽又は不備がある場合</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必要な本人確認又は資格確認が完了しない場合</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施設の利用可能人数又は設備容量を超過する場合</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施設利用規約に重大な違反をするおそれがあると客観的な事情から認められる場合</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過去に重大な規約違反又は料金不払いがあり、その問題が解消されていない場合</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その他、施設の安全及び適正な運営を確保するため、入会を認めることが困難な合理的理由がある場合</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甲は、入会審査にあたり、不当な差別的取扱いを行わないものとする。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甲が乙に対して入会を承認した旨を通知した時点で、別途定める成立条件に従い、甲乙間の施設利用契約が成立するものとする。</w:t>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dit81ltdpz6r" w:id="10"/>
      <w:bookmarkEnd w:id="10"/>
      <w:r w:rsidDel="00000000" w:rsidR="00000000" w:rsidRPr="00000000">
        <w:rPr>
          <w:rFonts w:ascii="Arial Unicode MS" w:cs="Arial Unicode MS" w:eastAsia="Arial Unicode MS" w:hAnsi="Arial Unicode MS"/>
          <w:b w:val="1"/>
          <w:bCs w:val="1"/>
          <w:rtl w:val="0"/>
        </w:rPr>
        <w:t xml:space="preserve">第10条（施設利用規約の確認）</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乙は、本施設の利用にあたり、甲が定める施設利用規約、会員規則、設備利用ルール及び安全管理上の注意事項を遵守するものとする。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乙は、特に次の事項について事前に確認する。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営業時間及び利用可能時間帯</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座席及び共用設備の利用方法</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会議室その他予約制設備の利用条件</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騒音、通話、オンライン会議及び飲食に関するルール</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来客、同伴者及び第三者の施設利用条件</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入退館管理及びセキュリティに関する事項</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私物及び貴重品の管理方法</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禁止事項及び違反時の対応</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休会、退会及び契約更新の条件</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災害、事故その他緊急時の対応</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甲は、乙が申込み前に施設利用規約及び重要な利用条件を確認できるよう、書面、電子データ又はウェブサイト等により提示するものとする。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本申込書と施設利用規約の内容が異なる場合、甲乙間で明示的に合意した個別条件を優先する。ただし、強行法規に反する取扱いは行わないものとする。</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tc8xq9tyol1j" w:id="11"/>
      <w:bookmarkEnd w:id="11"/>
      <w:r w:rsidDel="00000000" w:rsidR="00000000" w:rsidRPr="00000000">
        <w:rPr>
          <w:rFonts w:ascii="Arial Unicode MS" w:cs="Arial Unicode MS" w:eastAsia="Arial Unicode MS" w:hAnsi="Arial Unicode MS"/>
          <w:b w:val="1"/>
          <w:bCs w:val="1"/>
          <w:rtl w:val="0"/>
        </w:rPr>
        <w:t xml:space="preserve">第11条（会員証及び入退館管理）</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甲は、入会承認後、必要に応じて乙に会員証、入退館カード、電子認証情報その他施設利用に必要な認証手段を交付する。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乙は、交付された認証手段を適切に管理し、甲の承諾なく第三者に貸与、譲渡又は共有してはならない。</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認証手段を紛失し、盗難に遭い、又は不正利用のおそれが生じた場合、乙は速やかに甲へ届け出るものとする。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認証手段の再発行に費用が発生する場合、甲は、その金額及び条件を事前に明示するものとする。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乙は、退会又は契約終了時に、甲から貸与された会員証、入退館カードその他の物品を甲の指定する方法により返還するものとする。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66437gp4gzin" w:id="12"/>
      <w:bookmarkEnd w:id="12"/>
      <w:r w:rsidDel="00000000" w:rsidR="00000000" w:rsidRPr="00000000">
        <w:rPr>
          <w:rFonts w:ascii="Arial Unicode MS" w:cs="Arial Unicode MS" w:eastAsia="Arial Unicode MS" w:hAnsi="Arial Unicode MS"/>
          <w:b w:val="1"/>
          <w:bCs w:val="1"/>
          <w:rtl w:val="0"/>
        </w:rPr>
        <w:t xml:space="preserve">第12条（設備及び共用スペースの利用）</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乙は、机、椅子、通信設備、電源、会議室、共用ラウンジその他本施設の設備を、甲が定める利用条件に従い適切に使用するものとする。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乙は、他の利用者の業務、学習又は施設利用を不当に妨げないよう配慮するものとする。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乙は、施設内の設備及び備品を故意又は過失により破損、汚損又は紛失した場合、その責任に応じて必要な修理費用その他の損害を負担するものとする。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甲は、設備の保守、修繕、安全管理その他合理的な理由により、設備又は共用スペースの利用を一時的に制限することができる。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前項の場合、甲は、緊急時を除き、可能な限り事前に乙へ通知するものとする。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wl8jhkdozzit" w:id="13"/>
      <w:bookmarkEnd w:id="13"/>
      <w:r w:rsidDel="00000000" w:rsidR="00000000" w:rsidRPr="00000000">
        <w:rPr>
          <w:rFonts w:ascii="Arial Unicode MS" w:cs="Arial Unicode MS" w:eastAsia="Arial Unicode MS" w:hAnsi="Arial Unicode MS"/>
          <w:b w:val="1"/>
          <w:bCs w:val="1"/>
          <w:rtl w:val="0"/>
        </w:rPr>
        <w:t xml:space="preserve">第13条（通信環境及び情報管理）</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乙は、本施設が提供するインターネット接続サービスを、法令及び甲が定める利用条件に従って使用するものとする。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乙は、自己の端末、保存データ、アカウント及び認証情報について、適切なセキュリティ対策を講じるものとする。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乙は、共用スペースにおいて、他の利用者の業務情報、会話、画面表示その他秘密性のある情報を不当に取得、記録又は第三者へ開示してはならない。</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甲は、通信設備の合理的な維持管理に努めるものとするが、通信速度又は接続の継続性について、個別に保証した場合を除き、特定の性能を保証するものではない。</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通信障害等が発生した場合の甲の責任については、障害の原因、甲の帰責事由、契約条件及び関係法令に従い判断するものとする。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3ayh2k3xump9"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乙は、本施設の利用にあたり、次の行為を行ってはならない。</w:t>
      </w:r>
    </w:p>
    <w:p w:rsidR="00000000" w:rsidDel="00000000" w:rsidP="00000000" w:rsidRDefault="00000000" w:rsidRPr="00000000" w14:paraId="000000F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法令又は公序良俗に違反する行為</w:t>
      </w:r>
    </w:p>
    <w:p w:rsidR="00000000" w:rsidDel="00000000" w:rsidP="00000000" w:rsidRDefault="00000000" w:rsidRPr="00000000" w14:paraId="000000F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他の利用者、従業員又は第三者に対する暴力、威嚇、嫌がらせその他の迷惑行為</w:t>
      </w:r>
    </w:p>
    <w:p w:rsidR="00000000" w:rsidDel="00000000" w:rsidP="00000000" w:rsidRDefault="00000000" w:rsidRPr="00000000" w14:paraId="000000F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施設内での無断営業、勧誘又は販売行為</w:t>
      </w:r>
    </w:p>
    <w:p w:rsidR="00000000" w:rsidDel="00000000" w:rsidP="00000000" w:rsidRDefault="00000000" w:rsidRPr="00000000" w14:paraId="000000F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甲の承諾を得ない第三者への会員資格の貸与又は譲渡</w:t>
      </w:r>
    </w:p>
    <w:p w:rsidR="00000000" w:rsidDel="00000000" w:rsidP="00000000" w:rsidRDefault="00000000" w:rsidRPr="00000000" w14:paraId="000000F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施設設備の無断改造、移動又は破損</w:t>
      </w:r>
    </w:p>
    <w:p w:rsidR="00000000" w:rsidDel="00000000" w:rsidP="00000000" w:rsidRDefault="00000000" w:rsidRPr="00000000" w14:paraId="000000F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他の利用者の個人情報又は業務上の秘密を不正に取得する行為</w:t>
      </w:r>
    </w:p>
    <w:p w:rsidR="00000000" w:rsidDel="00000000" w:rsidP="00000000" w:rsidRDefault="00000000" w:rsidRPr="00000000" w14:paraId="000000F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施設内への危険物、違法物品その他持込みを禁止された物品の持込み</w:t>
      </w:r>
    </w:p>
    <w:p w:rsidR="00000000" w:rsidDel="00000000" w:rsidP="00000000" w:rsidRDefault="00000000" w:rsidRPr="00000000" w14:paraId="000000F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甲の承諾を得ない施設内での撮影、録音又は配信であって、他の利用者の権利利益を侵害する行為</w:t>
      </w:r>
    </w:p>
    <w:p w:rsidR="00000000" w:rsidDel="00000000" w:rsidP="00000000" w:rsidRDefault="00000000" w:rsidRPr="00000000" w14:paraId="000000F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施設の安全管理又は正常な運営を著しく妨げる行為</w:t>
      </w:r>
    </w:p>
    <w:p w:rsidR="00000000" w:rsidDel="00000000" w:rsidP="00000000" w:rsidRDefault="00000000" w:rsidRPr="00000000" w14:paraId="000000F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その他、事前に提示された施設利用規約に違反する行為</w:t>
      </w:r>
    </w:p>
    <w:p w:rsidR="00000000" w:rsidDel="00000000" w:rsidP="00000000" w:rsidRDefault="00000000" w:rsidRPr="00000000" w14:paraId="000000F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guk15lpzpmcm" w:id="15"/>
      <w:bookmarkEnd w:id="15"/>
      <w:r w:rsidDel="00000000" w:rsidR="00000000" w:rsidRPr="00000000">
        <w:rPr>
          <w:rFonts w:ascii="Arial Unicode MS" w:cs="Arial Unicode MS" w:eastAsia="Arial Unicode MS" w:hAnsi="Arial Unicode MS"/>
          <w:b w:val="1"/>
          <w:bCs w:val="1"/>
          <w:rtl w:val="0"/>
        </w:rPr>
        <w:t xml:space="preserve">第15条（休会、退会及び契約更新）</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乙が休会又は退会を希望する場合、甲が事前に提示する申請方法及び届出期限に従い、必要な手続を行うものとする。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休会中の料金、休会可能期間、再開条件その他の事項については、施設利用規約又は個別の合意によるものとする。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契約期間満了時の更新方法、自動更新の有無、更新後の料金その他の条件については、甲が事前に明示するものとする。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乙が退会する場合、未払料金、貸与物品、ロッカー内の私物その他の精算又は返還事項について、甲乙間で確認するものとする。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退会に伴う料金の返金、違約金その他の金銭的取扱いについては、事前に明示された条件及び関係法令に従うものとする。</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ovqn2i3yr1ys"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甲は、乙から取得した個人情報を、次の目的に必要な範囲で利用するものとする。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入会申込受付及び本人確認</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入会審査及び会員登録</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利用料金の請求及び決済管理</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施設の入退館管理及び安全確保</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会員への連絡及びサービス提供</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問い合わせ、苦情及び事故への対応</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法令に基づく対応</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甲は、取得した個人情報について、個人情報保護法その他関係法令に従い、漏えい、滅失又は毀損の防止その他適切な安全管理措置を講じるものとする。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甲は、法令に基づく場合その他法令上認められる場合を除き、必要な本人の同意なく個人情報を第三者へ提供しないものとする。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個人情報の保存期間、開示等の請求、利用停止等の手続及び問い合わせ窓口については、甲が別途定めるプライバシーポリシー等によるものとする。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甲が広告宣伝又はマーケティング目的で個人情報を利用する場合は、その利用目的を適切に通知又は公表し、法令上必要な同意その他の措置を講じるものとする。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wu1dfbij51p7"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乙は、自ら及び法人申込みの場合における役員等が、暴力団、暴力団員、暴力団関係企業その他これらに準ずる反社会的勢力に該当しないことを表明する。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乙は、反社会的勢力を利用して施設運営を妨害し、又は甲若しくは他の利用者に対して不当な要求を行わないものとする。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乙が前2項に違反した場合、甲は、関係法令及び契約条件に従い、入会承認の取消し又は施設利用契約の解除その他必要な措置を講じることができる。</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5wtmngj184n1" w:id="18"/>
      <w:bookmarkEnd w:id="18"/>
      <w:r w:rsidDel="00000000" w:rsidR="00000000" w:rsidRPr="00000000">
        <w:rPr>
          <w:rFonts w:ascii="Arial Unicode MS" w:cs="Arial Unicode MS" w:eastAsia="Arial Unicode MS" w:hAnsi="Arial Unicode MS"/>
          <w:b w:val="1"/>
          <w:bCs w:val="1"/>
          <w:rtl w:val="0"/>
        </w:rPr>
        <w:t xml:space="preserve">第18条（申込内容の変更及び取消し）</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乙は、入会承認前に申込内容の変更又は申込みの撤回を希望する場合、速やかに甲へ申し出るものとする。</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甲は、申込内容の変更により会員プラン、利用開始日、料金その他の条件に影響が生じる場合、変更後の条件を乙へ提示するものとする。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入会承認後の契約解除、申込取消し及び料金の返金については、成立した施設利用契約の内容及び関係法令に従うものとする。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甲は、申込取消し又は契約解除に伴う費用について、事前に明示されていない不合理な請求を行わないものとする。</w:t>
      </w:r>
    </w:p>
    <w:p w:rsidR="00000000" w:rsidDel="00000000" w:rsidP="00000000" w:rsidRDefault="00000000" w:rsidRPr="00000000" w14:paraId="0000011A">
      <w:pPr>
        <w:pStyle w:val="Heading2"/>
        <w:keepNext w:val="0"/>
        <w:keepLines w:val="0"/>
        <w:spacing w:after="80" w:lineRule="auto"/>
        <w:rPr>
          <w:b w:val="1"/>
          <w:bCs w:val="1"/>
        </w:rPr>
      </w:pPr>
      <w:bookmarkStart w:colFirst="0" w:colLast="0" w:name="_iycspb1qkq82" w:id="19"/>
      <w:bookmarkEnd w:id="19"/>
      <w:r w:rsidDel="00000000" w:rsidR="00000000" w:rsidRPr="00000000">
        <w:rPr>
          <w:rFonts w:ascii="Arial Unicode MS" w:cs="Arial Unicode MS" w:eastAsia="Arial Unicode MS" w:hAnsi="Arial Unicode MS"/>
          <w:b w:val="1"/>
          <w:bCs w:val="1"/>
          <w:rtl w:val="0"/>
        </w:rPr>
        <w:t xml:space="preserve">第19条（施設利用に伴う損害及び責任）</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甲は、本施設の管理運営者として、施設設備の安全確保及び適切な維持管理に努めるものとする。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甲の故意又は過失により乙に損害が生じた場合、甲は、関係法令及び契約条件に従い、その責任に応じて損害を賠償するものとする。</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乙の故意又は過失により甲又は第三者に損害が生じた場合、乙は、その責任に応じて損害を賠償するものとする。</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乙の私物、端末、書類その他の所持品については、乙が自ら適切に管理するものとする。ただし、甲の責めに帰すべき事由により損害が発生した場合の甲の責任を免除するものではない。</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本申込書のいかなる規定も、甲の故意又は重大な過失による責任を免除し、又は消費者契約法その他関係法令に反して甲の責任を制限するものではない。</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pStyle w:val="Heading2"/>
        <w:keepNext w:val="0"/>
        <w:keepLines w:val="0"/>
        <w:spacing w:after="80" w:lineRule="auto"/>
        <w:rPr>
          <w:b w:val="1"/>
          <w:bCs w:val="1"/>
        </w:rPr>
      </w:pPr>
      <w:bookmarkStart w:colFirst="0" w:colLast="0" w:name="_nz6oo5usgb4y" w:id="20"/>
      <w:bookmarkEnd w:id="20"/>
      <w:r w:rsidDel="00000000" w:rsidR="00000000" w:rsidRPr="00000000">
        <w:rPr>
          <w:rFonts w:ascii="Arial Unicode MS" w:cs="Arial Unicode MS" w:eastAsia="Arial Unicode MS" w:hAnsi="Arial Unicode MS"/>
          <w:b w:val="1"/>
          <w:bCs w:val="1"/>
          <w:rtl w:val="0"/>
        </w:rPr>
        <w:t xml:space="preserve">第20条（協議事項及び紛争解決）</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本申込書及び施設利用契約に定めのない事項又はその解釈について疑義が生じた場合、甲乙は誠意をもって協議し、円満な解決を図るものとする。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本申込書及び施設利用契約の成立、効力、解釈及び履行については、日本法を準拠法とする。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本申込書及び施設利用契約に関連する紛争については、民事訴訟法その他関係法令に従い、管轄権を有する裁判所において解決するものとする。</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pStyle w:val="Heading2"/>
        <w:keepNext w:val="0"/>
        <w:keepLines w:val="0"/>
        <w:spacing w:after="80" w:lineRule="auto"/>
        <w:rPr>
          <w:b w:val="1"/>
          <w:bCs w:val="1"/>
        </w:rPr>
      </w:pPr>
      <w:bookmarkStart w:colFirst="0" w:colLast="0" w:name="_eo25p9azdr4f" w:id="21"/>
      <w:bookmarkEnd w:id="21"/>
      <w:r w:rsidDel="00000000" w:rsidR="00000000" w:rsidRPr="00000000">
        <w:rPr>
          <w:rFonts w:ascii="Arial Unicode MS" w:cs="Arial Unicode MS" w:eastAsia="Arial Unicode MS" w:hAnsi="Arial Unicode MS"/>
          <w:b w:val="1"/>
          <w:bCs w:val="1"/>
          <w:rtl w:val="0"/>
        </w:rPr>
        <w:t xml:space="preserve">第21条（入会申込者による確認事項）</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乙は、本施設への入会申込みにあたり、次の事項を確認する。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申込者情報及び連絡先に誤りがないことを確認しました。</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希望する会員プラン及び利用可能時間帯を確認しました。</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入会金、月額料金、オプション料金及び支払条件を確認しました。</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利用開始日及び契約期間を確認しました。</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施設利用規約及び会員規則の内容を確認しました。</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施設設備及び共用スペースの利用条件を確認しました。</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会員証及び入退館認証情報の管理方法を確認しました。</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インターネット利用及び情報管理に関する注意事項を確認しました。</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禁止事項及び違反時の対応について確認しました。</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休会、退会、契約更新及び返金条件を確認しました。</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本申込書の内容を理解し、入会を申し込みます。</w:t>
      </w:r>
    </w:p>
    <w:p w:rsidR="00000000" w:rsidDel="00000000" w:rsidP="00000000" w:rsidRDefault="00000000" w:rsidRPr="00000000" w14:paraId="000001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39wdemoavc1o" w:id="22"/>
      <w:bookmarkEnd w:id="22"/>
      <w:r w:rsidDel="00000000" w:rsidR="00000000" w:rsidRPr="00000000">
        <w:rPr>
          <w:rFonts w:ascii="Arial Unicode MS" w:cs="Arial Unicode MS" w:eastAsia="Arial Unicode MS" w:hAnsi="Arial Unicode MS"/>
          <w:b w:val="1"/>
          <w:bCs w:val="1"/>
          <w:rtl w:val="0"/>
        </w:rPr>
        <w:t xml:space="preserve">第22条（入会申込み及び署名）</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乙は、本申込書の記載内容が正確であることを確認し、施設利用規約及び入会条件を理解したうえで、本施設への入会を申し込む。</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甲は、本申込書及び必要書類を受領し、所定の入会審査を実施したうえで、入会の可否を決定する。</w:t>
      </w:r>
    </w:p>
    <w:p w:rsidR="00000000" w:rsidDel="00000000" w:rsidP="00000000" w:rsidRDefault="00000000" w:rsidRPr="00000000" w14:paraId="00000138">
      <w:pPr>
        <w:pStyle w:val="Heading3"/>
        <w:keepNext w:val="0"/>
        <w:keepLines w:val="0"/>
        <w:spacing w:before="280" w:lineRule="auto"/>
        <w:rPr>
          <w:b w:val="1"/>
          <w:bCs w:val="1"/>
          <w:color w:val="000000"/>
          <w:sz w:val="24"/>
          <w:szCs w:val="24"/>
        </w:rPr>
      </w:pPr>
      <w:bookmarkStart w:colFirst="0" w:colLast="0" w:name="_xj6od1dbqk6f" w:id="23"/>
      <w:bookmarkEnd w:id="23"/>
      <w:r w:rsidDel="00000000" w:rsidR="00000000" w:rsidRPr="00000000">
        <w:rPr>
          <w:rtl w:val="0"/>
        </w:rPr>
      </w:r>
    </w:p>
    <w:p w:rsidR="00000000" w:rsidDel="00000000" w:rsidP="00000000" w:rsidRDefault="00000000" w:rsidRPr="00000000" w14:paraId="00000139">
      <w:pPr>
        <w:pStyle w:val="Heading3"/>
        <w:keepNext w:val="0"/>
        <w:keepLines w:val="0"/>
        <w:spacing w:before="280" w:lineRule="auto"/>
        <w:rPr>
          <w:b w:val="1"/>
          <w:bCs w:val="1"/>
          <w:color w:val="000000"/>
          <w:sz w:val="24"/>
          <w:szCs w:val="24"/>
        </w:rPr>
      </w:pPr>
      <w:bookmarkStart w:colFirst="0" w:colLast="0" w:name="_22aqhona8aiw" w:id="24"/>
      <w:bookmarkEnd w:id="24"/>
      <w:r w:rsidDel="00000000" w:rsidR="00000000" w:rsidRPr="00000000">
        <w:rPr>
          <w:rFonts w:ascii="Arial Unicode MS" w:cs="Arial Unicode MS" w:eastAsia="Arial Unicode MS" w:hAnsi="Arial Unicode MS"/>
          <w:b w:val="1"/>
          <w:bCs w:val="1"/>
          <w:color w:val="000000"/>
          <w:sz w:val="24"/>
          <w:szCs w:val="24"/>
          <w:rtl w:val="0"/>
        </w:rPr>
        <w:t xml:space="preserve">申込者（乙）</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7">
      <w:pPr>
        <w:pStyle w:val="Heading3"/>
        <w:keepNext w:val="0"/>
        <w:keepLines w:val="0"/>
        <w:spacing w:before="280" w:lineRule="auto"/>
        <w:rPr>
          <w:b w:val="1"/>
          <w:bCs w:val="1"/>
          <w:color w:val="000000"/>
          <w:sz w:val="24"/>
          <w:szCs w:val="24"/>
        </w:rPr>
      </w:pPr>
      <w:bookmarkStart w:colFirst="0" w:colLast="0" w:name="_5hd42gnq4nbw" w:id="25"/>
      <w:bookmarkEnd w:id="25"/>
      <w:r w:rsidDel="00000000" w:rsidR="00000000" w:rsidRPr="00000000">
        <w:rPr>
          <w:rtl w:val="0"/>
        </w:rPr>
      </w:r>
    </w:p>
    <w:p w:rsidR="00000000" w:rsidDel="00000000" w:rsidP="00000000" w:rsidRDefault="00000000" w:rsidRPr="00000000" w14:paraId="00000148">
      <w:pPr>
        <w:pStyle w:val="Heading3"/>
        <w:keepNext w:val="0"/>
        <w:keepLines w:val="0"/>
        <w:spacing w:before="280" w:lineRule="auto"/>
        <w:rPr>
          <w:b w:val="1"/>
          <w:bCs w:val="1"/>
          <w:color w:val="000000"/>
          <w:sz w:val="24"/>
          <w:szCs w:val="24"/>
        </w:rPr>
      </w:pPr>
      <w:bookmarkStart w:colFirst="0" w:colLast="0" w:name="_umz1mk268n3t" w:id="26"/>
      <w:bookmarkEnd w:id="26"/>
      <w:r w:rsidDel="00000000" w:rsidR="00000000" w:rsidRPr="00000000">
        <w:rPr>
          <w:rFonts w:ascii="Arial Unicode MS" w:cs="Arial Unicode MS" w:eastAsia="Arial Unicode MS" w:hAnsi="Arial Unicode MS"/>
          <w:b w:val="1"/>
          <w:bCs w:val="1"/>
          <w:color w:val="000000"/>
          <w:sz w:val="24"/>
          <w:szCs w:val="24"/>
          <w:rtl w:val="0"/>
        </w:rPr>
        <w:t xml:space="preserve">運営事業者（甲）</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6">
      <w:pPr>
        <w:pStyle w:val="Heading2"/>
        <w:keepNext w:val="0"/>
        <w:keepLines w:val="0"/>
        <w:spacing w:after="80" w:lineRule="auto"/>
        <w:rPr>
          <w:b w:val="1"/>
          <w:bCs w:val="1"/>
        </w:rPr>
      </w:pPr>
      <w:bookmarkStart w:colFirst="0" w:colLast="0" w:name="_hcel588knr32" w:id="27"/>
      <w:bookmarkEnd w:id="27"/>
      <w:r w:rsidDel="00000000" w:rsidR="00000000" w:rsidRPr="00000000">
        <w:rPr>
          <w:rtl w:val="0"/>
        </w:rPr>
      </w:r>
    </w:p>
    <w:p w:rsidR="00000000" w:rsidDel="00000000" w:rsidP="00000000" w:rsidRDefault="00000000" w:rsidRPr="00000000" w14:paraId="00000157">
      <w:pPr>
        <w:pStyle w:val="Heading2"/>
        <w:keepNext w:val="0"/>
        <w:keepLines w:val="0"/>
        <w:spacing w:after="80" w:lineRule="auto"/>
        <w:rPr>
          <w:b w:val="1"/>
          <w:bCs w:val="1"/>
        </w:rPr>
      </w:pPr>
      <w:bookmarkStart w:colFirst="0" w:colLast="0" w:name="_z79uv8tmlsbw" w:id="28"/>
      <w:bookmarkEnd w:id="28"/>
      <w:r w:rsidDel="00000000" w:rsidR="00000000" w:rsidRPr="00000000">
        <w:rPr>
          <w:rFonts w:ascii="Arial Unicode MS" w:cs="Arial Unicode MS" w:eastAsia="Arial Unicode MS" w:hAnsi="Arial Unicode MS"/>
          <w:b w:val="1"/>
          <w:bCs w:val="1"/>
          <w:rtl w:val="0"/>
        </w:rPr>
        <w:t xml:space="preserve">第23条（運営事業者記入欄）</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本欄は、甲が入会申込内容の確認及び審査結果を記録するために使用する。</w:t>
      </w:r>
    </w:p>
    <w:tbl>
      <w:tblPr>
        <w:tblStyle w:val="Table8"/>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350"/>
        <w:tblGridChange w:id="0">
          <w:tblGrid>
            <w:gridCol w:w="215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必要書類確認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入会審査結果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承認　□ 保留　□ 不承認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入会承認日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契約成立日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適用会員プラン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初回料金入金確認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済　□ 未</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会員証等交付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済　□ 未</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4">
            <w:pPr>
              <w:rPr>
                <w:sz w:val="20"/>
                <w:szCs w:val="20"/>
              </w:rPr>
            </w:pPr>
            <w:r w:rsidDel="00000000" w:rsidR="00000000" w:rsidRPr="00000000">
              <w:rPr>
                <w:rtl w:val="0"/>
              </w:rPr>
            </w:r>
          </w:p>
        </w:tc>
      </w:tr>
    </w:tbl>
    <w:p w:rsidR="00000000" w:rsidDel="00000000" w:rsidP="00000000" w:rsidRDefault="00000000" w:rsidRPr="00000000" w14:paraId="0000017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